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6D3" w:rsidRDefault="007846D3" w:rsidP="007846D3">
      <w:pPr>
        <w:pStyle w:val="Title"/>
      </w:pPr>
      <w:r>
        <w:tab/>
      </w:r>
    </w:p>
    <w:p w:rsidR="007846D3" w:rsidRDefault="007846D3" w:rsidP="007846D3">
      <w:pPr>
        <w:pStyle w:val="Title"/>
      </w:pPr>
    </w:p>
    <w:p w:rsidR="007846D3" w:rsidRPr="00A57233" w:rsidRDefault="007846D3" w:rsidP="007846D3">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Pr="00A57233">
        <w:rPr>
          <w:rFonts w:ascii="Helvetica" w:hAnsi="Helvetica"/>
          <w:color w:val="7F7F7F" w:themeColor="text1" w:themeTint="80"/>
          <w:sz w:val="96"/>
          <w:szCs w:val="96"/>
        </w:rPr>
        <w:t>Stack Installation Guide</w:t>
      </w: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Pr="00A57233" w:rsidRDefault="007846D3" w:rsidP="007846D3">
      <w:pPr>
        <w:pStyle w:val="Subtitle"/>
        <w:rPr>
          <w:color w:val="7F7F7F" w:themeColor="text1" w:themeTint="80"/>
        </w:rPr>
      </w:pPr>
      <w:r>
        <w:rPr>
          <w:color w:val="7F7F7F" w:themeColor="text1" w:themeTint="80"/>
        </w:rPr>
        <w:t>For CloudStack Version 3.0</w:t>
      </w:r>
    </w:p>
    <w:p w:rsidR="007846D3" w:rsidRPr="00423C2D" w:rsidRDefault="007846D3" w:rsidP="007846D3">
      <w:pPr>
        <w:pStyle w:val="DateofRelease"/>
      </w:pPr>
      <w:r w:rsidRPr="00A57233">
        <w:rPr>
          <w:color w:val="7F7F7F" w:themeColor="text1" w:themeTint="80"/>
        </w:rPr>
        <w:t xml:space="preserve">Revised </w:t>
      </w:r>
      <w:r w:rsidRPr="00A57233">
        <w:rPr>
          <w:color w:val="7F7F7F" w:themeColor="text1" w:themeTint="80"/>
        </w:rPr>
        <w:fldChar w:fldCharType="begin"/>
      </w:r>
      <w:r w:rsidRPr="00A57233">
        <w:rPr>
          <w:color w:val="7F7F7F" w:themeColor="text1" w:themeTint="80"/>
        </w:rPr>
        <w:instrText xml:space="preserve"> DATE  \@ "MMMM d, yyyy"  \* MERGEFORMAT </w:instrText>
      </w:r>
      <w:r w:rsidRPr="00A57233">
        <w:rPr>
          <w:color w:val="7F7F7F" w:themeColor="text1" w:themeTint="80"/>
        </w:rPr>
        <w:fldChar w:fldCharType="separate"/>
      </w:r>
      <w:r w:rsidR="00D410B6">
        <w:rPr>
          <w:noProof/>
          <w:color w:val="7F7F7F" w:themeColor="text1" w:themeTint="80"/>
        </w:rPr>
        <w:t>February 15, 2012</w:t>
      </w:r>
      <w:r w:rsidRPr="00A57233">
        <w:rPr>
          <w:color w:val="7F7F7F" w:themeColor="text1" w:themeTint="80"/>
        </w:rPr>
        <w:fldChar w:fldCharType="end"/>
      </w:r>
    </w:p>
    <w:p w:rsidR="007846D3" w:rsidRDefault="007846D3" w:rsidP="007846D3"/>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FF07FC" w:rsidRDefault="00FF07FC"/>
    <w:p w:rsidR="00FF07FC" w:rsidRDefault="00FF07FC"/>
    <w:p w:rsidR="00077C24" w:rsidRDefault="00077C24"/>
    <w:p w:rsidR="00077C24" w:rsidRDefault="00077C24"/>
    <w:p w:rsidR="00077C24" w:rsidRDefault="00077C24"/>
    <w:p w:rsidR="00C1103B" w:rsidRDefault="00C1103B"/>
    <w:p w:rsidR="00C1103B" w:rsidRDefault="00C1103B"/>
    <w:p w:rsidR="00C1103B" w:rsidRDefault="00C1103B"/>
    <w:p w:rsidR="00C1103B" w:rsidRDefault="00C1103B"/>
    <w:p w:rsidR="00C1103B" w:rsidRDefault="00C1103B"/>
    <w:p w:rsidR="00C1103B" w:rsidRDefault="00C1103B"/>
    <w:p w:rsidR="00C1103B" w:rsidRDefault="00C1103B"/>
    <w:p w:rsidR="00C1103B" w:rsidRDefault="00C1103B"/>
    <w:p w:rsidR="00C1103B" w:rsidRDefault="00C1103B"/>
    <w:p w:rsidR="00C1103B" w:rsidRDefault="00C1103B"/>
    <w:p w:rsidR="0092148E" w:rsidRDefault="00C1103B" w:rsidP="0092148E">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92148E">
        <w:t>.</w:t>
      </w:r>
    </w:p>
    <w:p w:rsidR="002D0EAD" w:rsidRDefault="002D0EAD" w:rsidP="000973EF">
      <w:pPr>
        <w:pStyle w:val="TOCHeading1"/>
      </w:pPr>
      <w:r>
        <w:lastRenderedPageBreak/>
        <w:t>Contents</w:t>
      </w:r>
    </w:p>
    <w:p w:rsidR="00D0434C" w:rsidRDefault="003D0CD5">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074630" w:history="1">
        <w:r w:rsidR="00D0434C" w:rsidRPr="00CC55ED">
          <w:rPr>
            <w:rStyle w:val="Hyperlink"/>
            <w:noProof/>
          </w:rPr>
          <w:t>What's In This Guide</w:t>
        </w:r>
        <w:r w:rsidR="00D0434C">
          <w:rPr>
            <w:noProof/>
            <w:webHidden/>
          </w:rPr>
          <w:tab/>
        </w:r>
        <w:r w:rsidR="00D0434C">
          <w:rPr>
            <w:noProof/>
            <w:webHidden/>
          </w:rPr>
          <w:fldChar w:fldCharType="begin"/>
        </w:r>
        <w:r w:rsidR="00D0434C">
          <w:rPr>
            <w:noProof/>
            <w:webHidden/>
          </w:rPr>
          <w:instrText xml:space="preserve"> PAGEREF _Toc317074630 \h </w:instrText>
        </w:r>
        <w:r w:rsidR="00D0434C">
          <w:rPr>
            <w:noProof/>
            <w:webHidden/>
          </w:rPr>
        </w:r>
        <w:r w:rsidR="00D0434C">
          <w:rPr>
            <w:noProof/>
            <w:webHidden/>
          </w:rPr>
          <w:fldChar w:fldCharType="separate"/>
        </w:r>
        <w:r w:rsidR="00D0434C">
          <w:rPr>
            <w:noProof/>
            <w:webHidden/>
          </w:rPr>
          <w:t>12</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31" w:history="1">
        <w:r w:rsidR="00D0434C" w:rsidRPr="00CC55ED">
          <w:rPr>
            <w:rStyle w:val="Hyperlink"/>
            <w:noProof/>
          </w:rPr>
          <w:t>What Is CloudStack?</w:t>
        </w:r>
        <w:r w:rsidR="00D0434C">
          <w:rPr>
            <w:noProof/>
            <w:webHidden/>
          </w:rPr>
          <w:tab/>
        </w:r>
        <w:r w:rsidR="00D0434C">
          <w:rPr>
            <w:noProof/>
            <w:webHidden/>
          </w:rPr>
          <w:fldChar w:fldCharType="begin"/>
        </w:r>
        <w:r w:rsidR="00D0434C">
          <w:rPr>
            <w:noProof/>
            <w:webHidden/>
          </w:rPr>
          <w:instrText xml:space="preserve"> PAGEREF _Toc317074631 \h </w:instrText>
        </w:r>
        <w:r w:rsidR="00D0434C">
          <w:rPr>
            <w:noProof/>
            <w:webHidden/>
          </w:rPr>
        </w:r>
        <w:r w:rsidR="00D0434C">
          <w:rPr>
            <w:noProof/>
            <w:webHidden/>
          </w:rPr>
          <w:fldChar w:fldCharType="separate"/>
        </w:r>
        <w:r w:rsidR="00D0434C">
          <w:rPr>
            <w:noProof/>
            <w:webHidden/>
          </w:rPr>
          <w:t>13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32" w:history="1">
        <w:r w:rsidR="00D0434C" w:rsidRPr="00CC55ED">
          <w:rPr>
            <w:rStyle w:val="Hyperlink"/>
            <w:noProof/>
          </w:rPr>
          <w:t>What Can CloudStack Do?</w:t>
        </w:r>
        <w:r w:rsidR="00D0434C">
          <w:rPr>
            <w:noProof/>
            <w:webHidden/>
          </w:rPr>
          <w:tab/>
        </w:r>
        <w:r w:rsidR="00D0434C">
          <w:rPr>
            <w:noProof/>
            <w:webHidden/>
          </w:rPr>
          <w:fldChar w:fldCharType="begin"/>
        </w:r>
        <w:r w:rsidR="00D0434C">
          <w:rPr>
            <w:noProof/>
            <w:webHidden/>
          </w:rPr>
          <w:instrText xml:space="preserve"> PAGEREF _Toc317074632 \h </w:instrText>
        </w:r>
        <w:r w:rsidR="00D0434C">
          <w:rPr>
            <w:noProof/>
            <w:webHidden/>
          </w:rPr>
        </w:r>
        <w:r w:rsidR="00D0434C">
          <w:rPr>
            <w:noProof/>
            <w:webHidden/>
          </w:rPr>
          <w:fldChar w:fldCharType="separate"/>
        </w:r>
        <w:r w:rsidR="00D0434C">
          <w:rPr>
            <w:noProof/>
            <w:webHidden/>
          </w:rPr>
          <w:t>13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33" w:history="1">
        <w:r w:rsidR="00D0434C" w:rsidRPr="00CC55ED">
          <w:rPr>
            <w:rStyle w:val="Hyperlink"/>
            <w:noProof/>
          </w:rPr>
          <w:t>Deployment Architecture Overview</w:t>
        </w:r>
        <w:r w:rsidR="00D0434C">
          <w:rPr>
            <w:noProof/>
            <w:webHidden/>
          </w:rPr>
          <w:tab/>
        </w:r>
        <w:r w:rsidR="00D0434C">
          <w:rPr>
            <w:noProof/>
            <w:webHidden/>
          </w:rPr>
          <w:fldChar w:fldCharType="begin"/>
        </w:r>
        <w:r w:rsidR="00D0434C">
          <w:rPr>
            <w:noProof/>
            <w:webHidden/>
          </w:rPr>
          <w:instrText xml:space="preserve"> PAGEREF _Toc317074633 \h </w:instrText>
        </w:r>
        <w:r w:rsidR="00D0434C">
          <w:rPr>
            <w:noProof/>
            <w:webHidden/>
          </w:rPr>
        </w:r>
        <w:r w:rsidR="00D0434C">
          <w:rPr>
            <w:noProof/>
            <w:webHidden/>
          </w:rPr>
          <w:fldChar w:fldCharType="separate"/>
        </w:r>
        <w:r w:rsidR="00D0434C">
          <w:rPr>
            <w:noProof/>
            <w:webHidden/>
          </w:rPr>
          <w:t>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34" w:history="1">
        <w:r w:rsidR="00D0434C" w:rsidRPr="00CC55ED">
          <w:rPr>
            <w:rStyle w:val="Hyperlink"/>
            <w:noProof/>
          </w:rPr>
          <w:t>Management Server Overview</w:t>
        </w:r>
        <w:r w:rsidR="00D0434C">
          <w:rPr>
            <w:noProof/>
            <w:webHidden/>
          </w:rPr>
          <w:tab/>
        </w:r>
        <w:r w:rsidR="00D0434C">
          <w:rPr>
            <w:noProof/>
            <w:webHidden/>
          </w:rPr>
          <w:fldChar w:fldCharType="begin"/>
        </w:r>
        <w:r w:rsidR="00D0434C">
          <w:rPr>
            <w:noProof/>
            <w:webHidden/>
          </w:rPr>
          <w:instrText xml:space="preserve"> PAGEREF _Toc317074634 \h </w:instrText>
        </w:r>
        <w:r w:rsidR="00D0434C">
          <w:rPr>
            <w:noProof/>
            <w:webHidden/>
          </w:rPr>
        </w:r>
        <w:r w:rsidR="00D0434C">
          <w:rPr>
            <w:noProof/>
            <w:webHidden/>
          </w:rPr>
          <w:fldChar w:fldCharType="separate"/>
        </w:r>
        <w:r w:rsidR="00D0434C">
          <w:rPr>
            <w:noProof/>
            <w:webHidden/>
          </w:rPr>
          <w:t>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35" w:history="1">
        <w:r w:rsidR="00D0434C" w:rsidRPr="00CC55ED">
          <w:rPr>
            <w:rStyle w:val="Hyperlink"/>
            <w:noProof/>
          </w:rPr>
          <w:t>Cloud Infrastructure Overview</w:t>
        </w:r>
        <w:r w:rsidR="00D0434C">
          <w:rPr>
            <w:noProof/>
            <w:webHidden/>
          </w:rPr>
          <w:tab/>
        </w:r>
        <w:r w:rsidR="00D0434C">
          <w:rPr>
            <w:noProof/>
            <w:webHidden/>
          </w:rPr>
          <w:fldChar w:fldCharType="begin"/>
        </w:r>
        <w:r w:rsidR="00D0434C">
          <w:rPr>
            <w:noProof/>
            <w:webHidden/>
          </w:rPr>
          <w:instrText xml:space="preserve"> PAGEREF _Toc317074635 \h </w:instrText>
        </w:r>
        <w:r w:rsidR="00D0434C">
          <w:rPr>
            <w:noProof/>
            <w:webHidden/>
          </w:rPr>
        </w:r>
        <w:r w:rsidR="00D0434C">
          <w:rPr>
            <w:noProof/>
            <w:webHidden/>
          </w:rPr>
          <w:fldChar w:fldCharType="separate"/>
        </w:r>
        <w:r w:rsidR="00D0434C">
          <w:rPr>
            <w:noProof/>
            <w:webHidden/>
          </w:rPr>
          <w:t>16</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36" w:history="1">
        <w:r w:rsidR="00D0434C" w:rsidRPr="00CC55ED">
          <w:rPr>
            <w:rStyle w:val="Hyperlink"/>
            <w:noProof/>
          </w:rPr>
          <w:t>Networking Overview</w:t>
        </w:r>
        <w:r w:rsidR="00D0434C">
          <w:rPr>
            <w:noProof/>
            <w:webHidden/>
          </w:rPr>
          <w:tab/>
        </w:r>
        <w:r w:rsidR="00D0434C">
          <w:rPr>
            <w:noProof/>
            <w:webHidden/>
          </w:rPr>
          <w:fldChar w:fldCharType="begin"/>
        </w:r>
        <w:r w:rsidR="00D0434C">
          <w:rPr>
            <w:noProof/>
            <w:webHidden/>
          </w:rPr>
          <w:instrText xml:space="preserve"> PAGEREF _Toc317074636 \h </w:instrText>
        </w:r>
        <w:r w:rsidR="00D0434C">
          <w:rPr>
            <w:noProof/>
            <w:webHidden/>
          </w:rPr>
        </w:r>
        <w:r w:rsidR="00D0434C">
          <w:rPr>
            <w:noProof/>
            <w:webHidden/>
          </w:rPr>
          <w:fldChar w:fldCharType="separate"/>
        </w:r>
        <w:r w:rsidR="00D0434C">
          <w:rPr>
            <w:noProof/>
            <w:webHidden/>
          </w:rPr>
          <w:t>17</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37" w:history="1">
        <w:r w:rsidR="00D0434C" w:rsidRPr="00CC55ED">
          <w:rPr>
            <w:rStyle w:val="Hyperlink"/>
            <w:noProof/>
          </w:rPr>
          <w:t>Overview of Installation Steps</w:t>
        </w:r>
        <w:r w:rsidR="00D0434C">
          <w:rPr>
            <w:noProof/>
            <w:webHidden/>
          </w:rPr>
          <w:tab/>
        </w:r>
        <w:r w:rsidR="00D0434C">
          <w:rPr>
            <w:noProof/>
            <w:webHidden/>
          </w:rPr>
          <w:fldChar w:fldCharType="begin"/>
        </w:r>
        <w:r w:rsidR="00D0434C">
          <w:rPr>
            <w:noProof/>
            <w:webHidden/>
          </w:rPr>
          <w:instrText xml:space="preserve"> PAGEREF _Toc317074637 \h </w:instrText>
        </w:r>
        <w:r w:rsidR="00D0434C">
          <w:rPr>
            <w:noProof/>
            <w:webHidden/>
          </w:rPr>
        </w:r>
        <w:r w:rsidR="00D0434C">
          <w:rPr>
            <w:noProof/>
            <w:webHidden/>
          </w:rPr>
          <w:fldChar w:fldCharType="separate"/>
        </w:r>
        <w:r w:rsidR="00D0434C">
          <w:rPr>
            <w:noProof/>
            <w:webHidden/>
          </w:rPr>
          <w:t>18</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38" w:history="1">
        <w:r w:rsidR="00D0434C" w:rsidRPr="00CC55ED">
          <w:rPr>
            <w:rStyle w:val="Hyperlink"/>
            <w:noProof/>
          </w:rPr>
          <w:t>System Requirements</w:t>
        </w:r>
        <w:r w:rsidR="00D0434C">
          <w:rPr>
            <w:noProof/>
            <w:webHidden/>
          </w:rPr>
          <w:tab/>
        </w:r>
        <w:r w:rsidR="00D0434C">
          <w:rPr>
            <w:noProof/>
            <w:webHidden/>
          </w:rPr>
          <w:fldChar w:fldCharType="begin"/>
        </w:r>
        <w:r w:rsidR="00D0434C">
          <w:rPr>
            <w:noProof/>
            <w:webHidden/>
          </w:rPr>
          <w:instrText xml:space="preserve"> PAGEREF _Toc317074638 \h </w:instrText>
        </w:r>
        <w:r w:rsidR="00D0434C">
          <w:rPr>
            <w:noProof/>
            <w:webHidden/>
          </w:rPr>
        </w:r>
        <w:r w:rsidR="00D0434C">
          <w:rPr>
            <w:noProof/>
            <w:webHidden/>
          </w:rPr>
          <w:fldChar w:fldCharType="separate"/>
        </w:r>
        <w:r w:rsidR="00D0434C">
          <w:rPr>
            <w:noProof/>
            <w:webHidden/>
          </w:rPr>
          <w:t>19</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39" w:history="1">
        <w:r w:rsidR="00D0434C" w:rsidRPr="00CC55ED">
          <w:rPr>
            <w:rStyle w:val="Hyperlink"/>
            <w:noProof/>
          </w:rPr>
          <w:t>Management Server Single-Node Installation</w:t>
        </w:r>
        <w:r w:rsidR="00D0434C">
          <w:rPr>
            <w:noProof/>
            <w:webHidden/>
          </w:rPr>
          <w:tab/>
        </w:r>
        <w:r w:rsidR="00D0434C">
          <w:rPr>
            <w:noProof/>
            <w:webHidden/>
          </w:rPr>
          <w:fldChar w:fldCharType="begin"/>
        </w:r>
        <w:r w:rsidR="00D0434C">
          <w:rPr>
            <w:noProof/>
            <w:webHidden/>
          </w:rPr>
          <w:instrText xml:space="preserve"> PAGEREF _Toc317074639 \h </w:instrText>
        </w:r>
        <w:r w:rsidR="00D0434C">
          <w:rPr>
            <w:noProof/>
            <w:webHidden/>
          </w:rPr>
        </w:r>
        <w:r w:rsidR="00D0434C">
          <w:rPr>
            <w:noProof/>
            <w:webHidden/>
          </w:rPr>
          <w:fldChar w:fldCharType="separate"/>
        </w:r>
        <w:r w:rsidR="00D0434C">
          <w:rPr>
            <w:noProof/>
            <w:webHidden/>
          </w:rPr>
          <w:t>20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0" w:history="1">
        <w:r w:rsidR="00D0434C" w:rsidRPr="00CC55ED">
          <w:rPr>
            <w:rStyle w:val="Hyperlink"/>
            <w:noProof/>
          </w:rPr>
          <w:t>Prepare the Operating System</w:t>
        </w:r>
        <w:r w:rsidR="00D0434C">
          <w:rPr>
            <w:noProof/>
            <w:webHidden/>
          </w:rPr>
          <w:tab/>
        </w:r>
        <w:r w:rsidR="00D0434C">
          <w:rPr>
            <w:noProof/>
            <w:webHidden/>
          </w:rPr>
          <w:fldChar w:fldCharType="begin"/>
        </w:r>
        <w:r w:rsidR="00D0434C">
          <w:rPr>
            <w:noProof/>
            <w:webHidden/>
          </w:rPr>
          <w:instrText xml:space="preserve"> PAGEREF _Toc317074640 \h </w:instrText>
        </w:r>
        <w:r w:rsidR="00D0434C">
          <w:rPr>
            <w:noProof/>
            <w:webHidden/>
          </w:rPr>
        </w:r>
        <w:r w:rsidR="00D0434C">
          <w:rPr>
            <w:noProof/>
            <w:webHidden/>
          </w:rPr>
          <w:fldChar w:fldCharType="separate"/>
        </w:r>
        <w:r w:rsidR="00D0434C">
          <w:rPr>
            <w:noProof/>
            <w:webHidden/>
          </w:rPr>
          <w:t>20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1" w:history="1">
        <w:r w:rsidR="00D0434C" w:rsidRPr="00CC55ED">
          <w:rPr>
            <w:rStyle w:val="Hyperlink"/>
            <w:noProof/>
          </w:rPr>
          <w:t>Install the Management Server</w:t>
        </w:r>
        <w:r w:rsidR="00D0434C">
          <w:rPr>
            <w:noProof/>
            <w:webHidden/>
          </w:rPr>
          <w:tab/>
        </w:r>
        <w:r w:rsidR="00D0434C">
          <w:rPr>
            <w:noProof/>
            <w:webHidden/>
          </w:rPr>
          <w:fldChar w:fldCharType="begin"/>
        </w:r>
        <w:r w:rsidR="00D0434C">
          <w:rPr>
            <w:noProof/>
            <w:webHidden/>
          </w:rPr>
          <w:instrText xml:space="preserve"> PAGEREF _Toc317074641 \h </w:instrText>
        </w:r>
        <w:r w:rsidR="00D0434C">
          <w:rPr>
            <w:noProof/>
            <w:webHidden/>
          </w:rPr>
        </w:r>
        <w:r w:rsidR="00D0434C">
          <w:rPr>
            <w:noProof/>
            <w:webHidden/>
          </w:rPr>
          <w:fldChar w:fldCharType="separate"/>
        </w:r>
        <w:r w:rsidR="00D0434C">
          <w:rPr>
            <w:noProof/>
            <w:webHidden/>
          </w:rPr>
          <w:t>21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2" w:history="1">
        <w:r w:rsidR="00D0434C" w:rsidRPr="00CC55ED">
          <w:rPr>
            <w:rStyle w:val="Hyperlink"/>
            <w:noProof/>
          </w:rPr>
          <w:t>Install the MySQL Database</w:t>
        </w:r>
        <w:r w:rsidR="00D0434C">
          <w:rPr>
            <w:noProof/>
            <w:webHidden/>
          </w:rPr>
          <w:tab/>
        </w:r>
        <w:r w:rsidR="00D0434C">
          <w:rPr>
            <w:noProof/>
            <w:webHidden/>
          </w:rPr>
          <w:fldChar w:fldCharType="begin"/>
        </w:r>
        <w:r w:rsidR="00D0434C">
          <w:rPr>
            <w:noProof/>
            <w:webHidden/>
          </w:rPr>
          <w:instrText xml:space="preserve"> PAGEREF _Toc317074642 \h </w:instrText>
        </w:r>
        <w:r w:rsidR="00D0434C">
          <w:rPr>
            <w:noProof/>
            <w:webHidden/>
          </w:rPr>
        </w:r>
        <w:r w:rsidR="00D0434C">
          <w:rPr>
            <w:noProof/>
            <w:webHidden/>
          </w:rPr>
          <w:fldChar w:fldCharType="separate"/>
        </w:r>
        <w:r w:rsidR="00D0434C">
          <w:rPr>
            <w:noProof/>
            <w:webHidden/>
          </w:rPr>
          <w:t>22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3" w:history="1">
        <w:r w:rsidR="00D0434C" w:rsidRPr="00CC55ED">
          <w:rPr>
            <w:rStyle w:val="Hyperlink"/>
            <w:noProof/>
          </w:rPr>
          <w:t>Prepare NFS Shares</w:t>
        </w:r>
        <w:r w:rsidR="00D0434C">
          <w:rPr>
            <w:noProof/>
            <w:webHidden/>
          </w:rPr>
          <w:tab/>
        </w:r>
        <w:r w:rsidR="00D0434C">
          <w:rPr>
            <w:noProof/>
            <w:webHidden/>
          </w:rPr>
          <w:fldChar w:fldCharType="begin"/>
        </w:r>
        <w:r w:rsidR="00D0434C">
          <w:rPr>
            <w:noProof/>
            <w:webHidden/>
          </w:rPr>
          <w:instrText xml:space="preserve"> PAGEREF _Toc317074643 \h </w:instrText>
        </w:r>
        <w:r w:rsidR="00D0434C">
          <w:rPr>
            <w:noProof/>
            <w:webHidden/>
          </w:rPr>
        </w:r>
        <w:r w:rsidR="00D0434C">
          <w:rPr>
            <w:noProof/>
            <w:webHidden/>
          </w:rPr>
          <w:fldChar w:fldCharType="separate"/>
        </w:r>
        <w:r w:rsidR="00D0434C">
          <w:rPr>
            <w:noProof/>
            <w:webHidden/>
          </w:rPr>
          <w:t>23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4" w:history="1">
        <w:r w:rsidR="00D0434C" w:rsidRPr="00CC55ED">
          <w:rPr>
            <w:rStyle w:val="Hyperlink"/>
            <w:noProof/>
          </w:rPr>
          <w:t>Prepare the System VM Template</w:t>
        </w:r>
        <w:r w:rsidR="00D0434C">
          <w:rPr>
            <w:noProof/>
            <w:webHidden/>
          </w:rPr>
          <w:tab/>
        </w:r>
        <w:r w:rsidR="00D0434C">
          <w:rPr>
            <w:noProof/>
            <w:webHidden/>
          </w:rPr>
          <w:fldChar w:fldCharType="begin"/>
        </w:r>
        <w:r w:rsidR="00D0434C">
          <w:rPr>
            <w:noProof/>
            <w:webHidden/>
          </w:rPr>
          <w:instrText xml:space="preserve"> PAGEREF _Toc317074644 \h </w:instrText>
        </w:r>
        <w:r w:rsidR="00D0434C">
          <w:rPr>
            <w:noProof/>
            <w:webHidden/>
          </w:rPr>
        </w:r>
        <w:r w:rsidR="00D0434C">
          <w:rPr>
            <w:noProof/>
            <w:webHidden/>
          </w:rPr>
          <w:fldChar w:fldCharType="separate"/>
        </w:r>
        <w:r w:rsidR="00D0434C">
          <w:rPr>
            <w:noProof/>
            <w:webHidden/>
          </w:rPr>
          <w:t>23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5" w:history="1">
        <w:r w:rsidR="00D0434C" w:rsidRPr="00CC55ED">
          <w:rPr>
            <w:rStyle w:val="Hyperlink"/>
            <w:noProof/>
          </w:rPr>
          <w:t>Single-Node Installation Complete! Next Steps</w:t>
        </w:r>
        <w:r w:rsidR="00D0434C">
          <w:rPr>
            <w:noProof/>
            <w:webHidden/>
          </w:rPr>
          <w:tab/>
        </w:r>
        <w:r w:rsidR="00D0434C">
          <w:rPr>
            <w:noProof/>
            <w:webHidden/>
          </w:rPr>
          <w:fldChar w:fldCharType="begin"/>
        </w:r>
        <w:r w:rsidR="00D0434C">
          <w:rPr>
            <w:noProof/>
            <w:webHidden/>
          </w:rPr>
          <w:instrText xml:space="preserve"> PAGEREF _Toc317074645 \h </w:instrText>
        </w:r>
        <w:r w:rsidR="00D0434C">
          <w:rPr>
            <w:noProof/>
            <w:webHidden/>
          </w:rPr>
        </w:r>
        <w:r w:rsidR="00D0434C">
          <w:rPr>
            <w:noProof/>
            <w:webHidden/>
          </w:rPr>
          <w:fldChar w:fldCharType="separate"/>
        </w:r>
        <w:r w:rsidR="00D0434C">
          <w:rPr>
            <w:noProof/>
            <w:webHidden/>
          </w:rPr>
          <w:t>24</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46" w:history="1">
        <w:r w:rsidR="00D0434C" w:rsidRPr="00CC55ED">
          <w:rPr>
            <w:rStyle w:val="Hyperlink"/>
            <w:noProof/>
          </w:rPr>
          <w:t>Management Server Multi-Node Installation</w:t>
        </w:r>
        <w:r w:rsidR="00D0434C">
          <w:rPr>
            <w:noProof/>
            <w:webHidden/>
          </w:rPr>
          <w:tab/>
        </w:r>
        <w:r w:rsidR="00D0434C">
          <w:rPr>
            <w:noProof/>
            <w:webHidden/>
          </w:rPr>
          <w:fldChar w:fldCharType="begin"/>
        </w:r>
        <w:r w:rsidR="00D0434C">
          <w:rPr>
            <w:noProof/>
            <w:webHidden/>
          </w:rPr>
          <w:instrText xml:space="preserve"> PAGEREF _Toc317074646 \h </w:instrText>
        </w:r>
        <w:r w:rsidR="00D0434C">
          <w:rPr>
            <w:noProof/>
            <w:webHidden/>
          </w:rPr>
        </w:r>
        <w:r w:rsidR="00D0434C">
          <w:rPr>
            <w:noProof/>
            <w:webHidden/>
          </w:rPr>
          <w:fldChar w:fldCharType="separate"/>
        </w:r>
        <w:r w:rsidR="00D0434C">
          <w:rPr>
            <w:noProof/>
            <w:webHidden/>
          </w:rPr>
          <w:t>26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7" w:history="1">
        <w:r w:rsidR="00D0434C" w:rsidRPr="00CC55ED">
          <w:rPr>
            <w:rStyle w:val="Hyperlink"/>
            <w:noProof/>
          </w:rPr>
          <w:t>Install the First Management Server</w:t>
        </w:r>
        <w:r w:rsidR="00D0434C">
          <w:rPr>
            <w:noProof/>
            <w:webHidden/>
          </w:rPr>
          <w:tab/>
        </w:r>
        <w:r w:rsidR="00D0434C">
          <w:rPr>
            <w:noProof/>
            <w:webHidden/>
          </w:rPr>
          <w:fldChar w:fldCharType="begin"/>
        </w:r>
        <w:r w:rsidR="00D0434C">
          <w:rPr>
            <w:noProof/>
            <w:webHidden/>
          </w:rPr>
          <w:instrText xml:space="preserve"> PAGEREF _Toc317074647 \h </w:instrText>
        </w:r>
        <w:r w:rsidR="00D0434C">
          <w:rPr>
            <w:noProof/>
            <w:webHidden/>
          </w:rPr>
        </w:r>
        <w:r w:rsidR="00D0434C">
          <w:rPr>
            <w:noProof/>
            <w:webHidden/>
          </w:rPr>
          <w:fldChar w:fldCharType="separate"/>
        </w:r>
        <w:r w:rsidR="00D0434C">
          <w:rPr>
            <w:noProof/>
            <w:webHidden/>
          </w:rPr>
          <w:t>26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8" w:history="1">
        <w:r w:rsidR="00D0434C" w:rsidRPr="00CC55ED">
          <w:rPr>
            <w:rStyle w:val="Hyperlink"/>
            <w:noProof/>
          </w:rPr>
          <w:t>Prepare NFS Shares</w:t>
        </w:r>
        <w:r w:rsidR="00D0434C">
          <w:rPr>
            <w:noProof/>
            <w:webHidden/>
          </w:rPr>
          <w:tab/>
        </w:r>
        <w:r w:rsidR="00D0434C">
          <w:rPr>
            <w:noProof/>
            <w:webHidden/>
          </w:rPr>
          <w:fldChar w:fldCharType="begin"/>
        </w:r>
        <w:r w:rsidR="00D0434C">
          <w:rPr>
            <w:noProof/>
            <w:webHidden/>
          </w:rPr>
          <w:instrText xml:space="preserve"> PAGEREF _Toc317074648 \h </w:instrText>
        </w:r>
        <w:r w:rsidR="00D0434C">
          <w:rPr>
            <w:noProof/>
            <w:webHidden/>
          </w:rPr>
        </w:r>
        <w:r w:rsidR="00D0434C">
          <w:rPr>
            <w:noProof/>
            <w:webHidden/>
          </w:rPr>
          <w:fldChar w:fldCharType="separate"/>
        </w:r>
        <w:r w:rsidR="00D0434C">
          <w:rPr>
            <w:noProof/>
            <w:webHidden/>
          </w:rPr>
          <w:t>26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49" w:history="1">
        <w:r w:rsidR="00D0434C" w:rsidRPr="00CC55ED">
          <w:rPr>
            <w:rStyle w:val="Hyperlink"/>
            <w:noProof/>
          </w:rPr>
          <w:t>Prepare the System VM Template</w:t>
        </w:r>
        <w:r w:rsidR="00D0434C">
          <w:rPr>
            <w:noProof/>
            <w:webHidden/>
          </w:rPr>
          <w:tab/>
        </w:r>
        <w:r w:rsidR="00D0434C">
          <w:rPr>
            <w:noProof/>
            <w:webHidden/>
          </w:rPr>
          <w:fldChar w:fldCharType="begin"/>
        </w:r>
        <w:r w:rsidR="00D0434C">
          <w:rPr>
            <w:noProof/>
            <w:webHidden/>
          </w:rPr>
          <w:instrText xml:space="preserve"> PAGEREF _Toc317074649 \h </w:instrText>
        </w:r>
        <w:r w:rsidR="00D0434C">
          <w:rPr>
            <w:noProof/>
            <w:webHidden/>
          </w:rPr>
        </w:r>
        <w:r w:rsidR="00D0434C">
          <w:rPr>
            <w:noProof/>
            <w:webHidden/>
          </w:rPr>
          <w:fldChar w:fldCharType="separate"/>
        </w:r>
        <w:r w:rsidR="00D0434C">
          <w:rPr>
            <w:noProof/>
            <w:webHidden/>
          </w:rPr>
          <w:t>27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50" w:history="1">
        <w:r w:rsidR="00D0434C" w:rsidRPr="00CC55ED">
          <w:rPr>
            <w:rStyle w:val="Hyperlink"/>
            <w:noProof/>
          </w:rPr>
          <w:t>Install the Database</w:t>
        </w:r>
        <w:r w:rsidR="00D0434C">
          <w:rPr>
            <w:noProof/>
            <w:webHidden/>
          </w:rPr>
          <w:tab/>
        </w:r>
        <w:r w:rsidR="00D0434C">
          <w:rPr>
            <w:noProof/>
            <w:webHidden/>
          </w:rPr>
          <w:fldChar w:fldCharType="begin"/>
        </w:r>
        <w:r w:rsidR="00D0434C">
          <w:rPr>
            <w:noProof/>
            <w:webHidden/>
          </w:rPr>
          <w:instrText xml:space="preserve"> PAGEREF _Toc317074650 \h </w:instrText>
        </w:r>
        <w:r w:rsidR="00D0434C">
          <w:rPr>
            <w:noProof/>
            <w:webHidden/>
          </w:rPr>
        </w:r>
        <w:r w:rsidR="00D0434C">
          <w:rPr>
            <w:noProof/>
            <w:webHidden/>
          </w:rPr>
          <w:fldChar w:fldCharType="separate"/>
        </w:r>
        <w:r w:rsidR="00D0434C">
          <w:rPr>
            <w:noProof/>
            <w:webHidden/>
          </w:rPr>
          <w:t>27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51" w:history="1">
        <w:r w:rsidR="00D0434C" w:rsidRPr="00CC55ED">
          <w:rPr>
            <w:rStyle w:val="Hyperlink"/>
            <w:noProof/>
          </w:rPr>
          <w:t>Create and Initialize the Database</w:t>
        </w:r>
        <w:r w:rsidR="00D0434C">
          <w:rPr>
            <w:noProof/>
            <w:webHidden/>
          </w:rPr>
          <w:tab/>
        </w:r>
        <w:r w:rsidR="00D0434C">
          <w:rPr>
            <w:noProof/>
            <w:webHidden/>
          </w:rPr>
          <w:fldChar w:fldCharType="begin"/>
        </w:r>
        <w:r w:rsidR="00D0434C">
          <w:rPr>
            <w:noProof/>
            <w:webHidden/>
          </w:rPr>
          <w:instrText xml:space="preserve"> PAGEREF _Toc317074651 \h </w:instrText>
        </w:r>
        <w:r w:rsidR="00D0434C">
          <w:rPr>
            <w:noProof/>
            <w:webHidden/>
          </w:rPr>
        </w:r>
        <w:r w:rsidR="00D0434C">
          <w:rPr>
            <w:noProof/>
            <w:webHidden/>
          </w:rPr>
          <w:fldChar w:fldCharType="separate"/>
        </w:r>
        <w:r w:rsidR="00D0434C">
          <w:rPr>
            <w:noProof/>
            <w:webHidden/>
          </w:rPr>
          <w:t>28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52" w:history="1">
        <w:r w:rsidR="00D0434C" w:rsidRPr="00CC55ED">
          <w:rPr>
            <w:rStyle w:val="Hyperlink"/>
            <w:noProof/>
          </w:rPr>
          <w:t>OS Configuration for the Management Server (Multi-Node)</w:t>
        </w:r>
        <w:r w:rsidR="00D0434C">
          <w:rPr>
            <w:noProof/>
            <w:webHidden/>
          </w:rPr>
          <w:tab/>
        </w:r>
        <w:r w:rsidR="00D0434C">
          <w:rPr>
            <w:noProof/>
            <w:webHidden/>
          </w:rPr>
          <w:fldChar w:fldCharType="begin"/>
        </w:r>
        <w:r w:rsidR="00D0434C">
          <w:rPr>
            <w:noProof/>
            <w:webHidden/>
          </w:rPr>
          <w:instrText xml:space="preserve"> PAGEREF _Toc317074652 \h </w:instrText>
        </w:r>
        <w:r w:rsidR="00D0434C">
          <w:rPr>
            <w:noProof/>
            <w:webHidden/>
          </w:rPr>
        </w:r>
        <w:r w:rsidR="00D0434C">
          <w:rPr>
            <w:noProof/>
            <w:webHidden/>
          </w:rPr>
          <w:fldChar w:fldCharType="separate"/>
        </w:r>
        <w:r w:rsidR="00D0434C">
          <w:rPr>
            <w:noProof/>
            <w:webHidden/>
          </w:rPr>
          <w:t>29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53" w:history="1">
        <w:r w:rsidR="00D0434C" w:rsidRPr="00CC55ED">
          <w:rPr>
            <w:rStyle w:val="Hyperlink"/>
            <w:noProof/>
          </w:rPr>
          <w:t>Prepare and Start Additional Management Servers</w:t>
        </w:r>
        <w:r w:rsidR="00D0434C">
          <w:rPr>
            <w:noProof/>
            <w:webHidden/>
          </w:rPr>
          <w:tab/>
        </w:r>
        <w:r w:rsidR="00D0434C">
          <w:rPr>
            <w:noProof/>
            <w:webHidden/>
          </w:rPr>
          <w:fldChar w:fldCharType="begin"/>
        </w:r>
        <w:r w:rsidR="00D0434C">
          <w:rPr>
            <w:noProof/>
            <w:webHidden/>
          </w:rPr>
          <w:instrText xml:space="preserve"> PAGEREF _Toc317074653 \h </w:instrText>
        </w:r>
        <w:r w:rsidR="00D0434C">
          <w:rPr>
            <w:noProof/>
            <w:webHidden/>
          </w:rPr>
        </w:r>
        <w:r w:rsidR="00D0434C">
          <w:rPr>
            <w:noProof/>
            <w:webHidden/>
          </w:rPr>
          <w:fldChar w:fldCharType="separate"/>
        </w:r>
        <w:r w:rsidR="00D0434C">
          <w:rPr>
            <w:noProof/>
            <w:webHidden/>
          </w:rPr>
          <w:t>29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54" w:history="1">
        <w:r w:rsidR="00D0434C" w:rsidRPr="00CC55ED">
          <w:rPr>
            <w:rStyle w:val="Hyperlink"/>
            <w:noProof/>
          </w:rPr>
          <w:t>Multi-Node Installation Complete! Next Steps</w:t>
        </w:r>
        <w:r w:rsidR="00D0434C">
          <w:rPr>
            <w:noProof/>
            <w:webHidden/>
          </w:rPr>
          <w:tab/>
        </w:r>
        <w:r w:rsidR="00D0434C">
          <w:rPr>
            <w:noProof/>
            <w:webHidden/>
          </w:rPr>
          <w:fldChar w:fldCharType="begin"/>
        </w:r>
        <w:r w:rsidR="00D0434C">
          <w:rPr>
            <w:noProof/>
            <w:webHidden/>
          </w:rPr>
          <w:instrText xml:space="preserve"> PAGEREF _Toc317074654 \h </w:instrText>
        </w:r>
        <w:r w:rsidR="00D0434C">
          <w:rPr>
            <w:noProof/>
            <w:webHidden/>
          </w:rPr>
        </w:r>
        <w:r w:rsidR="00D0434C">
          <w:rPr>
            <w:noProof/>
            <w:webHidden/>
          </w:rPr>
          <w:fldChar w:fldCharType="separate"/>
        </w:r>
        <w:r w:rsidR="00D0434C">
          <w:rPr>
            <w:noProof/>
            <w:webHidden/>
          </w:rPr>
          <w:t>30</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55" w:history="1">
        <w:r w:rsidR="00D0434C" w:rsidRPr="00CC55ED">
          <w:rPr>
            <w:rStyle w:val="Hyperlink"/>
            <w:noProof/>
          </w:rPr>
          <w:t>Log In to the CloudStack UI</w:t>
        </w:r>
        <w:r w:rsidR="00D0434C">
          <w:rPr>
            <w:noProof/>
            <w:webHidden/>
          </w:rPr>
          <w:tab/>
        </w:r>
        <w:r w:rsidR="00D0434C">
          <w:rPr>
            <w:noProof/>
            <w:webHidden/>
          </w:rPr>
          <w:fldChar w:fldCharType="begin"/>
        </w:r>
        <w:r w:rsidR="00D0434C">
          <w:rPr>
            <w:noProof/>
            <w:webHidden/>
          </w:rPr>
          <w:instrText xml:space="preserve"> PAGEREF _Toc317074655 \h </w:instrText>
        </w:r>
        <w:r w:rsidR="00D0434C">
          <w:rPr>
            <w:noProof/>
            <w:webHidden/>
          </w:rPr>
        </w:r>
        <w:r w:rsidR="00D0434C">
          <w:rPr>
            <w:noProof/>
            <w:webHidden/>
          </w:rPr>
          <w:fldChar w:fldCharType="separate"/>
        </w:r>
        <w:r w:rsidR="00D0434C">
          <w:rPr>
            <w:noProof/>
            <w:webHidden/>
          </w:rPr>
          <w:t>31</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56" w:history="1">
        <w:r w:rsidR="00D0434C" w:rsidRPr="00CC55ED">
          <w:rPr>
            <w:rStyle w:val="Hyperlink"/>
            <w:noProof/>
          </w:rPr>
          <w:t>Provision Your Cloud Infrastructure</w:t>
        </w:r>
        <w:r w:rsidR="00D0434C">
          <w:rPr>
            <w:noProof/>
            <w:webHidden/>
          </w:rPr>
          <w:tab/>
        </w:r>
        <w:r w:rsidR="00D0434C">
          <w:rPr>
            <w:noProof/>
            <w:webHidden/>
          </w:rPr>
          <w:fldChar w:fldCharType="begin"/>
        </w:r>
        <w:r w:rsidR="00D0434C">
          <w:rPr>
            <w:noProof/>
            <w:webHidden/>
          </w:rPr>
          <w:instrText xml:space="preserve"> PAGEREF _Toc317074656 \h </w:instrText>
        </w:r>
        <w:r w:rsidR="00D0434C">
          <w:rPr>
            <w:noProof/>
            <w:webHidden/>
          </w:rPr>
        </w:r>
        <w:r w:rsidR="00D0434C">
          <w:rPr>
            <w:noProof/>
            <w:webHidden/>
          </w:rPr>
          <w:fldChar w:fldCharType="separate"/>
        </w:r>
        <w:r w:rsidR="00D0434C">
          <w:rPr>
            <w:noProof/>
            <w:webHidden/>
          </w:rPr>
          <w:t>32</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57" w:history="1">
        <w:r w:rsidR="00D0434C" w:rsidRPr="00CC55ED">
          <w:rPr>
            <w:rStyle w:val="Hyperlink"/>
            <w:noProof/>
          </w:rPr>
          <w:t>Add a Zone</w:t>
        </w:r>
        <w:r w:rsidR="00D0434C">
          <w:rPr>
            <w:noProof/>
            <w:webHidden/>
          </w:rPr>
          <w:tab/>
        </w:r>
        <w:r w:rsidR="00D0434C">
          <w:rPr>
            <w:noProof/>
            <w:webHidden/>
          </w:rPr>
          <w:fldChar w:fldCharType="begin"/>
        </w:r>
        <w:r w:rsidR="00D0434C">
          <w:rPr>
            <w:noProof/>
            <w:webHidden/>
          </w:rPr>
          <w:instrText xml:space="preserve"> PAGEREF _Toc317074657 \h </w:instrText>
        </w:r>
        <w:r w:rsidR="00D0434C">
          <w:rPr>
            <w:noProof/>
            <w:webHidden/>
          </w:rPr>
        </w:r>
        <w:r w:rsidR="00D0434C">
          <w:rPr>
            <w:noProof/>
            <w:webHidden/>
          </w:rPr>
          <w:fldChar w:fldCharType="separate"/>
        </w:r>
        <w:r w:rsidR="00D0434C">
          <w:rPr>
            <w:noProof/>
            <w:webHidden/>
          </w:rPr>
          <w:t>33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58" w:history="1">
        <w:r w:rsidR="00D0434C" w:rsidRPr="00CC55ED">
          <w:rPr>
            <w:rStyle w:val="Hyperlink"/>
            <w:noProof/>
          </w:rPr>
          <w:t>About Zones</w:t>
        </w:r>
        <w:r w:rsidR="00D0434C">
          <w:rPr>
            <w:noProof/>
            <w:webHidden/>
          </w:rPr>
          <w:tab/>
        </w:r>
        <w:r w:rsidR="00D0434C">
          <w:rPr>
            <w:noProof/>
            <w:webHidden/>
          </w:rPr>
          <w:fldChar w:fldCharType="begin"/>
        </w:r>
        <w:r w:rsidR="00D0434C">
          <w:rPr>
            <w:noProof/>
            <w:webHidden/>
          </w:rPr>
          <w:instrText xml:space="preserve"> PAGEREF _Toc317074658 \h </w:instrText>
        </w:r>
        <w:r w:rsidR="00D0434C">
          <w:rPr>
            <w:noProof/>
            <w:webHidden/>
          </w:rPr>
        </w:r>
        <w:r w:rsidR="00D0434C">
          <w:rPr>
            <w:noProof/>
            <w:webHidden/>
          </w:rPr>
          <w:fldChar w:fldCharType="separate"/>
        </w:r>
        <w:r w:rsidR="00D0434C">
          <w:rPr>
            <w:noProof/>
            <w:webHidden/>
          </w:rPr>
          <w:t>33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59" w:history="1">
        <w:r w:rsidR="00D0434C" w:rsidRPr="00CC55ED">
          <w:rPr>
            <w:rStyle w:val="Hyperlink"/>
            <w:noProof/>
          </w:rPr>
          <w:t>About Physical Networks</w:t>
        </w:r>
        <w:r w:rsidR="00D0434C">
          <w:rPr>
            <w:noProof/>
            <w:webHidden/>
          </w:rPr>
          <w:tab/>
        </w:r>
        <w:r w:rsidR="00D0434C">
          <w:rPr>
            <w:noProof/>
            <w:webHidden/>
          </w:rPr>
          <w:fldChar w:fldCharType="begin"/>
        </w:r>
        <w:r w:rsidR="00D0434C">
          <w:rPr>
            <w:noProof/>
            <w:webHidden/>
          </w:rPr>
          <w:instrText xml:space="preserve"> PAGEREF _Toc317074659 \h </w:instrText>
        </w:r>
        <w:r w:rsidR="00D0434C">
          <w:rPr>
            <w:noProof/>
            <w:webHidden/>
          </w:rPr>
        </w:r>
        <w:r w:rsidR="00D0434C">
          <w:rPr>
            <w:noProof/>
            <w:webHidden/>
          </w:rPr>
          <w:fldChar w:fldCharType="separate"/>
        </w:r>
        <w:r w:rsidR="00D0434C">
          <w:rPr>
            <w:noProof/>
            <w:webHidden/>
          </w:rPr>
          <w:t>34</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0" w:history="1">
        <w:r w:rsidR="00D0434C" w:rsidRPr="00CC55ED">
          <w:rPr>
            <w:rStyle w:val="Hyperlink"/>
            <w:noProof/>
          </w:rPr>
          <w:t>Basic Zone Network Traffic Types</w:t>
        </w:r>
        <w:r w:rsidR="00D0434C">
          <w:rPr>
            <w:noProof/>
            <w:webHidden/>
          </w:rPr>
          <w:tab/>
        </w:r>
        <w:r w:rsidR="00D0434C">
          <w:rPr>
            <w:noProof/>
            <w:webHidden/>
          </w:rPr>
          <w:fldChar w:fldCharType="begin"/>
        </w:r>
        <w:r w:rsidR="00D0434C">
          <w:rPr>
            <w:noProof/>
            <w:webHidden/>
          </w:rPr>
          <w:instrText xml:space="preserve"> PAGEREF _Toc317074660 \h </w:instrText>
        </w:r>
        <w:r w:rsidR="00D0434C">
          <w:rPr>
            <w:noProof/>
            <w:webHidden/>
          </w:rPr>
        </w:r>
        <w:r w:rsidR="00D0434C">
          <w:rPr>
            <w:noProof/>
            <w:webHidden/>
          </w:rPr>
          <w:fldChar w:fldCharType="separate"/>
        </w:r>
        <w:r w:rsidR="00D0434C">
          <w:rPr>
            <w:noProof/>
            <w:webHidden/>
          </w:rPr>
          <w:t>34</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1" w:history="1">
        <w:r w:rsidR="00D0434C" w:rsidRPr="00CC55ED">
          <w:rPr>
            <w:rStyle w:val="Hyperlink"/>
            <w:noProof/>
          </w:rPr>
          <w:t>Basic Zone Guest IP Addresses</w:t>
        </w:r>
        <w:r w:rsidR="00D0434C">
          <w:rPr>
            <w:noProof/>
            <w:webHidden/>
          </w:rPr>
          <w:tab/>
        </w:r>
        <w:r w:rsidR="00D0434C">
          <w:rPr>
            <w:noProof/>
            <w:webHidden/>
          </w:rPr>
          <w:fldChar w:fldCharType="begin"/>
        </w:r>
        <w:r w:rsidR="00D0434C">
          <w:rPr>
            <w:noProof/>
            <w:webHidden/>
          </w:rPr>
          <w:instrText xml:space="preserve"> PAGEREF _Toc317074661 \h </w:instrText>
        </w:r>
        <w:r w:rsidR="00D0434C">
          <w:rPr>
            <w:noProof/>
            <w:webHidden/>
          </w:rPr>
        </w:r>
        <w:r w:rsidR="00D0434C">
          <w:rPr>
            <w:noProof/>
            <w:webHidden/>
          </w:rPr>
          <w:fldChar w:fldCharType="separate"/>
        </w:r>
        <w:r w:rsidR="00D0434C">
          <w:rPr>
            <w:noProof/>
            <w:webHidden/>
          </w:rPr>
          <w:t>34</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2" w:history="1">
        <w:r w:rsidR="00D0434C" w:rsidRPr="00CC55ED">
          <w:rPr>
            <w:rStyle w:val="Hyperlink"/>
            <w:noProof/>
          </w:rPr>
          <w:t>Advanced Zone Network Traffic Types</w:t>
        </w:r>
        <w:r w:rsidR="00D0434C">
          <w:rPr>
            <w:noProof/>
            <w:webHidden/>
          </w:rPr>
          <w:tab/>
        </w:r>
        <w:r w:rsidR="00D0434C">
          <w:rPr>
            <w:noProof/>
            <w:webHidden/>
          </w:rPr>
          <w:fldChar w:fldCharType="begin"/>
        </w:r>
        <w:r w:rsidR="00D0434C">
          <w:rPr>
            <w:noProof/>
            <w:webHidden/>
          </w:rPr>
          <w:instrText xml:space="preserve"> PAGEREF _Toc317074662 \h </w:instrText>
        </w:r>
        <w:r w:rsidR="00D0434C">
          <w:rPr>
            <w:noProof/>
            <w:webHidden/>
          </w:rPr>
        </w:r>
        <w:r w:rsidR="00D0434C">
          <w:rPr>
            <w:noProof/>
            <w:webHidden/>
          </w:rPr>
          <w:fldChar w:fldCharType="separate"/>
        </w:r>
        <w:r w:rsidR="00D0434C">
          <w:rPr>
            <w:noProof/>
            <w:webHidden/>
          </w:rPr>
          <w:t>35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3" w:history="1">
        <w:r w:rsidR="00D0434C" w:rsidRPr="00CC55ED">
          <w:rPr>
            <w:rStyle w:val="Hyperlink"/>
            <w:noProof/>
          </w:rPr>
          <w:t>Advanced Zone Guest IP Addresses</w:t>
        </w:r>
        <w:r w:rsidR="00D0434C">
          <w:rPr>
            <w:noProof/>
            <w:webHidden/>
          </w:rPr>
          <w:tab/>
        </w:r>
        <w:r w:rsidR="00D0434C">
          <w:rPr>
            <w:noProof/>
            <w:webHidden/>
          </w:rPr>
          <w:fldChar w:fldCharType="begin"/>
        </w:r>
        <w:r w:rsidR="00D0434C">
          <w:rPr>
            <w:noProof/>
            <w:webHidden/>
          </w:rPr>
          <w:instrText xml:space="preserve"> PAGEREF _Toc317074663 \h </w:instrText>
        </w:r>
        <w:r w:rsidR="00D0434C">
          <w:rPr>
            <w:noProof/>
            <w:webHidden/>
          </w:rPr>
        </w:r>
        <w:r w:rsidR="00D0434C">
          <w:rPr>
            <w:noProof/>
            <w:webHidden/>
          </w:rPr>
          <w:fldChar w:fldCharType="separate"/>
        </w:r>
        <w:r w:rsidR="00D0434C">
          <w:rPr>
            <w:noProof/>
            <w:webHidden/>
          </w:rPr>
          <w:t>35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4" w:history="1">
        <w:r w:rsidR="00D0434C" w:rsidRPr="00CC55ED">
          <w:rPr>
            <w:rStyle w:val="Hyperlink"/>
            <w:noProof/>
          </w:rPr>
          <w:t>Advanced Zone Public IP Addresses</w:t>
        </w:r>
        <w:r w:rsidR="00D0434C">
          <w:rPr>
            <w:noProof/>
            <w:webHidden/>
          </w:rPr>
          <w:tab/>
        </w:r>
        <w:r w:rsidR="00D0434C">
          <w:rPr>
            <w:noProof/>
            <w:webHidden/>
          </w:rPr>
          <w:fldChar w:fldCharType="begin"/>
        </w:r>
        <w:r w:rsidR="00D0434C">
          <w:rPr>
            <w:noProof/>
            <w:webHidden/>
          </w:rPr>
          <w:instrText xml:space="preserve"> PAGEREF _Toc317074664 \h </w:instrText>
        </w:r>
        <w:r w:rsidR="00D0434C">
          <w:rPr>
            <w:noProof/>
            <w:webHidden/>
          </w:rPr>
        </w:r>
        <w:r w:rsidR="00D0434C">
          <w:rPr>
            <w:noProof/>
            <w:webHidden/>
          </w:rPr>
          <w:fldChar w:fldCharType="separate"/>
        </w:r>
        <w:r w:rsidR="00D0434C">
          <w:rPr>
            <w:noProof/>
            <w:webHidden/>
          </w:rPr>
          <w:t>35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5" w:history="1">
        <w:r w:rsidR="00D0434C" w:rsidRPr="00CC55ED">
          <w:rPr>
            <w:rStyle w:val="Hyperlink"/>
            <w:noProof/>
          </w:rPr>
          <w:t>System Reserved IP Addresses</w:t>
        </w:r>
        <w:r w:rsidR="00D0434C">
          <w:rPr>
            <w:noProof/>
            <w:webHidden/>
          </w:rPr>
          <w:tab/>
        </w:r>
        <w:r w:rsidR="00D0434C">
          <w:rPr>
            <w:noProof/>
            <w:webHidden/>
          </w:rPr>
          <w:fldChar w:fldCharType="begin"/>
        </w:r>
        <w:r w:rsidR="00D0434C">
          <w:rPr>
            <w:noProof/>
            <w:webHidden/>
          </w:rPr>
          <w:instrText xml:space="preserve"> PAGEREF _Toc317074665 \h </w:instrText>
        </w:r>
        <w:r w:rsidR="00D0434C">
          <w:rPr>
            <w:noProof/>
            <w:webHidden/>
          </w:rPr>
        </w:r>
        <w:r w:rsidR="00D0434C">
          <w:rPr>
            <w:noProof/>
            <w:webHidden/>
          </w:rPr>
          <w:fldChar w:fldCharType="separate"/>
        </w:r>
        <w:r w:rsidR="00D0434C">
          <w:rPr>
            <w:noProof/>
            <w:webHidden/>
          </w:rPr>
          <w:t>35</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66" w:history="1">
        <w:r w:rsidR="00D0434C" w:rsidRPr="00CC55ED">
          <w:rPr>
            <w:rStyle w:val="Hyperlink"/>
            <w:noProof/>
          </w:rPr>
          <w:t>Adding a Zone</w:t>
        </w:r>
        <w:r w:rsidR="00D0434C">
          <w:rPr>
            <w:noProof/>
            <w:webHidden/>
          </w:rPr>
          <w:tab/>
        </w:r>
        <w:r w:rsidR="00D0434C">
          <w:rPr>
            <w:noProof/>
            <w:webHidden/>
          </w:rPr>
          <w:fldChar w:fldCharType="begin"/>
        </w:r>
        <w:r w:rsidR="00D0434C">
          <w:rPr>
            <w:noProof/>
            <w:webHidden/>
          </w:rPr>
          <w:instrText xml:space="preserve"> PAGEREF _Toc317074666 \h </w:instrText>
        </w:r>
        <w:r w:rsidR="00D0434C">
          <w:rPr>
            <w:noProof/>
            <w:webHidden/>
          </w:rPr>
        </w:r>
        <w:r w:rsidR="00D0434C">
          <w:rPr>
            <w:noProof/>
            <w:webHidden/>
          </w:rPr>
          <w:fldChar w:fldCharType="separate"/>
        </w:r>
        <w:r w:rsidR="00D0434C">
          <w:rPr>
            <w:noProof/>
            <w:webHidden/>
          </w:rPr>
          <w:t>36</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7" w:history="1">
        <w:r w:rsidR="00D0434C" w:rsidRPr="00CC55ED">
          <w:rPr>
            <w:rStyle w:val="Hyperlink"/>
            <w:noProof/>
          </w:rPr>
          <w:t>Basic Zone Configuration</w:t>
        </w:r>
        <w:r w:rsidR="00D0434C">
          <w:rPr>
            <w:noProof/>
            <w:webHidden/>
          </w:rPr>
          <w:tab/>
        </w:r>
        <w:r w:rsidR="00D0434C">
          <w:rPr>
            <w:noProof/>
            <w:webHidden/>
          </w:rPr>
          <w:fldChar w:fldCharType="begin"/>
        </w:r>
        <w:r w:rsidR="00D0434C">
          <w:rPr>
            <w:noProof/>
            <w:webHidden/>
          </w:rPr>
          <w:instrText xml:space="preserve"> PAGEREF _Toc317074667 \h </w:instrText>
        </w:r>
        <w:r w:rsidR="00D0434C">
          <w:rPr>
            <w:noProof/>
            <w:webHidden/>
          </w:rPr>
        </w:r>
        <w:r w:rsidR="00D0434C">
          <w:rPr>
            <w:noProof/>
            <w:webHidden/>
          </w:rPr>
          <w:fldChar w:fldCharType="separate"/>
        </w:r>
        <w:r w:rsidR="00D0434C">
          <w:rPr>
            <w:noProof/>
            <w:webHidden/>
          </w:rPr>
          <w:t>37</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68" w:history="1">
        <w:r w:rsidR="00D0434C" w:rsidRPr="00CC55ED">
          <w:rPr>
            <w:rStyle w:val="Hyperlink"/>
            <w:noProof/>
          </w:rPr>
          <w:t>Advanced Zone Configuration</w:t>
        </w:r>
        <w:r w:rsidR="00D0434C">
          <w:rPr>
            <w:noProof/>
            <w:webHidden/>
          </w:rPr>
          <w:tab/>
        </w:r>
        <w:r w:rsidR="00D0434C">
          <w:rPr>
            <w:noProof/>
            <w:webHidden/>
          </w:rPr>
          <w:fldChar w:fldCharType="begin"/>
        </w:r>
        <w:r w:rsidR="00D0434C">
          <w:rPr>
            <w:noProof/>
            <w:webHidden/>
          </w:rPr>
          <w:instrText xml:space="preserve"> PAGEREF _Toc317074668 \h </w:instrText>
        </w:r>
        <w:r w:rsidR="00D0434C">
          <w:rPr>
            <w:noProof/>
            <w:webHidden/>
          </w:rPr>
        </w:r>
        <w:r w:rsidR="00D0434C">
          <w:rPr>
            <w:noProof/>
            <w:webHidden/>
          </w:rPr>
          <w:fldChar w:fldCharType="separate"/>
        </w:r>
        <w:r w:rsidR="00D0434C">
          <w:rPr>
            <w:noProof/>
            <w:webHidden/>
          </w:rPr>
          <w:t>41</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69" w:history="1">
        <w:r w:rsidR="00D0434C" w:rsidRPr="00CC55ED">
          <w:rPr>
            <w:rStyle w:val="Hyperlink"/>
            <w:noProof/>
          </w:rPr>
          <w:t>About Security Groups</w:t>
        </w:r>
        <w:r w:rsidR="00D0434C">
          <w:rPr>
            <w:noProof/>
            <w:webHidden/>
          </w:rPr>
          <w:tab/>
        </w:r>
        <w:r w:rsidR="00D0434C">
          <w:rPr>
            <w:noProof/>
            <w:webHidden/>
          </w:rPr>
          <w:fldChar w:fldCharType="begin"/>
        </w:r>
        <w:r w:rsidR="00D0434C">
          <w:rPr>
            <w:noProof/>
            <w:webHidden/>
          </w:rPr>
          <w:instrText xml:space="preserve"> PAGEREF _Toc317074669 \h </w:instrText>
        </w:r>
        <w:r w:rsidR="00D0434C">
          <w:rPr>
            <w:noProof/>
            <w:webHidden/>
          </w:rPr>
        </w:r>
        <w:r w:rsidR="00D0434C">
          <w:rPr>
            <w:noProof/>
            <w:webHidden/>
          </w:rPr>
          <w:fldChar w:fldCharType="separate"/>
        </w:r>
        <w:r w:rsidR="00D0434C">
          <w:rPr>
            <w:noProof/>
            <w:webHidden/>
          </w:rPr>
          <w:t>45</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70" w:history="1">
        <w:r w:rsidR="00D0434C" w:rsidRPr="00CC55ED">
          <w:rPr>
            <w:rStyle w:val="Hyperlink"/>
            <w:noProof/>
          </w:rPr>
          <w:t>Add More Pods (Optional)</w:t>
        </w:r>
        <w:r w:rsidR="00D0434C">
          <w:rPr>
            <w:noProof/>
            <w:webHidden/>
          </w:rPr>
          <w:tab/>
        </w:r>
        <w:r w:rsidR="00D0434C">
          <w:rPr>
            <w:noProof/>
            <w:webHidden/>
          </w:rPr>
          <w:fldChar w:fldCharType="begin"/>
        </w:r>
        <w:r w:rsidR="00D0434C">
          <w:rPr>
            <w:noProof/>
            <w:webHidden/>
          </w:rPr>
          <w:instrText xml:space="preserve"> PAGEREF _Toc317074670 \h </w:instrText>
        </w:r>
        <w:r w:rsidR="00D0434C">
          <w:rPr>
            <w:noProof/>
            <w:webHidden/>
          </w:rPr>
        </w:r>
        <w:r w:rsidR="00D0434C">
          <w:rPr>
            <w:noProof/>
            <w:webHidden/>
          </w:rPr>
          <w:fldChar w:fldCharType="separate"/>
        </w:r>
        <w:r w:rsidR="00D0434C">
          <w:rPr>
            <w:noProof/>
            <w:webHidden/>
          </w:rPr>
          <w:t>46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71" w:history="1">
        <w:r w:rsidR="00D0434C" w:rsidRPr="00CC55ED">
          <w:rPr>
            <w:rStyle w:val="Hyperlink"/>
            <w:noProof/>
          </w:rPr>
          <w:t>About Pods</w:t>
        </w:r>
        <w:r w:rsidR="00D0434C">
          <w:rPr>
            <w:noProof/>
            <w:webHidden/>
          </w:rPr>
          <w:tab/>
        </w:r>
        <w:r w:rsidR="00D0434C">
          <w:rPr>
            <w:noProof/>
            <w:webHidden/>
          </w:rPr>
          <w:fldChar w:fldCharType="begin"/>
        </w:r>
        <w:r w:rsidR="00D0434C">
          <w:rPr>
            <w:noProof/>
            <w:webHidden/>
          </w:rPr>
          <w:instrText xml:space="preserve"> PAGEREF _Toc317074671 \h </w:instrText>
        </w:r>
        <w:r w:rsidR="00D0434C">
          <w:rPr>
            <w:noProof/>
            <w:webHidden/>
          </w:rPr>
        </w:r>
        <w:r w:rsidR="00D0434C">
          <w:rPr>
            <w:noProof/>
            <w:webHidden/>
          </w:rPr>
          <w:fldChar w:fldCharType="separate"/>
        </w:r>
        <w:r w:rsidR="00D0434C">
          <w:rPr>
            <w:noProof/>
            <w:webHidden/>
          </w:rPr>
          <w:t>46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72" w:history="1">
        <w:r w:rsidR="00D0434C" w:rsidRPr="00CC55ED">
          <w:rPr>
            <w:rStyle w:val="Hyperlink"/>
            <w:noProof/>
          </w:rPr>
          <w:t>Adding a Pod</w:t>
        </w:r>
        <w:r w:rsidR="00D0434C">
          <w:rPr>
            <w:noProof/>
            <w:webHidden/>
          </w:rPr>
          <w:tab/>
        </w:r>
        <w:r w:rsidR="00D0434C">
          <w:rPr>
            <w:noProof/>
            <w:webHidden/>
          </w:rPr>
          <w:fldChar w:fldCharType="begin"/>
        </w:r>
        <w:r w:rsidR="00D0434C">
          <w:rPr>
            <w:noProof/>
            <w:webHidden/>
          </w:rPr>
          <w:instrText xml:space="preserve"> PAGEREF _Toc317074672 \h </w:instrText>
        </w:r>
        <w:r w:rsidR="00D0434C">
          <w:rPr>
            <w:noProof/>
            <w:webHidden/>
          </w:rPr>
        </w:r>
        <w:r w:rsidR="00D0434C">
          <w:rPr>
            <w:noProof/>
            <w:webHidden/>
          </w:rPr>
          <w:fldChar w:fldCharType="separate"/>
        </w:r>
        <w:r w:rsidR="00D0434C">
          <w:rPr>
            <w:noProof/>
            <w:webHidden/>
          </w:rPr>
          <w:t>46</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73" w:history="1">
        <w:r w:rsidR="00D0434C" w:rsidRPr="00CC55ED">
          <w:rPr>
            <w:rStyle w:val="Hyperlink"/>
            <w:noProof/>
          </w:rPr>
          <w:t>Add More Clusters (Optional)</w:t>
        </w:r>
        <w:r w:rsidR="00D0434C">
          <w:rPr>
            <w:noProof/>
            <w:webHidden/>
          </w:rPr>
          <w:tab/>
        </w:r>
        <w:r w:rsidR="00D0434C">
          <w:rPr>
            <w:noProof/>
            <w:webHidden/>
          </w:rPr>
          <w:fldChar w:fldCharType="begin"/>
        </w:r>
        <w:r w:rsidR="00D0434C">
          <w:rPr>
            <w:noProof/>
            <w:webHidden/>
          </w:rPr>
          <w:instrText xml:space="preserve"> PAGEREF _Toc317074673 \h </w:instrText>
        </w:r>
        <w:r w:rsidR="00D0434C">
          <w:rPr>
            <w:noProof/>
            <w:webHidden/>
          </w:rPr>
        </w:r>
        <w:r w:rsidR="00D0434C">
          <w:rPr>
            <w:noProof/>
            <w:webHidden/>
          </w:rPr>
          <w:fldChar w:fldCharType="separate"/>
        </w:r>
        <w:r w:rsidR="00D0434C">
          <w:rPr>
            <w:noProof/>
            <w:webHidden/>
          </w:rPr>
          <w:t>48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74" w:history="1">
        <w:r w:rsidR="00D0434C" w:rsidRPr="00CC55ED">
          <w:rPr>
            <w:rStyle w:val="Hyperlink"/>
            <w:noProof/>
          </w:rPr>
          <w:t>About Clusters</w:t>
        </w:r>
        <w:r w:rsidR="00D0434C">
          <w:rPr>
            <w:noProof/>
            <w:webHidden/>
          </w:rPr>
          <w:tab/>
        </w:r>
        <w:r w:rsidR="00D0434C">
          <w:rPr>
            <w:noProof/>
            <w:webHidden/>
          </w:rPr>
          <w:fldChar w:fldCharType="begin"/>
        </w:r>
        <w:r w:rsidR="00D0434C">
          <w:rPr>
            <w:noProof/>
            <w:webHidden/>
          </w:rPr>
          <w:instrText xml:space="preserve"> PAGEREF _Toc317074674 \h </w:instrText>
        </w:r>
        <w:r w:rsidR="00D0434C">
          <w:rPr>
            <w:noProof/>
            <w:webHidden/>
          </w:rPr>
        </w:r>
        <w:r w:rsidR="00D0434C">
          <w:rPr>
            <w:noProof/>
            <w:webHidden/>
          </w:rPr>
          <w:fldChar w:fldCharType="separate"/>
        </w:r>
        <w:r w:rsidR="00D0434C">
          <w:rPr>
            <w:noProof/>
            <w:webHidden/>
          </w:rPr>
          <w:t>48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75" w:history="1">
        <w:r w:rsidR="00D0434C" w:rsidRPr="00CC55ED">
          <w:rPr>
            <w:rStyle w:val="Hyperlink"/>
            <w:noProof/>
          </w:rPr>
          <w:t>Add Cluster: KVM or XenServer</w:t>
        </w:r>
        <w:r w:rsidR="00D0434C">
          <w:rPr>
            <w:noProof/>
            <w:webHidden/>
          </w:rPr>
          <w:tab/>
        </w:r>
        <w:r w:rsidR="00D0434C">
          <w:rPr>
            <w:noProof/>
            <w:webHidden/>
          </w:rPr>
          <w:fldChar w:fldCharType="begin"/>
        </w:r>
        <w:r w:rsidR="00D0434C">
          <w:rPr>
            <w:noProof/>
            <w:webHidden/>
          </w:rPr>
          <w:instrText xml:space="preserve"> PAGEREF _Toc317074675 \h </w:instrText>
        </w:r>
        <w:r w:rsidR="00D0434C">
          <w:rPr>
            <w:noProof/>
            <w:webHidden/>
          </w:rPr>
        </w:r>
        <w:r w:rsidR="00D0434C">
          <w:rPr>
            <w:noProof/>
            <w:webHidden/>
          </w:rPr>
          <w:fldChar w:fldCharType="separate"/>
        </w:r>
        <w:r w:rsidR="00D0434C">
          <w:rPr>
            <w:noProof/>
            <w:webHidden/>
          </w:rPr>
          <w:t>48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76" w:history="1">
        <w:r w:rsidR="00D0434C" w:rsidRPr="00CC55ED">
          <w:rPr>
            <w:rStyle w:val="Hyperlink"/>
            <w:noProof/>
          </w:rPr>
          <w:t>Add Cluster: OVM</w:t>
        </w:r>
        <w:r w:rsidR="00D0434C">
          <w:rPr>
            <w:noProof/>
            <w:webHidden/>
          </w:rPr>
          <w:tab/>
        </w:r>
        <w:r w:rsidR="00D0434C">
          <w:rPr>
            <w:noProof/>
            <w:webHidden/>
          </w:rPr>
          <w:fldChar w:fldCharType="begin"/>
        </w:r>
        <w:r w:rsidR="00D0434C">
          <w:rPr>
            <w:noProof/>
            <w:webHidden/>
          </w:rPr>
          <w:instrText xml:space="preserve"> PAGEREF _Toc317074676 \h </w:instrText>
        </w:r>
        <w:r w:rsidR="00D0434C">
          <w:rPr>
            <w:noProof/>
            <w:webHidden/>
          </w:rPr>
        </w:r>
        <w:r w:rsidR="00D0434C">
          <w:rPr>
            <w:noProof/>
            <w:webHidden/>
          </w:rPr>
          <w:fldChar w:fldCharType="separate"/>
        </w:r>
        <w:r w:rsidR="00D0434C">
          <w:rPr>
            <w:noProof/>
            <w:webHidden/>
          </w:rPr>
          <w:t>49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77" w:history="1">
        <w:r w:rsidR="00D0434C" w:rsidRPr="00CC55ED">
          <w:rPr>
            <w:rStyle w:val="Hyperlink"/>
            <w:noProof/>
          </w:rPr>
          <w:t>Add Cluster: vSphere</w:t>
        </w:r>
        <w:r w:rsidR="00D0434C">
          <w:rPr>
            <w:noProof/>
            <w:webHidden/>
          </w:rPr>
          <w:tab/>
        </w:r>
        <w:r w:rsidR="00D0434C">
          <w:rPr>
            <w:noProof/>
            <w:webHidden/>
          </w:rPr>
          <w:fldChar w:fldCharType="begin"/>
        </w:r>
        <w:r w:rsidR="00D0434C">
          <w:rPr>
            <w:noProof/>
            <w:webHidden/>
          </w:rPr>
          <w:instrText xml:space="preserve"> PAGEREF _Toc317074677 \h </w:instrText>
        </w:r>
        <w:r w:rsidR="00D0434C">
          <w:rPr>
            <w:noProof/>
            <w:webHidden/>
          </w:rPr>
        </w:r>
        <w:r w:rsidR="00D0434C">
          <w:rPr>
            <w:noProof/>
            <w:webHidden/>
          </w:rPr>
          <w:fldChar w:fldCharType="separate"/>
        </w:r>
        <w:r w:rsidR="00D0434C">
          <w:rPr>
            <w:noProof/>
            <w:webHidden/>
          </w:rPr>
          <w:t>49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78" w:history="1">
        <w:r w:rsidR="00D0434C" w:rsidRPr="00CC55ED">
          <w:rPr>
            <w:rStyle w:val="Hyperlink"/>
            <w:noProof/>
          </w:rPr>
          <w:t>Add Cluster: Bare Metal</w:t>
        </w:r>
        <w:r w:rsidR="00D0434C">
          <w:rPr>
            <w:noProof/>
            <w:webHidden/>
          </w:rPr>
          <w:tab/>
        </w:r>
        <w:r w:rsidR="00D0434C">
          <w:rPr>
            <w:noProof/>
            <w:webHidden/>
          </w:rPr>
          <w:fldChar w:fldCharType="begin"/>
        </w:r>
        <w:r w:rsidR="00D0434C">
          <w:rPr>
            <w:noProof/>
            <w:webHidden/>
          </w:rPr>
          <w:instrText xml:space="preserve"> PAGEREF _Toc317074678 \h </w:instrText>
        </w:r>
        <w:r w:rsidR="00D0434C">
          <w:rPr>
            <w:noProof/>
            <w:webHidden/>
          </w:rPr>
        </w:r>
        <w:r w:rsidR="00D0434C">
          <w:rPr>
            <w:noProof/>
            <w:webHidden/>
          </w:rPr>
          <w:fldChar w:fldCharType="separate"/>
        </w:r>
        <w:r w:rsidR="00D0434C">
          <w:rPr>
            <w:noProof/>
            <w:webHidden/>
          </w:rPr>
          <w:t>50</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79" w:history="1">
        <w:r w:rsidR="00D0434C" w:rsidRPr="00CC55ED">
          <w:rPr>
            <w:rStyle w:val="Hyperlink"/>
            <w:noProof/>
          </w:rPr>
          <w:t>Add More Hosts (Optional)</w:t>
        </w:r>
        <w:r w:rsidR="00D0434C">
          <w:rPr>
            <w:noProof/>
            <w:webHidden/>
          </w:rPr>
          <w:tab/>
        </w:r>
        <w:r w:rsidR="00D0434C">
          <w:rPr>
            <w:noProof/>
            <w:webHidden/>
          </w:rPr>
          <w:fldChar w:fldCharType="begin"/>
        </w:r>
        <w:r w:rsidR="00D0434C">
          <w:rPr>
            <w:noProof/>
            <w:webHidden/>
          </w:rPr>
          <w:instrText xml:space="preserve"> PAGEREF _Toc317074679 \h </w:instrText>
        </w:r>
        <w:r w:rsidR="00D0434C">
          <w:rPr>
            <w:noProof/>
            <w:webHidden/>
          </w:rPr>
        </w:r>
        <w:r w:rsidR="00D0434C">
          <w:rPr>
            <w:noProof/>
            <w:webHidden/>
          </w:rPr>
          <w:fldChar w:fldCharType="separate"/>
        </w:r>
        <w:r w:rsidR="00D0434C">
          <w:rPr>
            <w:noProof/>
            <w:webHidden/>
          </w:rPr>
          <w:t>52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80" w:history="1">
        <w:r w:rsidR="00D0434C" w:rsidRPr="00CC55ED">
          <w:rPr>
            <w:rStyle w:val="Hyperlink"/>
            <w:noProof/>
          </w:rPr>
          <w:t>About Hosts</w:t>
        </w:r>
        <w:r w:rsidR="00D0434C">
          <w:rPr>
            <w:noProof/>
            <w:webHidden/>
          </w:rPr>
          <w:tab/>
        </w:r>
        <w:r w:rsidR="00D0434C">
          <w:rPr>
            <w:noProof/>
            <w:webHidden/>
          </w:rPr>
          <w:fldChar w:fldCharType="begin"/>
        </w:r>
        <w:r w:rsidR="00D0434C">
          <w:rPr>
            <w:noProof/>
            <w:webHidden/>
          </w:rPr>
          <w:instrText xml:space="preserve"> PAGEREF _Toc317074680 \h </w:instrText>
        </w:r>
        <w:r w:rsidR="00D0434C">
          <w:rPr>
            <w:noProof/>
            <w:webHidden/>
          </w:rPr>
        </w:r>
        <w:r w:rsidR="00D0434C">
          <w:rPr>
            <w:noProof/>
            <w:webHidden/>
          </w:rPr>
          <w:fldChar w:fldCharType="separate"/>
        </w:r>
        <w:r w:rsidR="00D0434C">
          <w:rPr>
            <w:noProof/>
            <w:webHidden/>
          </w:rPr>
          <w:t>52</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81" w:history="1">
        <w:r w:rsidR="00D0434C" w:rsidRPr="00CC55ED">
          <w:rPr>
            <w:rStyle w:val="Hyperlink"/>
            <w:noProof/>
          </w:rPr>
          <w:t>Host Allocation</w:t>
        </w:r>
        <w:r w:rsidR="00D0434C">
          <w:rPr>
            <w:noProof/>
            <w:webHidden/>
          </w:rPr>
          <w:tab/>
        </w:r>
        <w:r w:rsidR="00D0434C">
          <w:rPr>
            <w:noProof/>
            <w:webHidden/>
          </w:rPr>
          <w:fldChar w:fldCharType="begin"/>
        </w:r>
        <w:r w:rsidR="00D0434C">
          <w:rPr>
            <w:noProof/>
            <w:webHidden/>
          </w:rPr>
          <w:instrText xml:space="preserve"> PAGEREF _Toc317074681 \h </w:instrText>
        </w:r>
        <w:r w:rsidR="00D0434C">
          <w:rPr>
            <w:noProof/>
            <w:webHidden/>
          </w:rPr>
        </w:r>
        <w:r w:rsidR="00D0434C">
          <w:rPr>
            <w:noProof/>
            <w:webHidden/>
          </w:rPr>
          <w:fldChar w:fldCharType="separate"/>
        </w:r>
        <w:r w:rsidR="00D0434C">
          <w:rPr>
            <w:noProof/>
            <w:webHidden/>
          </w:rPr>
          <w:t>52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82" w:history="1">
        <w:r w:rsidR="00D0434C" w:rsidRPr="00CC55ED">
          <w:rPr>
            <w:rStyle w:val="Hyperlink"/>
            <w:noProof/>
          </w:rPr>
          <w:t>Install Hypervisor Software on Hosts</w:t>
        </w:r>
        <w:r w:rsidR="00D0434C">
          <w:rPr>
            <w:noProof/>
            <w:webHidden/>
          </w:rPr>
          <w:tab/>
        </w:r>
        <w:r w:rsidR="00D0434C">
          <w:rPr>
            <w:noProof/>
            <w:webHidden/>
          </w:rPr>
          <w:fldChar w:fldCharType="begin"/>
        </w:r>
        <w:r w:rsidR="00D0434C">
          <w:rPr>
            <w:noProof/>
            <w:webHidden/>
          </w:rPr>
          <w:instrText xml:space="preserve"> PAGEREF _Toc317074682 \h </w:instrText>
        </w:r>
        <w:r w:rsidR="00D0434C">
          <w:rPr>
            <w:noProof/>
            <w:webHidden/>
          </w:rPr>
        </w:r>
        <w:r w:rsidR="00D0434C">
          <w:rPr>
            <w:noProof/>
            <w:webHidden/>
          </w:rPr>
          <w:fldChar w:fldCharType="separate"/>
        </w:r>
        <w:r w:rsidR="00D0434C">
          <w:rPr>
            <w:noProof/>
            <w:webHidden/>
          </w:rPr>
          <w:t>53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83" w:history="1">
        <w:r w:rsidR="00D0434C" w:rsidRPr="00CC55ED">
          <w:rPr>
            <w:rStyle w:val="Hyperlink"/>
            <w:noProof/>
          </w:rPr>
          <w:t>Add Hosts to CloudStack (KVM, OVM, or XenServer)</w:t>
        </w:r>
        <w:r w:rsidR="00D0434C">
          <w:rPr>
            <w:noProof/>
            <w:webHidden/>
          </w:rPr>
          <w:tab/>
        </w:r>
        <w:r w:rsidR="00D0434C">
          <w:rPr>
            <w:noProof/>
            <w:webHidden/>
          </w:rPr>
          <w:fldChar w:fldCharType="begin"/>
        </w:r>
        <w:r w:rsidR="00D0434C">
          <w:rPr>
            <w:noProof/>
            <w:webHidden/>
          </w:rPr>
          <w:instrText xml:space="preserve"> PAGEREF _Toc317074683 \h </w:instrText>
        </w:r>
        <w:r w:rsidR="00D0434C">
          <w:rPr>
            <w:noProof/>
            <w:webHidden/>
          </w:rPr>
        </w:r>
        <w:r w:rsidR="00D0434C">
          <w:rPr>
            <w:noProof/>
            <w:webHidden/>
          </w:rPr>
          <w:fldChar w:fldCharType="separate"/>
        </w:r>
        <w:r w:rsidR="00D0434C">
          <w:rPr>
            <w:noProof/>
            <w:webHidden/>
          </w:rPr>
          <w:t>53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84" w:history="1">
        <w:r w:rsidR="00D0434C" w:rsidRPr="00CC55ED">
          <w:rPr>
            <w:rStyle w:val="Hyperlink"/>
            <w:noProof/>
          </w:rPr>
          <w:t>Requirements for XenServer, OVM, and KVM Hosts</w:t>
        </w:r>
        <w:r w:rsidR="00D0434C">
          <w:rPr>
            <w:noProof/>
            <w:webHidden/>
          </w:rPr>
          <w:tab/>
        </w:r>
        <w:r w:rsidR="00D0434C">
          <w:rPr>
            <w:noProof/>
            <w:webHidden/>
          </w:rPr>
          <w:fldChar w:fldCharType="begin"/>
        </w:r>
        <w:r w:rsidR="00D0434C">
          <w:rPr>
            <w:noProof/>
            <w:webHidden/>
          </w:rPr>
          <w:instrText xml:space="preserve"> PAGEREF _Toc317074684 \h </w:instrText>
        </w:r>
        <w:r w:rsidR="00D0434C">
          <w:rPr>
            <w:noProof/>
            <w:webHidden/>
          </w:rPr>
        </w:r>
        <w:r w:rsidR="00D0434C">
          <w:rPr>
            <w:noProof/>
            <w:webHidden/>
          </w:rPr>
          <w:fldChar w:fldCharType="separate"/>
        </w:r>
        <w:r w:rsidR="00D0434C">
          <w:rPr>
            <w:noProof/>
            <w:webHidden/>
          </w:rPr>
          <w:t>53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685" w:history="1">
        <w:r w:rsidR="00D0434C" w:rsidRPr="00CC55ED">
          <w:rPr>
            <w:rStyle w:val="Hyperlink"/>
            <w:noProof/>
          </w:rPr>
          <w:t>Adding a XenServer or KVM Host</w:t>
        </w:r>
        <w:r w:rsidR="00D0434C">
          <w:rPr>
            <w:noProof/>
            <w:webHidden/>
          </w:rPr>
          <w:tab/>
        </w:r>
        <w:r w:rsidR="00D0434C">
          <w:rPr>
            <w:noProof/>
            <w:webHidden/>
          </w:rPr>
          <w:fldChar w:fldCharType="begin"/>
        </w:r>
        <w:r w:rsidR="00D0434C">
          <w:rPr>
            <w:noProof/>
            <w:webHidden/>
          </w:rPr>
          <w:instrText xml:space="preserve"> PAGEREF _Toc317074685 \h </w:instrText>
        </w:r>
        <w:r w:rsidR="00D0434C">
          <w:rPr>
            <w:noProof/>
            <w:webHidden/>
          </w:rPr>
        </w:r>
        <w:r w:rsidR="00D0434C">
          <w:rPr>
            <w:noProof/>
            <w:webHidden/>
          </w:rPr>
          <w:fldChar w:fldCharType="separate"/>
        </w:r>
        <w:r w:rsidR="00D0434C">
          <w:rPr>
            <w:noProof/>
            <w:webHidden/>
          </w:rPr>
          <w:t>54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86" w:history="1">
        <w:r w:rsidR="00D0434C" w:rsidRPr="00CC55ED">
          <w:rPr>
            <w:rStyle w:val="Hyperlink"/>
            <w:noProof/>
          </w:rPr>
          <w:t>Add Hosts (vSphere)</w:t>
        </w:r>
        <w:r w:rsidR="00D0434C">
          <w:rPr>
            <w:noProof/>
            <w:webHidden/>
          </w:rPr>
          <w:tab/>
        </w:r>
        <w:r w:rsidR="00D0434C">
          <w:rPr>
            <w:noProof/>
            <w:webHidden/>
          </w:rPr>
          <w:fldChar w:fldCharType="begin"/>
        </w:r>
        <w:r w:rsidR="00D0434C">
          <w:rPr>
            <w:noProof/>
            <w:webHidden/>
          </w:rPr>
          <w:instrText xml:space="preserve"> PAGEREF _Toc317074686 \h </w:instrText>
        </w:r>
        <w:r w:rsidR="00D0434C">
          <w:rPr>
            <w:noProof/>
            <w:webHidden/>
          </w:rPr>
        </w:r>
        <w:r w:rsidR="00D0434C">
          <w:rPr>
            <w:noProof/>
            <w:webHidden/>
          </w:rPr>
          <w:fldChar w:fldCharType="separate"/>
        </w:r>
        <w:r w:rsidR="00D0434C">
          <w:rPr>
            <w:noProof/>
            <w:webHidden/>
          </w:rPr>
          <w:t>55</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87" w:history="1">
        <w:r w:rsidR="00D0434C" w:rsidRPr="00CC55ED">
          <w:rPr>
            <w:rStyle w:val="Hyperlink"/>
            <w:noProof/>
          </w:rPr>
          <w:t>Add Hosts (Bare Metal)</w:t>
        </w:r>
        <w:r w:rsidR="00D0434C">
          <w:rPr>
            <w:noProof/>
            <w:webHidden/>
          </w:rPr>
          <w:tab/>
        </w:r>
        <w:r w:rsidR="00D0434C">
          <w:rPr>
            <w:noProof/>
            <w:webHidden/>
          </w:rPr>
          <w:fldChar w:fldCharType="begin"/>
        </w:r>
        <w:r w:rsidR="00D0434C">
          <w:rPr>
            <w:noProof/>
            <w:webHidden/>
          </w:rPr>
          <w:instrText xml:space="preserve"> PAGEREF _Toc317074687 \h </w:instrText>
        </w:r>
        <w:r w:rsidR="00D0434C">
          <w:rPr>
            <w:noProof/>
            <w:webHidden/>
          </w:rPr>
        </w:r>
        <w:r w:rsidR="00D0434C">
          <w:rPr>
            <w:noProof/>
            <w:webHidden/>
          </w:rPr>
          <w:fldChar w:fldCharType="separate"/>
        </w:r>
        <w:r w:rsidR="00D0434C">
          <w:rPr>
            <w:noProof/>
            <w:webHidden/>
          </w:rPr>
          <w:t>55</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88" w:history="1">
        <w:r w:rsidR="00D0434C" w:rsidRPr="00CC55ED">
          <w:rPr>
            <w:rStyle w:val="Hyperlink"/>
            <w:noProof/>
          </w:rPr>
          <w:t>Adding Primary Storage</w:t>
        </w:r>
        <w:r w:rsidR="00D0434C">
          <w:rPr>
            <w:noProof/>
            <w:webHidden/>
          </w:rPr>
          <w:tab/>
        </w:r>
        <w:r w:rsidR="00D0434C">
          <w:rPr>
            <w:noProof/>
            <w:webHidden/>
          </w:rPr>
          <w:fldChar w:fldCharType="begin"/>
        </w:r>
        <w:r w:rsidR="00D0434C">
          <w:rPr>
            <w:noProof/>
            <w:webHidden/>
          </w:rPr>
          <w:instrText xml:space="preserve"> PAGEREF _Toc317074688 \h </w:instrText>
        </w:r>
        <w:r w:rsidR="00D0434C">
          <w:rPr>
            <w:noProof/>
            <w:webHidden/>
          </w:rPr>
        </w:r>
        <w:r w:rsidR="00D0434C">
          <w:rPr>
            <w:noProof/>
            <w:webHidden/>
          </w:rPr>
          <w:fldChar w:fldCharType="separate"/>
        </w:r>
        <w:r w:rsidR="00D0434C">
          <w:rPr>
            <w:noProof/>
            <w:webHidden/>
          </w:rPr>
          <w:t>56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89" w:history="1">
        <w:r w:rsidR="00D0434C" w:rsidRPr="00CC55ED">
          <w:rPr>
            <w:rStyle w:val="Hyperlink"/>
            <w:noProof/>
          </w:rPr>
          <w:t>About Primary Storage</w:t>
        </w:r>
        <w:r w:rsidR="00D0434C">
          <w:rPr>
            <w:noProof/>
            <w:webHidden/>
          </w:rPr>
          <w:tab/>
        </w:r>
        <w:r w:rsidR="00D0434C">
          <w:rPr>
            <w:noProof/>
            <w:webHidden/>
          </w:rPr>
          <w:fldChar w:fldCharType="begin"/>
        </w:r>
        <w:r w:rsidR="00D0434C">
          <w:rPr>
            <w:noProof/>
            <w:webHidden/>
          </w:rPr>
          <w:instrText xml:space="preserve"> PAGEREF _Toc317074689 \h </w:instrText>
        </w:r>
        <w:r w:rsidR="00D0434C">
          <w:rPr>
            <w:noProof/>
            <w:webHidden/>
          </w:rPr>
        </w:r>
        <w:r w:rsidR="00D0434C">
          <w:rPr>
            <w:noProof/>
            <w:webHidden/>
          </w:rPr>
          <w:fldChar w:fldCharType="separate"/>
        </w:r>
        <w:r w:rsidR="00D0434C">
          <w:rPr>
            <w:noProof/>
            <w:webHidden/>
          </w:rPr>
          <w:t>56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90" w:history="1">
        <w:r w:rsidR="00D0434C" w:rsidRPr="00CC55ED">
          <w:rPr>
            <w:rStyle w:val="Hyperlink"/>
            <w:noProof/>
          </w:rPr>
          <w:t>System Requirements for Primary Storage</w:t>
        </w:r>
        <w:r w:rsidR="00D0434C">
          <w:rPr>
            <w:noProof/>
            <w:webHidden/>
          </w:rPr>
          <w:tab/>
        </w:r>
        <w:r w:rsidR="00D0434C">
          <w:rPr>
            <w:noProof/>
            <w:webHidden/>
          </w:rPr>
          <w:fldChar w:fldCharType="begin"/>
        </w:r>
        <w:r w:rsidR="00D0434C">
          <w:rPr>
            <w:noProof/>
            <w:webHidden/>
          </w:rPr>
          <w:instrText xml:space="preserve"> PAGEREF _Toc317074690 \h </w:instrText>
        </w:r>
        <w:r w:rsidR="00D0434C">
          <w:rPr>
            <w:noProof/>
            <w:webHidden/>
          </w:rPr>
        </w:r>
        <w:r w:rsidR="00D0434C">
          <w:rPr>
            <w:noProof/>
            <w:webHidden/>
          </w:rPr>
          <w:fldChar w:fldCharType="separate"/>
        </w:r>
        <w:r w:rsidR="00D0434C">
          <w:rPr>
            <w:noProof/>
            <w:webHidden/>
          </w:rPr>
          <w:t>56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91" w:history="1">
        <w:r w:rsidR="00D0434C" w:rsidRPr="00CC55ED">
          <w:rPr>
            <w:rStyle w:val="Hyperlink"/>
            <w:noProof/>
          </w:rPr>
          <w:t>Adding Primary Storage</w:t>
        </w:r>
        <w:r w:rsidR="00D0434C">
          <w:rPr>
            <w:noProof/>
            <w:webHidden/>
          </w:rPr>
          <w:tab/>
        </w:r>
        <w:r w:rsidR="00D0434C">
          <w:rPr>
            <w:noProof/>
            <w:webHidden/>
          </w:rPr>
          <w:fldChar w:fldCharType="begin"/>
        </w:r>
        <w:r w:rsidR="00D0434C">
          <w:rPr>
            <w:noProof/>
            <w:webHidden/>
          </w:rPr>
          <w:instrText xml:space="preserve"> PAGEREF _Toc317074691 \h </w:instrText>
        </w:r>
        <w:r w:rsidR="00D0434C">
          <w:rPr>
            <w:noProof/>
            <w:webHidden/>
          </w:rPr>
        </w:r>
        <w:r w:rsidR="00D0434C">
          <w:rPr>
            <w:noProof/>
            <w:webHidden/>
          </w:rPr>
          <w:fldChar w:fldCharType="separate"/>
        </w:r>
        <w:r w:rsidR="00D0434C">
          <w:rPr>
            <w:noProof/>
            <w:webHidden/>
          </w:rPr>
          <w:t>56</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92" w:history="1">
        <w:r w:rsidR="00D0434C" w:rsidRPr="00CC55ED">
          <w:rPr>
            <w:rStyle w:val="Hyperlink"/>
            <w:noProof/>
          </w:rPr>
          <w:t>Adding Secondary Storage</w:t>
        </w:r>
        <w:r w:rsidR="00D0434C">
          <w:rPr>
            <w:noProof/>
            <w:webHidden/>
          </w:rPr>
          <w:tab/>
        </w:r>
        <w:r w:rsidR="00D0434C">
          <w:rPr>
            <w:noProof/>
            <w:webHidden/>
          </w:rPr>
          <w:fldChar w:fldCharType="begin"/>
        </w:r>
        <w:r w:rsidR="00D0434C">
          <w:rPr>
            <w:noProof/>
            <w:webHidden/>
          </w:rPr>
          <w:instrText xml:space="preserve"> PAGEREF _Toc317074692 \h </w:instrText>
        </w:r>
        <w:r w:rsidR="00D0434C">
          <w:rPr>
            <w:noProof/>
            <w:webHidden/>
          </w:rPr>
        </w:r>
        <w:r w:rsidR="00D0434C">
          <w:rPr>
            <w:noProof/>
            <w:webHidden/>
          </w:rPr>
          <w:fldChar w:fldCharType="separate"/>
        </w:r>
        <w:r w:rsidR="00D0434C">
          <w:rPr>
            <w:noProof/>
            <w:webHidden/>
          </w:rPr>
          <w:t>58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93" w:history="1">
        <w:r w:rsidR="00D0434C" w:rsidRPr="00CC55ED">
          <w:rPr>
            <w:rStyle w:val="Hyperlink"/>
            <w:noProof/>
          </w:rPr>
          <w:t>About Secondary Storage</w:t>
        </w:r>
        <w:r w:rsidR="00D0434C">
          <w:rPr>
            <w:noProof/>
            <w:webHidden/>
          </w:rPr>
          <w:tab/>
        </w:r>
        <w:r w:rsidR="00D0434C">
          <w:rPr>
            <w:noProof/>
            <w:webHidden/>
          </w:rPr>
          <w:fldChar w:fldCharType="begin"/>
        </w:r>
        <w:r w:rsidR="00D0434C">
          <w:rPr>
            <w:noProof/>
            <w:webHidden/>
          </w:rPr>
          <w:instrText xml:space="preserve"> PAGEREF _Toc317074693 \h </w:instrText>
        </w:r>
        <w:r w:rsidR="00D0434C">
          <w:rPr>
            <w:noProof/>
            <w:webHidden/>
          </w:rPr>
        </w:r>
        <w:r w:rsidR="00D0434C">
          <w:rPr>
            <w:noProof/>
            <w:webHidden/>
          </w:rPr>
          <w:fldChar w:fldCharType="separate"/>
        </w:r>
        <w:r w:rsidR="00D0434C">
          <w:rPr>
            <w:noProof/>
            <w:webHidden/>
          </w:rPr>
          <w:t>58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94" w:history="1">
        <w:r w:rsidR="00D0434C" w:rsidRPr="00CC55ED">
          <w:rPr>
            <w:rStyle w:val="Hyperlink"/>
            <w:noProof/>
          </w:rPr>
          <w:t>System Requirements for Secondary Storage</w:t>
        </w:r>
        <w:r w:rsidR="00D0434C">
          <w:rPr>
            <w:noProof/>
            <w:webHidden/>
          </w:rPr>
          <w:tab/>
        </w:r>
        <w:r w:rsidR="00D0434C">
          <w:rPr>
            <w:noProof/>
            <w:webHidden/>
          </w:rPr>
          <w:fldChar w:fldCharType="begin"/>
        </w:r>
        <w:r w:rsidR="00D0434C">
          <w:rPr>
            <w:noProof/>
            <w:webHidden/>
          </w:rPr>
          <w:instrText xml:space="preserve"> PAGEREF _Toc317074694 \h </w:instrText>
        </w:r>
        <w:r w:rsidR="00D0434C">
          <w:rPr>
            <w:noProof/>
            <w:webHidden/>
          </w:rPr>
        </w:r>
        <w:r w:rsidR="00D0434C">
          <w:rPr>
            <w:noProof/>
            <w:webHidden/>
          </w:rPr>
          <w:fldChar w:fldCharType="separate"/>
        </w:r>
        <w:r w:rsidR="00D0434C">
          <w:rPr>
            <w:noProof/>
            <w:webHidden/>
          </w:rPr>
          <w:t>58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95" w:history="1">
        <w:r w:rsidR="00D0434C" w:rsidRPr="00CC55ED">
          <w:rPr>
            <w:rStyle w:val="Hyperlink"/>
            <w:noProof/>
          </w:rPr>
          <w:t>Adding Secondary Storage</w:t>
        </w:r>
        <w:r w:rsidR="00D0434C">
          <w:rPr>
            <w:noProof/>
            <w:webHidden/>
          </w:rPr>
          <w:tab/>
        </w:r>
        <w:r w:rsidR="00D0434C">
          <w:rPr>
            <w:noProof/>
            <w:webHidden/>
          </w:rPr>
          <w:fldChar w:fldCharType="begin"/>
        </w:r>
        <w:r w:rsidR="00D0434C">
          <w:rPr>
            <w:noProof/>
            <w:webHidden/>
          </w:rPr>
          <w:instrText xml:space="preserve"> PAGEREF _Toc317074695 \h </w:instrText>
        </w:r>
        <w:r w:rsidR="00D0434C">
          <w:rPr>
            <w:noProof/>
            <w:webHidden/>
          </w:rPr>
        </w:r>
        <w:r w:rsidR="00D0434C">
          <w:rPr>
            <w:noProof/>
            <w:webHidden/>
          </w:rPr>
          <w:fldChar w:fldCharType="separate"/>
        </w:r>
        <w:r w:rsidR="00D0434C">
          <w:rPr>
            <w:noProof/>
            <w:webHidden/>
          </w:rPr>
          <w:t>58</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96" w:history="1">
        <w:r w:rsidR="00D0434C" w:rsidRPr="00CC55ED">
          <w:rPr>
            <w:rStyle w:val="Hyperlink"/>
            <w:noProof/>
          </w:rPr>
          <w:t>Initialization and Testing</w:t>
        </w:r>
        <w:r w:rsidR="00D0434C">
          <w:rPr>
            <w:noProof/>
            <w:webHidden/>
          </w:rPr>
          <w:tab/>
        </w:r>
        <w:r w:rsidR="00D0434C">
          <w:rPr>
            <w:noProof/>
            <w:webHidden/>
          </w:rPr>
          <w:fldChar w:fldCharType="begin"/>
        </w:r>
        <w:r w:rsidR="00D0434C">
          <w:rPr>
            <w:noProof/>
            <w:webHidden/>
          </w:rPr>
          <w:instrText xml:space="preserve"> PAGEREF _Toc317074696 \h </w:instrText>
        </w:r>
        <w:r w:rsidR="00D0434C">
          <w:rPr>
            <w:noProof/>
            <w:webHidden/>
          </w:rPr>
        </w:r>
        <w:r w:rsidR="00D0434C">
          <w:rPr>
            <w:noProof/>
            <w:webHidden/>
          </w:rPr>
          <w:fldChar w:fldCharType="separate"/>
        </w:r>
        <w:r w:rsidR="00D0434C">
          <w:rPr>
            <w:noProof/>
            <w:webHidden/>
          </w:rPr>
          <w:t>59</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697" w:history="1">
        <w:r w:rsidR="00D0434C" w:rsidRPr="00CC55ED">
          <w:rPr>
            <w:rStyle w:val="Hyperlink"/>
            <w:noProof/>
          </w:rPr>
          <w:t>Citrix XenServer Installation for CloudStack</w:t>
        </w:r>
        <w:r w:rsidR="00D0434C">
          <w:rPr>
            <w:noProof/>
            <w:webHidden/>
          </w:rPr>
          <w:tab/>
        </w:r>
        <w:r w:rsidR="00D0434C">
          <w:rPr>
            <w:noProof/>
            <w:webHidden/>
          </w:rPr>
          <w:fldChar w:fldCharType="begin"/>
        </w:r>
        <w:r w:rsidR="00D0434C">
          <w:rPr>
            <w:noProof/>
            <w:webHidden/>
          </w:rPr>
          <w:instrText xml:space="preserve"> PAGEREF _Toc317074697 \h </w:instrText>
        </w:r>
        <w:r w:rsidR="00D0434C">
          <w:rPr>
            <w:noProof/>
            <w:webHidden/>
          </w:rPr>
        </w:r>
        <w:r w:rsidR="00D0434C">
          <w:rPr>
            <w:noProof/>
            <w:webHidden/>
          </w:rPr>
          <w:fldChar w:fldCharType="separate"/>
        </w:r>
        <w:r w:rsidR="00D0434C">
          <w:rPr>
            <w:noProof/>
            <w:webHidden/>
          </w:rPr>
          <w:t>60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98" w:history="1">
        <w:r w:rsidR="00D0434C" w:rsidRPr="00CC55ED">
          <w:rPr>
            <w:rStyle w:val="Hyperlink"/>
            <w:noProof/>
          </w:rPr>
          <w:t>System Requirements for XenServer Hosts</w:t>
        </w:r>
        <w:r w:rsidR="00D0434C">
          <w:rPr>
            <w:noProof/>
            <w:webHidden/>
          </w:rPr>
          <w:tab/>
        </w:r>
        <w:r w:rsidR="00D0434C">
          <w:rPr>
            <w:noProof/>
            <w:webHidden/>
          </w:rPr>
          <w:fldChar w:fldCharType="begin"/>
        </w:r>
        <w:r w:rsidR="00D0434C">
          <w:rPr>
            <w:noProof/>
            <w:webHidden/>
          </w:rPr>
          <w:instrText xml:space="preserve"> PAGEREF _Toc317074698 \h </w:instrText>
        </w:r>
        <w:r w:rsidR="00D0434C">
          <w:rPr>
            <w:noProof/>
            <w:webHidden/>
          </w:rPr>
        </w:r>
        <w:r w:rsidR="00D0434C">
          <w:rPr>
            <w:noProof/>
            <w:webHidden/>
          </w:rPr>
          <w:fldChar w:fldCharType="separate"/>
        </w:r>
        <w:r w:rsidR="00D0434C">
          <w:rPr>
            <w:noProof/>
            <w:webHidden/>
          </w:rPr>
          <w:t>60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699" w:history="1">
        <w:r w:rsidR="00D0434C" w:rsidRPr="00CC55ED">
          <w:rPr>
            <w:rStyle w:val="Hyperlink"/>
            <w:noProof/>
          </w:rPr>
          <w:t>XenServer Installation Steps</w:t>
        </w:r>
        <w:r w:rsidR="00D0434C">
          <w:rPr>
            <w:noProof/>
            <w:webHidden/>
          </w:rPr>
          <w:tab/>
        </w:r>
        <w:r w:rsidR="00D0434C">
          <w:rPr>
            <w:noProof/>
            <w:webHidden/>
          </w:rPr>
          <w:fldChar w:fldCharType="begin"/>
        </w:r>
        <w:r w:rsidR="00D0434C">
          <w:rPr>
            <w:noProof/>
            <w:webHidden/>
          </w:rPr>
          <w:instrText xml:space="preserve"> PAGEREF _Toc317074699 \h </w:instrText>
        </w:r>
        <w:r w:rsidR="00D0434C">
          <w:rPr>
            <w:noProof/>
            <w:webHidden/>
          </w:rPr>
        </w:r>
        <w:r w:rsidR="00D0434C">
          <w:rPr>
            <w:noProof/>
            <w:webHidden/>
          </w:rPr>
          <w:fldChar w:fldCharType="separate"/>
        </w:r>
        <w:r w:rsidR="00D0434C">
          <w:rPr>
            <w:noProof/>
            <w:webHidden/>
          </w:rPr>
          <w:t>60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00" w:history="1">
        <w:r w:rsidR="00D0434C" w:rsidRPr="00CC55ED">
          <w:rPr>
            <w:rStyle w:val="Hyperlink"/>
            <w:noProof/>
          </w:rPr>
          <w:t>Username and Password</w:t>
        </w:r>
        <w:r w:rsidR="00D0434C">
          <w:rPr>
            <w:noProof/>
            <w:webHidden/>
          </w:rPr>
          <w:tab/>
        </w:r>
        <w:r w:rsidR="00D0434C">
          <w:rPr>
            <w:noProof/>
            <w:webHidden/>
          </w:rPr>
          <w:fldChar w:fldCharType="begin"/>
        </w:r>
        <w:r w:rsidR="00D0434C">
          <w:rPr>
            <w:noProof/>
            <w:webHidden/>
          </w:rPr>
          <w:instrText xml:space="preserve"> PAGEREF _Toc317074700 \h </w:instrText>
        </w:r>
        <w:r w:rsidR="00D0434C">
          <w:rPr>
            <w:noProof/>
            <w:webHidden/>
          </w:rPr>
        </w:r>
        <w:r w:rsidR="00D0434C">
          <w:rPr>
            <w:noProof/>
            <w:webHidden/>
          </w:rPr>
          <w:fldChar w:fldCharType="separate"/>
        </w:r>
        <w:r w:rsidR="00D0434C">
          <w:rPr>
            <w:noProof/>
            <w:webHidden/>
          </w:rPr>
          <w:t>61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01" w:history="1">
        <w:r w:rsidR="00D0434C" w:rsidRPr="00CC55ED">
          <w:rPr>
            <w:rStyle w:val="Hyperlink"/>
            <w:noProof/>
          </w:rPr>
          <w:t>Time Synchronization</w:t>
        </w:r>
        <w:r w:rsidR="00D0434C">
          <w:rPr>
            <w:noProof/>
            <w:webHidden/>
          </w:rPr>
          <w:tab/>
        </w:r>
        <w:r w:rsidR="00D0434C">
          <w:rPr>
            <w:noProof/>
            <w:webHidden/>
          </w:rPr>
          <w:fldChar w:fldCharType="begin"/>
        </w:r>
        <w:r w:rsidR="00D0434C">
          <w:rPr>
            <w:noProof/>
            <w:webHidden/>
          </w:rPr>
          <w:instrText xml:space="preserve"> PAGEREF _Toc317074701 \h </w:instrText>
        </w:r>
        <w:r w:rsidR="00D0434C">
          <w:rPr>
            <w:noProof/>
            <w:webHidden/>
          </w:rPr>
        </w:r>
        <w:r w:rsidR="00D0434C">
          <w:rPr>
            <w:noProof/>
            <w:webHidden/>
          </w:rPr>
          <w:fldChar w:fldCharType="separate"/>
        </w:r>
        <w:r w:rsidR="00D0434C">
          <w:rPr>
            <w:noProof/>
            <w:webHidden/>
          </w:rPr>
          <w:t>61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02" w:history="1">
        <w:r w:rsidR="00D0434C" w:rsidRPr="00CC55ED">
          <w:rPr>
            <w:rStyle w:val="Hyperlink"/>
            <w:noProof/>
          </w:rPr>
          <w:t>Licensing</w:t>
        </w:r>
        <w:r w:rsidR="00D0434C">
          <w:rPr>
            <w:noProof/>
            <w:webHidden/>
          </w:rPr>
          <w:tab/>
        </w:r>
        <w:r w:rsidR="00D0434C">
          <w:rPr>
            <w:noProof/>
            <w:webHidden/>
          </w:rPr>
          <w:fldChar w:fldCharType="begin"/>
        </w:r>
        <w:r w:rsidR="00D0434C">
          <w:rPr>
            <w:noProof/>
            <w:webHidden/>
          </w:rPr>
          <w:instrText xml:space="preserve"> PAGEREF _Toc317074702 \h </w:instrText>
        </w:r>
        <w:r w:rsidR="00D0434C">
          <w:rPr>
            <w:noProof/>
            <w:webHidden/>
          </w:rPr>
        </w:r>
        <w:r w:rsidR="00D0434C">
          <w:rPr>
            <w:noProof/>
            <w:webHidden/>
          </w:rPr>
          <w:fldChar w:fldCharType="separate"/>
        </w:r>
        <w:r w:rsidR="00D0434C">
          <w:rPr>
            <w:noProof/>
            <w:webHidden/>
          </w:rPr>
          <w:t>61</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03" w:history="1">
        <w:r w:rsidR="00D0434C" w:rsidRPr="00CC55ED">
          <w:rPr>
            <w:rStyle w:val="Hyperlink"/>
            <w:noProof/>
          </w:rPr>
          <w:t>Getting and Deploying a License</w:t>
        </w:r>
        <w:r w:rsidR="00D0434C">
          <w:rPr>
            <w:noProof/>
            <w:webHidden/>
          </w:rPr>
          <w:tab/>
        </w:r>
        <w:r w:rsidR="00D0434C">
          <w:rPr>
            <w:noProof/>
            <w:webHidden/>
          </w:rPr>
          <w:fldChar w:fldCharType="begin"/>
        </w:r>
        <w:r w:rsidR="00D0434C">
          <w:rPr>
            <w:noProof/>
            <w:webHidden/>
          </w:rPr>
          <w:instrText xml:space="preserve"> PAGEREF _Toc317074703 \h </w:instrText>
        </w:r>
        <w:r w:rsidR="00D0434C">
          <w:rPr>
            <w:noProof/>
            <w:webHidden/>
          </w:rPr>
        </w:r>
        <w:r w:rsidR="00D0434C">
          <w:rPr>
            <w:noProof/>
            <w:webHidden/>
          </w:rPr>
          <w:fldChar w:fldCharType="separate"/>
        </w:r>
        <w:r w:rsidR="00D0434C">
          <w:rPr>
            <w:noProof/>
            <w:webHidden/>
          </w:rPr>
          <w:t>61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04" w:history="1">
        <w:r w:rsidR="00D0434C" w:rsidRPr="00CC55ED">
          <w:rPr>
            <w:rStyle w:val="Hyperlink"/>
            <w:noProof/>
          </w:rPr>
          <w:t>Install CloudStack XenServer Support Package (CSP)</w:t>
        </w:r>
        <w:r w:rsidR="00D0434C">
          <w:rPr>
            <w:noProof/>
            <w:webHidden/>
          </w:rPr>
          <w:tab/>
        </w:r>
        <w:r w:rsidR="00D0434C">
          <w:rPr>
            <w:noProof/>
            <w:webHidden/>
          </w:rPr>
          <w:fldChar w:fldCharType="begin"/>
        </w:r>
        <w:r w:rsidR="00D0434C">
          <w:rPr>
            <w:noProof/>
            <w:webHidden/>
          </w:rPr>
          <w:instrText xml:space="preserve"> PAGEREF _Toc317074704 \h </w:instrText>
        </w:r>
        <w:r w:rsidR="00D0434C">
          <w:rPr>
            <w:noProof/>
            <w:webHidden/>
          </w:rPr>
        </w:r>
        <w:r w:rsidR="00D0434C">
          <w:rPr>
            <w:noProof/>
            <w:webHidden/>
          </w:rPr>
          <w:fldChar w:fldCharType="separate"/>
        </w:r>
        <w:r w:rsidR="00D0434C">
          <w:rPr>
            <w:noProof/>
            <w:webHidden/>
          </w:rPr>
          <w:t>62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05" w:history="1">
        <w:r w:rsidR="00D0434C" w:rsidRPr="00CC55ED">
          <w:rPr>
            <w:rStyle w:val="Hyperlink"/>
            <w:noProof/>
          </w:rPr>
          <w:t>Physical Networking Setup for XenServer</w:t>
        </w:r>
        <w:r w:rsidR="00D0434C">
          <w:rPr>
            <w:noProof/>
            <w:webHidden/>
          </w:rPr>
          <w:tab/>
        </w:r>
        <w:r w:rsidR="00D0434C">
          <w:rPr>
            <w:noProof/>
            <w:webHidden/>
          </w:rPr>
          <w:fldChar w:fldCharType="begin"/>
        </w:r>
        <w:r w:rsidR="00D0434C">
          <w:rPr>
            <w:noProof/>
            <w:webHidden/>
          </w:rPr>
          <w:instrText xml:space="preserve"> PAGEREF _Toc317074705 \h </w:instrText>
        </w:r>
        <w:r w:rsidR="00D0434C">
          <w:rPr>
            <w:noProof/>
            <w:webHidden/>
          </w:rPr>
        </w:r>
        <w:r w:rsidR="00D0434C">
          <w:rPr>
            <w:noProof/>
            <w:webHidden/>
          </w:rPr>
          <w:fldChar w:fldCharType="separate"/>
        </w:r>
        <w:r w:rsidR="00D0434C">
          <w:rPr>
            <w:noProof/>
            <w:webHidden/>
          </w:rPr>
          <w:t>62</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06" w:history="1">
        <w:r w:rsidR="00D0434C" w:rsidRPr="00CC55ED">
          <w:rPr>
            <w:rStyle w:val="Hyperlink"/>
            <w:noProof/>
          </w:rPr>
          <w:t>Configuring Public Network with a Dedicated NIC for XenServer (optional)</w:t>
        </w:r>
        <w:r w:rsidR="00D0434C">
          <w:rPr>
            <w:noProof/>
            <w:webHidden/>
          </w:rPr>
          <w:tab/>
        </w:r>
        <w:r w:rsidR="00D0434C">
          <w:rPr>
            <w:noProof/>
            <w:webHidden/>
          </w:rPr>
          <w:fldChar w:fldCharType="begin"/>
        </w:r>
        <w:r w:rsidR="00D0434C">
          <w:rPr>
            <w:noProof/>
            <w:webHidden/>
          </w:rPr>
          <w:instrText xml:space="preserve"> PAGEREF _Toc317074706 \h </w:instrText>
        </w:r>
        <w:r w:rsidR="00D0434C">
          <w:rPr>
            <w:noProof/>
            <w:webHidden/>
          </w:rPr>
        </w:r>
        <w:r w:rsidR="00D0434C">
          <w:rPr>
            <w:noProof/>
            <w:webHidden/>
          </w:rPr>
          <w:fldChar w:fldCharType="separate"/>
        </w:r>
        <w:r w:rsidR="00D0434C">
          <w:rPr>
            <w:noProof/>
            <w:webHidden/>
          </w:rPr>
          <w:t>63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07" w:history="1">
        <w:r w:rsidR="00D0434C" w:rsidRPr="00CC55ED">
          <w:rPr>
            <w:rStyle w:val="Hyperlink"/>
            <w:noProof/>
          </w:rPr>
          <w:t>Configuring Multiple Guest Networks for XenServer (optional)</w:t>
        </w:r>
        <w:r w:rsidR="00D0434C">
          <w:rPr>
            <w:noProof/>
            <w:webHidden/>
          </w:rPr>
          <w:tab/>
        </w:r>
        <w:r w:rsidR="00D0434C">
          <w:rPr>
            <w:noProof/>
            <w:webHidden/>
          </w:rPr>
          <w:fldChar w:fldCharType="begin"/>
        </w:r>
        <w:r w:rsidR="00D0434C">
          <w:rPr>
            <w:noProof/>
            <w:webHidden/>
          </w:rPr>
          <w:instrText xml:space="preserve"> PAGEREF _Toc317074707 \h </w:instrText>
        </w:r>
        <w:r w:rsidR="00D0434C">
          <w:rPr>
            <w:noProof/>
            <w:webHidden/>
          </w:rPr>
        </w:r>
        <w:r w:rsidR="00D0434C">
          <w:rPr>
            <w:noProof/>
            <w:webHidden/>
          </w:rPr>
          <w:fldChar w:fldCharType="separate"/>
        </w:r>
        <w:r w:rsidR="00D0434C">
          <w:rPr>
            <w:noProof/>
            <w:webHidden/>
          </w:rPr>
          <w:t>63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08" w:history="1">
        <w:r w:rsidR="00D0434C" w:rsidRPr="00CC55ED">
          <w:rPr>
            <w:rStyle w:val="Hyperlink"/>
            <w:noProof/>
          </w:rPr>
          <w:t>Separate Storage Network for XenServer (optional)</w:t>
        </w:r>
        <w:r w:rsidR="00D0434C">
          <w:rPr>
            <w:noProof/>
            <w:webHidden/>
          </w:rPr>
          <w:tab/>
        </w:r>
        <w:r w:rsidR="00D0434C">
          <w:rPr>
            <w:noProof/>
            <w:webHidden/>
          </w:rPr>
          <w:fldChar w:fldCharType="begin"/>
        </w:r>
        <w:r w:rsidR="00D0434C">
          <w:rPr>
            <w:noProof/>
            <w:webHidden/>
          </w:rPr>
          <w:instrText xml:space="preserve"> PAGEREF _Toc317074708 \h </w:instrText>
        </w:r>
        <w:r w:rsidR="00D0434C">
          <w:rPr>
            <w:noProof/>
            <w:webHidden/>
          </w:rPr>
        </w:r>
        <w:r w:rsidR="00D0434C">
          <w:rPr>
            <w:noProof/>
            <w:webHidden/>
          </w:rPr>
          <w:fldChar w:fldCharType="separate"/>
        </w:r>
        <w:r w:rsidR="00D0434C">
          <w:rPr>
            <w:noProof/>
            <w:webHidden/>
          </w:rPr>
          <w:t>64</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09" w:history="1">
        <w:r w:rsidR="00D0434C" w:rsidRPr="00CC55ED">
          <w:rPr>
            <w:rStyle w:val="Hyperlink"/>
            <w:noProof/>
          </w:rPr>
          <w:t>NIC Bonding for XenServer (optional)</w:t>
        </w:r>
        <w:r w:rsidR="00D0434C">
          <w:rPr>
            <w:noProof/>
            <w:webHidden/>
          </w:rPr>
          <w:tab/>
        </w:r>
        <w:r w:rsidR="00D0434C">
          <w:rPr>
            <w:noProof/>
            <w:webHidden/>
          </w:rPr>
          <w:fldChar w:fldCharType="begin"/>
        </w:r>
        <w:r w:rsidR="00D0434C">
          <w:rPr>
            <w:noProof/>
            <w:webHidden/>
          </w:rPr>
          <w:instrText xml:space="preserve"> PAGEREF _Toc317074709 \h </w:instrText>
        </w:r>
        <w:r w:rsidR="00D0434C">
          <w:rPr>
            <w:noProof/>
            <w:webHidden/>
          </w:rPr>
        </w:r>
        <w:r w:rsidR="00D0434C">
          <w:rPr>
            <w:noProof/>
            <w:webHidden/>
          </w:rPr>
          <w:fldChar w:fldCharType="separate"/>
        </w:r>
        <w:r w:rsidR="00D0434C">
          <w:rPr>
            <w:noProof/>
            <w:webHidden/>
          </w:rPr>
          <w:t>64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10" w:history="1">
        <w:r w:rsidR="00D0434C" w:rsidRPr="00CC55ED">
          <w:rPr>
            <w:rStyle w:val="Hyperlink"/>
            <w:noProof/>
          </w:rPr>
          <w:t>Primary Storage Setup for XenServer</w:t>
        </w:r>
        <w:r w:rsidR="00D0434C">
          <w:rPr>
            <w:noProof/>
            <w:webHidden/>
          </w:rPr>
          <w:tab/>
        </w:r>
        <w:r w:rsidR="00D0434C">
          <w:rPr>
            <w:noProof/>
            <w:webHidden/>
          </w:rPr>
          <w:fldChar w:fldCharType="begin"/>
        </w:r>
        <w:r w:rsidR="00D0434C">
          <w:rPr>
            <w:noProof/>
            <w:webHidden/>
          </w:rPr>
          <w:instrText xml:space="preserve"> PAGEREF _Toc317074710 \h </w:instrText>
        </w:r>
        <w:r w:rsidR="00D0434C">
          <w:rPr>
            <w:noProof/>
            <w:webHidden/>
          </w:rPr>
        </w:r>
        <w:r w:rsidR="00D0434C">
          <w:rPr>
            <w:noProof/>
            <w:webHidden/>
          </w:rPr>
          <w:fldChar w:fldCharType="separate"/>
        </w:r>
        <w:r w:rsidR="00D0434C">
          <w:rPr>
            <w:noProof/>
            <w:webHidden/>
          </w:rPr>
          <w:t>66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11" w:history="1">
        <w:r w:rsidR="00D0434C" w:rsidRPr="00CC55ED">
          <w:rPr>
            <w:rStyle w:val="Hyperlink"/>
            <w:noProof/>
          </w:rPr>
          <w:t>iSCSI Multipath Setup for XenServer (optional)</w:t>
        </w:r>
        <w:r w:rsidR="00D0434C">
          <w:rPr>
            <w:noProof/>
            <w:webHidden/>
          </w:rPr>
          <w:tab/>
        </w:r>
        <w:r w:rsidR="00D0434C">
          <w:rPr>
            <w:noProof/>
            <w:webHidden/>
          </w:rPr>
          <w:fldChar w:fldCharType="begin"/>
        </w:r>
        <w:r w:rsidR="00D0434C">
          <w:rPr>
            <w:noProof/>
            <w:webHidden/>
          </w:rPr>
          <w:instrText xml:space="preserve"> PAGEREF _Toc317074711 \h </w:instrText>
        </w:r>
        <w:r w:rsidR="00D0434C">
          <w:rPr>
            <w:noProof/>
            <w:webHidden/>
          </w:rPr>
        </w:r>
        <w:r w:rsidR="00D0434C">
          <w:rPr>
            <w:noProof/>
            <w:webHidden/>
          </w:rPr>
          <w:fldChar w:fldCharType="separate"/>
        </w:r>
        <w:r w:rsidR="00D0434C">
          <w:rPr>
            <w:noProof/>
            <w:webHidden/>
          </w:rPr>
          <w:t>67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12" w:history="1">
        <w:r w:rsidR="00D0434C" w:rsidRPr="00CC55ED">
          <w:rPr>
            <w:rStyle w:val="Hyperlink"/>
            <w:noProof/>
          </w:rPr>
          <w:t>Upgrading XenServer Versions</w:t>
        </w:r>
        <w:r w:rsidR="00D0434C">
          <w:rPr>
            <w:noProof/>
            <w:webHidden/>
          </w:rPr>
          <w:tab/>
        </w:r>
        <w:r w:rsidR="00D0434C">
          <w:rPr>
            <w:noProof/>
            <w:webHidden/>
          </w:rPr>
          <w:fldChar w:fldCharType="begin"/>
        </w:r>
        <w:r w:rsidR="00D0434C">
          <w:rPr>
            <w:noProof/>
            <w:webHidden/>
          </w:rPr>
          <w:instrText xml:space="preserve"> PAGEREF _Toc317074712 \h </w:instrText>
        </w:r>
        <w:r w:rsidR="00D0434C">
          <w:rPr>
            <w:noProof/>
            <w:webHidden/>
          </w:rPr>
        </w:r>
        <w:r w:rsidR="00D0434C">
          <w:rPr>
            <w:noProof/>
            <w:webHidden/>
          </w:rPr>
          <w:fldChar w:fldCharType="separate"/>
        </w:r>
        <w:r w:rsidR="00D0434C">
          <w:rPr>
            <w:noProof/>
            <w:webHidden/>
          </w:rPr>
          <w:t>68</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13" w:history="1">
        <w:r w:rsidR="00D0434C" w:rsidRPr="00CC55ED">
          <w:rPr>
            <w:rStyle w:val="Hyperlink"/>
            <w:noProof/>
          </w:rPr>
          <w:t>VMware vSphere Installation and Configuration</w:t>
        </w:r>
        <w:r w:rsidR="00D0434C">
          <w:rPr>
            <w:noProof/>
            <w:webHidden/>
          </w:rPr>
          <w:tab/>
        </w:r>
        <w:r w:rsidR="00D0434C">
          <w:rPr>
            <w:noProof/>
            <w:webHidden/>
          </w:rPr>
          <w:fldChar w:fldCharType="begin"/>
        </w:r>
        <w:r w:rsidR="00D0434C">
          <w:rPr>
            <w:noProof/>
            <w:webHidden/>
          </w:rPr>
          <w:instrText xml:space="preserve"> PAGEREF _Toc317074713 \h </w:instrText>
        </w:r>
        <w:r w:rsidR="00D0434C">
          <w:rPr>
            <w:noProof/>
            <w:webHidden/>
          </w:rPr>
        </w:r>
        <w:r w:rsidR="00D0434C">
          <w:rPr>
            <w:noProof/>
            <w:webHidden/>
          </w:rPr>
          <w:fldChar w:fldCharType="separate"/>
        </w:r>
        <w:r w:rsidR="00D0434C">
          <w:rPr>
            <w:noProof/>
            <w:webHidden/>
          </w:rPr>
          <w:t>71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14" w:history="1">
        <w:r w:rsidR="00D0434C" w:rsidRPr="00CC55ED">
          <w:rPr>
            <w:rStyle w:val="Hyperlink"/>
            <w:noProof/>
          </w:rPr>
          <w:t>System Requirements for vSphere Hosts</w:t>
        </w:r>
        <w:r w:rsidR="00D0434C">
          <w:rPr>
            <w:noProof/>
            <w:webHidden/>
          </w:rPr>
          <w:tab/>
        </w:r>
        <w:r w:rsidR="00D0434C">
          <w:rPr>
            <w:noProof/>
            <w:webHidden/>
          </w:rPr>
          <w:fldChar w:fldCharType="begin"/>
        </w:r>
        <w:r w:rsidR="00D0434C">
          <w:rPr>
            <w:noProof/>
            <w:webHidden/>
          </w:rPr>
          <w:instrText xml:space="preserve"> PAGEREF _Toc317074714 \h </w:instrText>
        </w:r>
        <w:r w:rsidR="00D0434C">
          <w:rPr>
            <w:noProof/>
            <w:webHidden/>
          </w:rPr>
        </w:r>
        <w:r w:rsidR="00D0434C">
          <w:rPr>
            <w:noProof/>
            <w:webHidden/>
          </w:rPr>
          <w:fldChar w:fldCharType="separate"/>
        </w:r>
        <w:r w:rsidR="00D0434C">
          <w:rPr>
            <w:noProof/>
            <w:webHidden/>
          </w:rPr>
          <w:t>71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15" w:history="1">
        <w:r w:rsidR="00D0434C" w:rsidRPr="00CC55ED">
          <w:rPr>
            <w:rStyle w:val="Hyperlink"/>
            <w:noProof/>
          </w:rPr>
          <w:t>Preparation Checklist for VMware</w:t>
        </w:r>
        <w:r w:rsidR="00D0434C">
          <w:rPr>
            <w:noProof/>
            <w:webHidden/>
          </w:rPr>
          <w:tab/>
        </w:r>
        <w:r w:rsidR="00D0434C">
          <w:rPr>
            <w:noProof/>
            <w:webHidden/>
          </w:rPr>
          <w:fldChar w:fldCharType="begin"/>
        </w:r>
        <w:r w:rsidR="00D0434C">
          <w:rPr>
            <w:noProof/>
            <w:webHidden/>
          </w:rPr>
          <w:instrText xml:space="preserve"> PAGEREF _Toc317074715 \h </w:instrText>
        </w:r>
        <w:r w:rsidR="00D0434C">
          <w:rPr>
            <w:noProof/>
            <w:webHidden/>
          </w:rPr>
        </w:r>
        <w:r w:rsidR="00D0434C">
          <w:rPr>
            <w:noProof/>
            <w:webHidden/>
          </w:rPr>
          <w:fldChar w:fldCharType="separate"/>
        </w:r>
        <w:r w:rsidR="00D0434C">
          <w:rPr>
            <w:noProof/>
            <w:webHidden/>
          </w:rPr>
          <w:t>72</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16" w:history="1">
        <w:r w:rsidR="00D0434C" w:rsidRPr="00CC55ED">
          <w:rPr>
            <w:rStyle w:val="Hyperlink"/>
            <w:noProof/>
          </w:rPr>
          <w:t>vCenter Checklist</w:t>
        </w:r>
        <w:r w:rsidR="00D0434C">
          <w:rPr>
            <w:noProof/>
            <w:webHidden/>
          </w:rPr>
          <w:tab/>
        </w:r>
        <w:r w:rsidR="00D0434C">
          <w:rPr>
            <w:noProof/>
            <w:webHidden/>
          </w:rPr>
          <w:fldChar w:fldCharType="begin"/>
        </w:r>
        <w:r w:rsidR="00D0434C">
          <w:rPr>
            <w:noProof/>
            <w:webHidden/>
          </w:rPr>
          <w:instrText xml:space="preserve"> PAGEREF _Toc317074716 \h </w:instrText>
        </w:r>
        <w:r w:rsidR="00D0434C">
          <w:rPr>
            <w:noProof/>
            <w:webHidden/>
          </w:rPr>
        </w:r>
        <w:r w:rsidR="00D0434C">
          <w:rPr>
            <w:noProof/>
            <w:webHidden/>
          </w:rPr>
          <w:fldChar w:fldCharType="separate"/>
        </w:r>
        <w:r w:rsidR="00D0434C">
          <w:rPr>
            <w:noProof/>
            <w:webHidden/>
          </w:rPr>
          <w:t>72</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17" w:history="1">
        <w:r w:rsidR="00D0434C" w:rsidRPr="00CC55ED">
          <w:rPr>
            <w:rStyle w:val="Hyperlink"/>
            <w:noProof/>
          </w:rPr>
          <w:t>vCenter Checklist</w:t>
        </w:r>
        <w:r w:rsidR="00D0434C">
          <w:rPr>
            <w:noProof/>
            <w:webHidden/>
          </w:rPr>
          <w:tab/>
        </w:r>
        <w:r w:rsidR="00D0434C">
          <w:rPr>
            <w:noProof/>
            <w:webHidden/>
          </w:rPr>
          <w:fldChar w:fldCharType="begin"/>
        </w:r>
        <w:r w:rsidR="00D0434C">
          <w:rPr>
            <w:noProof/>
            <w:webHidden/>
          </w:rPr>
          <w:instrText xml:space="preserve"> PAGEREF _Toc317074717 \h </w:instrText>
        </w:r>
        <w:r w:rsidR="00D0434C">
          <w:rPr>
            <w:noProof/>
            <w:webHidden/>
          </w:rPr>
        </w:r>
        <w:r w:rsidR="00D0434C">
          <w:rPr>
            <w:noProof/>
            <w:webHidden/>
          </w:rPr>
          <w:fldChar w:fldCharType="separate"/>
        </w:r>
        <w:r w:rsidR="00D0434C">
          <w:rPr>
            <w:noProof/>
            <w:webHidden/>
          </w:rPr>
          <w:t>73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18" w:history="1">
        <w:r w:rsidR="00D0434C" w:rsidRPr="00CC55ED">
          <w:rPr>
            <w:rStyle w:val="Hyperlink"/>
            <w:noProof/>
          </w:rPr>
          <w:t>Networking Checklist for VMware</w:t>
        </w:r>
        <w:r w:rsidR="00D0434C">
          <w:rPr>
            <w:noProof/>
            <w:webHidden/>
          </w:rPr>
          <w:tab/>
        </w:r>
        <w:r w:rsidR="00D0434C">
          <w:rPr>
            <w:noProof/>
            <w:webHidden/>
          </w:rPr>
          <w:fldChar w:fldCharType="begin"/>
        </w:r>
        <w:r w:rsidR="00D0434C">
          <w:rPr>
            <w:noProof/>
            <w:webHidden/>
          </w:rPr>
          <w:instrText xml:space="preserve"> PAGEREF _Toc317074718 \h </w:instrText>
        </w:r>
        <w:r w:rsidR="00D0434C">
          <w:rPr>
            <w:noProof/>
            <w:webHidden/>
          </w:rPr>
        </w:r>
        <w:r w:rsidR="00D0434C">
          <w:rPr>
            <w:noProof/>
            <w:webHidden/>
          </w:rPr>
          <w:fldChar w:fldCharType="separate"/>
        </w:r>
        <w:r w:rsidR="00D0434C">
          <w:rPr>
            <w:noProof/>
            <w:webHidden/>
          </w:rPr>
          <w:t>73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19" w:history="1">
        <w:r w:rsidR="00D0434C" w:rsidRPr="00CC55ED">
          <w:rPr>
            <w:rStyle w:val="Hyperlink"/>
            <w:noProof/>
          </w:rPr>
          <w:t>vSphere Installation Steps</w:t>
        </w:r>
        <w:r w:rsidR="00D0434C">
          <w:rPr>
            <w:noProof/>
            <w:webHidden/>
          </w:rPr>
          <w:tab/>
        </w:r>
        <w:r w:rsidR="00D0434C">
          <w:rPr>
            <w:noProof/>
            <w:webHidden/>
          </w:rPr>
          <w:fldChar w:fldCharType="begin"/>
        </w:r>
        <w:r w:rsidR="00D0434C">
          <w:rPr>
            <w:noProof/>
            <w:webHidden/>
          </w:rPr>
          <w:instrText xml:space="preserve"> PAGEREF _Toc317074719 \h </w:instrText>
        </w:r>
        <w:r w:rsidR="00D0434C">
          <w:rPr>
            <w:noProof/>
            <w:webHidden/>
          </w:rPr>
        </w:r>
        <w:r w:rsidR="00D0434C">
          <w:rPr>
            <w:noProof/>
            <w:webHidden/>
          </w:rPr>
          <w:fldChar w:fldCharType="separate"/>
        </w:r>
        <w:r w:rsidR="00D0434C">
          <w:rPr>
            <w:noProof/>
            <w:webHidden/>
          </w:rPr>
          <w:t>74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20" w:history="1">
        <w:r w:rsidR="00D0434C" w:rsidRPr="00CC55ED">
          <w:rPr>
            <w:rStyle w:val="Hyperlink"/>
            <w:noProof/>
          </w:rPr>
          <w:t>ESXi Host setup</w:t>
        </w:r>
        <w:r w:rsidR="00D0434C">
          <w:rPr>
            <w:noProof/>
            <w:webHidden/>
          </w:rPr>
          <w:tab/>
        </w:r>
        <w:r w:rsidR="00D0434C">
          <w:rPr>
            <w:noProof/>
            <w:webHidden/>
          </w:rPr>
          <w:fldChar w:fldCharType="begin"/>
        </w:r>
        <w:r w:rsidR="00D0434C">
          <w:rPr>
            <w:noProof/>
            <w:webHidden/>
          </w:rPr>
          <w:instrText xml:space="preserve"> PAGEREF _Toc317074720 \h </w:instrText>
        </w:r>
        <w:r w:rsidR="00D0434C">
          <w:rPr>
            <w:noProof/>
            <w:webHidden/>
          </w:rPr>
        </w:r>
        <w:r w:rsidR="00D0434C">
          <w:rPr>
            <w:noProof/>
            <w:webHidden/>
          </w:rPr>
          <w:fldChar w:fldCharType="separate"/>
        </w:r>
        <w:r w:rsidR="00D0434C">
          <w:rPr>
            <w:noProof/>
            <w:webHidden/>
          </w:rPr>
          <w:t>74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21" w:history="1">
        <w:r w:rsidR="00D0434C" w:rsidRPr="00CC55ED">
          <w:rPr>
            <w:rStyle w:val="Hyperlink"/>
            <w:noProof/>
          </w:rPr>
          <w:t>Physical Host Networking</w:t>
        </w:r>
        <w:r w:rsidR="00D0434C">
          <w:rPr>
            <w:noProof/>
            <w:webHidden/>
          </w:rPr>
          <w:tab/>
        </w:r>
        <w:r w:rsidR="00D0434C">
          <w:rPr>
            <w:noProof/>
            <w:webHidden/>
          </w:rPr>
          <w:fldChar w:fldCharType="begin"/>
        </w:r>
        <w:r w:rsidR="00D0434C">
          <w:rPr>
            <w:noProof/>
            <w:webHidden/>
          </w:rPr>
          <w:instrText xml:space="preserve"> PAGEREF _Toc317074721 \h </w:instrText>
        </w:r>
        <w:r w:rsidR="00D0434C">
          <w:rPr>
            <w:noProof/>
            <w:webHidden/>
          </w:rPr>
        </w:r>
        <w:r w:rsidR="00D0434C">
          <w:rPr>
            <w:noProof/>
            <w:webHidden/>
          </w:rPr>
          <w:fldChar w:fldCharType="separate"/>
        </w:r>
        <w:r w:rsidR="00D0434C">
          <w:rPr>
            <w:noProof/>
            <w:webHidden/>
          </w:rPr>
          <w:t>75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22" w:history="1">
        <w:r w:rsidR="00D0434C" w:rsidRPr="00CC55ED">
          <w:rPr>
            <w:rStyle w:val="Hyperlink"/>
            <w:noProof/>
          </w:rPr>
          <w:t>Configure Virtual Switch</w:t>
        </w:r>
        <w:r w:rsidR="00D0434C">
          <w:rPr>
            <w:noProof/>
            <w:webHidden/>
          </w:rPr>
          <w:tab/>
        </w:r>
        <w:r w:rsidR="00D0434C">
          <w:rPr>
            <w:noProof/>
            <w:webHidden/>
          </w:rPr>
          <w:fldChar w:fldCharType="begin"/>
        </w:r>
        <w:r w:rsidR="00D0434C">
          <w:rPr>
            <w:noProof/>
            <w:webHidden/>
          </w:rPr>
          <w:instrText xml:space="preserve"> PAGEREF _Toc317074722 \h </w:instrText>
        </w:r>
        <w:r w:rsidR="00D0434C">
          <w:rPr>
            <w:noProof/>
            <w:webHidden/>
          </w:rPr>
        </w:r>
        <w:r w:rsidR="00D0434C">
          <w:rPr>
            <w:noProof/>
            <w:webHidden/>
          </w:rPr>
          <w:fldChar w:fldCharType="separate"/>
        </w:r>
        <w:r w:rsidR="00D0434C">
          <w:rPr>
            <w:noProof/>
            <w:webHidden/>
          </w:rPr>
          <w:t>75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23" w:history="1">
        <w:r w:rsidR="00D0434C" w:rsidRPr="00CC55ED">
          <w:rPr>
            <w:rStyle w:val="Hyperlink"/>
            <w:noProof/>
          </w:rPr>
          <w:t>Configure vCenter Management Network</w:t>
        </w:r>
        <w:r w:rsidR="00D0434C">
          <w:rPr>
            <w:noProof/>
            <w:webHidden/>
          </w:rPr>
          <w:tab/>
        </w:r>
        <w:r w:rsidR="00D0434C">
          <w:rPr>
            <w:noProof/>
            <w:webHidden/>
          </w:rPr>
          <w:fldChar w:fldCharType="begin"/>
        </w:r>
        <w:r w:rsidR="00D0434C">
          <w:rPr>
            <w:noProof/>
            <w:webHidden/>
          </w:rPr>
          <w:instrText xml:space="preserve"> PAGEREF _Toc317074723 \h </w:instrText>
        </w:r>
        <w:r w:rsidR="00D0434C">
          <w:rPr>
            <w:noProof/>
            <w:webHidden/>
          </w:rPr>
        </w:r>
        <w:r w:rsidR="00D0434C">
          <w:rPr>
            <w:noProof/>
            <w:webHidden/>
          </w:rPr>
          <w:fldChar w:fldCharType="separate"/>
        </w:r>
        <w:r w:rsidR="00D0434C">
          <w:rPr>
            <w:noProof/>
            <w:webHidden/>
          </w:rPr>
          <w:t>77</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24" w:history="1">
        <w:r w:rsidR="00D0434C" w:rsidRPr="00CC55ED">
          <w:rPr>
            <w:rStyle w:val="Hyperlink"/>
            <w:noProof/>
          </w:rPr>
          <w:t>Extend Port Range for CloudStack Console Proxy</w:t>
        </w:r>
        <w:r w:rsidR="00D0434C">
          <w:rPr>
            <w:noProof/>
            <w:webHidden/>
          </w:rPr>
          <w:tab/>
        </w:r>
        <w:r w:rsidR="00D0434C">
          <w:rPr>
            <w:noProof/>
            <w:webHidden/>
          </w:rPr>
          <w:fldChar w:fldCharType="begin"/>
        </w:r>
        <w:r w:rsidR="00D0434C">
          <w:rPr>
            <w:noProof/>
            <w:webHidden/>
          </w:rPr>
          <w:instrText xml:space="preserve"> PAGEREF _Toc317074724 \h </w:instrText>
        </w:r>
        <w:r w:rsidR="00D0434C">
          <w:rPr>
            <w:noProof/>
            <w:webHidden/>
          </w:rPr>
        </w:r>
        <w:r w:rsidR="00D0434C">
          <w:rPr>
            <w:noProof/>
            <w:webHidden/>
          </w:rPr>
          <w:fldChar w:fldCharType="separate"/>
        </w:r>
        <w:r w:rsidR="00D0434C">
          <w:rPr>
            <w:noProof/>
            <w:webHidden/>
          </w:rPr>
          <w:t>79</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25" w:history="1">
        <w:r w:rsidR="00D0434C" w:rsidRPr="00CC55ED">
          <w:rPr>
            <w:rStyle w:val="Hyperlink"/>
            <w:noProof/>
          </w:rPr>
          <w:t>Configure NIC Bonding for vSphere</w:t>
        </w:r>
        <w:r w:rsidR="00D0434C">
          <w:rPr>
            <w:noProof/>
            <w:webHidden/>
          </w:rPr>
          <w:tab/>
        </w:r>
        <w:r w:rsidR="00D0434C">
          <w:rPr>
            <w:noProof/>
            <w:webHidden/>
          </w:rPr>
          <w:fldChar w:fldCharType="begin"/>
        </w:r>
        <w:r w:rsidR="00D0434C">
          <w:rPr>
            <w:noProof/>
            <w:webHidden/>
          </w:rPr>
          <w:instrText xml:space="preserve"> PAGEREF _Toc317074725 \h </w:instrText>
        </w:r>
        <w:r w:rsidR="00D0434C">
          <w:rPr>
            <w:noProof/>
            <w:webHidden/>
          </w:rPr>
        </w:r>
        <w:r w:rsidR="00D0434C">
          <w:rPr>
            <w:noProof/>
            <w:webHidden/>
          </w:rPr>
          <w:fldChar w:fldCharType="separate"/>
        </w:r>
        <w:r w:rsidR="00D0434C">
          <w:rPr>
            <w:noProof/>
            <w:webHidden/>
          </w:rPr>
          <w:t>79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26" w:history="1">
        <w:r w:rsidR="00D0434C" w:rsidRPr="00CC55ED">
          <w:rPr>
            <w:rStyle w:val="Hyperlink"/>
            <w:noProof/>
          </w:rPr>
          <w:t>Storage Preparation for vSphere (iSCSI only)</w:t>
        </w:r>
        <w:r w:rsidR="00D0434C">
          <w:rPr>
            <w:noProof/>
            <w:webHidden/>
          </w:rPr>
          <w:tab/>
        </w:r>
        <w:r w:rsidR="00D0434C">
          <w:rPr>
            <w:noProof/>
            <w:webHidden/>
          </w:rPr>
          <w:fldChar w:fldCharType="begin"/>
        </w:r>
        <w:r w:rsidR="00D0434C">
          <w:rPr>
            <w:noProof/>
            <w:webHidden/>
          </w:rPr>
          <w:instrText xml:space="preserve"> PAGEREF _Toc317074726 \h </w:instrText>
        </w:r>
        <w:r w:rsidR="00D0434C">
          <w:rPr>
            <w:noProof/>
            <w:webHidden/>
          </w:rPr>
        </w:r>
        <w:r w:rsidR="00D0434C">
          <w:rPr>
            <w:noProof/>
            <w:webHidden/>
          </w:rPr>
          <w:fldChar w:fldCharType="separate"/>
        </w:r>
        <w:r w:rsidR="00D0434C">
          <w:rPr>
            <w:noProof/>
            <w:webHidden/>
          </w:rPr>
          <w:t>79</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27" w:history="1">
        <w:r w:rsidR="00D0434C" w:rsidRPr="00CC55ED">
          <w:rPr>
            <w:rStyle w:val="Hyperlink"/>
            <w:noProof/>
          </w:rPr>
          <w:t>Enable iSCSI initiator for ESXi hosts</w:t>
        </w:r>
        <w:r w:rsidR="00D0434C">
          <w:rPr>
            <w:noProof/>
            <w:webHidden/>
          </w:rPr>
          <w:tab/>
        </w:r>
        <w:r w:rsidR="00D0434C">
          <w:rPr>
            <w:noProof/>
            <w:webHidden/>
          </w:rPr>
          <w:fldChar w:fldCharType="begin"/>
        </w:r>
        <w:r w:rsidR="00D0434C">
          <w:rPr>
            <w:noProof/>
            <w:webHidden/>
          </w:rPr>
          <w:instrText xml:space="preserve"> PAGEREF _Toc317074727 \h </w:instrText>
        </w:r>
        <w:r w:rsidR="00D0434C">
          <w:rPr>
            <w:noProof/>
            <w:webHidden/>
          </w:rPr>
        </w:r>
        <w:r w:rsidR="00D0434C">
          <w:rPr>
            <w:noProof/>
            <w:webHidden/>
          </w:rPr>
          <w:fldChar w:fldCharType="separate"/>
        </w:r>
        <w:r w:rsidR="00D0434C">
          <w:rPr>
            <w:noProof/>
            <w:webHidden/>
          </w:rPr>
          <w:t>79</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28" w:history="1">
        <w:r w:rsidR="00D0434C" w:rsidRPr="00CC55ED">
          <w:rPr>
            <w:rStyle w:val="Hyperlink"/>
            <w:noProof/>
          </w:rPr>
          <w:t>Add iSCSI target</w:t>
        </w:r>
        <w:r w:rsidR="00D0434C">
          <w:rPr>
            <w:noProof/>
            <w:webHidden/>
          </w:rPr>
          <w:tab/>
        </w:r>
        <w:r w:rsidR="00D0434C">
          <w:rPr>
            <w:noProof/>
            <w:webHidden/>
          </w:rPr>
          <w:fldChar w:fldCharType="begin"/>
        </w:r>
        <w:r w:rsidR="00D0434C">
          <w:rPr>
            <w:noProof/>
            <w:webHidden/>
          </w:rPr>
          <w:instrText xml:space="preserve"> PAGEREF _Toc317074728 \h </w:instrText>
        </w:r>
        <w:r w:rsidR="00D0434C">
          <w:rPr>
            <w:noProof/>
            <w:webHidden/>
          </w:rPr>
        </w:r>
        <w:r w:rsidR="00D0434C">
          <w:rPr>
            <w:noProof/>
            <w:webHidden/>
          </w:rPr>
          <w:fldChar w:fldCharType="separate"/>
        </w:r>
        <w:r w:rsidR="00D0434C">
          <w:rPr>
            <w:noProof/>
            <w:webHidden/>
          </w:rPr>
          <w:t>81</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29" w:history="1">
        <w:r w:rsidR="00D0434C" w:rsidRPr="00CC55ED">
          <w:rPr>
            <w:rStyle w:val="Hyperlink"/>
            <w:noProof/>
          </w:rPr>
          <w:t>Create an iSCSI datastore</w:t>
        </w:r>
        <w:r w:rsidR="00D0434C">
          <w:rPr>
            <w:noProof/>
            <w:webHidden/>
          </w:rPr>
          <w:tab/>
        </w:r>
        <w:r w:rsidR="00D0434C">
          <w:rPr>
            <w:noProof/>
            <w:webHidden/>
          </w:rPr>
          <w:fldChar w:fldCharType="begin"/>
        </w:r>
        <w:r w:rsidR="00D0434C">
          <w:rPr>
            <w:noProof/>
            <w:webHidden/>
          </w:rPr>
          <w:instrText xml:space="preserve"> PAGEREF _Toc317074729 \h </w:instrText>
        </w:r>
        <w:r w:rsidR="00D0434C">
          <w:rPr>
            <w:noProof/>
            <w:webHidden/>
          </w:rPr>
        </w:r>
        <w:r w:rsidR="00D0434C">
          <w:rPr>
            <w:noProof/>
            <w:webHidden/>
          </w:rPr>
          <w:fldChar w:fldCharType="separate"/>
        </w:r>
        <w:r w:rsidR="00D0434C">
          <w:rPr>
            <w:noProof/>
            <w:webHidden/>
          </w:rPr>
          <w:t>82</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30" w:history="1">
        <w:r w:rsidR="00D0434C" w:rsidRPr="00CC55ED">
          <w:rPr>
            <w:rStyle w:val="Hyperlink"/>
            <w:noProof/>
          </w:rPr>
          <w:t>Multipathing for vSphere (Optional)</w:t>
        </w:r>
        <w:r w:rsidR="00D0434C">
          <w:rPr>
            <w:noProof/>
            <w:webHidden/>
          </w:rPr>
          <w:tab/>
        </w:r>
        <w:r w:rsidR="00D0434C">
          <w:rPr>
            <w:noProof/>
            <w:webHidden/>
          </w:rPr>
          <w:fldChar w:fldCharType="begin"/>
        </w:r>
        <w:r w:rsidR="00D0434C">
          <w:rPr>
            <w:noProof/>
            <w:webHidden/>
          </w:rPr>
          <w:instrText xml:space="preserve"> PAGEREF _Toc317074730 \h </w:instrText>
        </w:r>
        <w:r w:rsidR="00D0434C">
          <w:rPr>
            <w:noProof/>
            <w:webHidden/>
          </w:rPr>
        </w:r>
        <w:r w:rsidR="00D0434C">
          <w:rPr>
            <w:noProof/>
            <w:webHidden/>
          </w:rPr>
          <w:fldChar w:fldCharType="separate"/>
        </w:r>
        <w:r w:rsidR="00D0434C">
          <w:rPr>
            <w:noProof/>
            <w:webHidden/>
          </w:rPr>
          <w:t>82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31" w:history="1">
        <w:r w:rsidR="00D0434C" w:rsidRPr="00CC55ED">
          <w:rPr>
            <w:rStyle w:val="Hyperlink"/>
            <w:noProof/>
          </w:rPr>
          <w:t>Add Hosts or Configure Clusters (vSphere)</w:t>
        </w:r>
        <w:r w:rsidR="00D0434C">
          <w:rPr>
            <w:noProof/>
            <w:webHidden/>
          </w:rPr>
          <w:tab/>
        </w:r>
        <w:r w:rsidR="00D0434C">
          <w:rPr>
            <w:noProof/>
            <w:webHidden/>
          </w:rPr>
          <w:fldChar w:fldCharType="begin"/>
        </w:r>
        <w:r w:rsidR="00D0434C">
          <w:rPr>
            <w:noProof/>
            <w:webHidden/>
          </w:rPr>
          <w:instrText xml:space="preserve"> PAGEREF _Toc317074731 \h </w:instrText>
        </w:r>
        <w:r w:rsidR="00D0434C">
          <w:rPr>
            <w:noProof/>
            <w:webHidden/>
          </w:rPr>
        </w:r>
        <w:r w:rsidR="00D0434C">
          <w:rPr>
            <w:noProof/>
            <w:webHidden/>
          </w:rPr>
          <w:fldChar w:fldCharType="separate"/>
        </w:r>
        <w:r w:rsidR="00D0434C">
          <w:rPr>
            <w:noProof/>
            <w:webHidden/>
          </w:rPr>
          <w:t>83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32" w:history="1">
        <w:r w:rsidR="00D0434C" w:rsidRPr="00CC55ED">
          <w:rPr>
            <w:rStyle w:val="Hyperlink"/>
            <w:noProof/>
          </w:rPr>
          <w:t>Creating vCenter Clusters</w:t>
        </w:r>
        <w:r w:rsidR="00D0434C">
          <w:rPr>
            <w:noProof/>
            <w:webHidden/>
          </w:rPr>
          <w:tab/>
        </w:r>
        <w:r w:rsidR="00D0434C">
          <w:rPr>
            <w:noProof/>
            <w:webHidden/>
          </w:rPr>
          <w:fldChar w:fldCharType="begin"/>
        </w:r>
        <w:r w:rsidR="00D0434C">
          <w:rPr>
            <w:noProof/>
            <w:webHidden/>
          </w:rPr>
          <w:instrText xml:space="preserve"> PAGEREF _Toc317074732 \h </w:instrText>
        </w:r>
        <w:r w:rsidR="00D0434C">
          <w:rPr>
            <w:noProof/>
            <w:webHidden/>
          </w:rPr>
        </w:r>
        <w:r w:rsidR="00D0434C">
          <w:rPr>
            <w:noProof/>
            <w:webHidden/>
          </w:rPr>
          <w:fldChar w:fldCharType="separate"/>
        </w:r>
        <w:r w:rsidR="00D0434C">
          <w:rPr>
            <w:noProof/>
            <w:webHidden/>
          </w:rPr>
          <w:t>83</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33" w:history="1">
        <w:r w:rsidR="00D0434C" w:rsidRPr="00CC55ED">
          <w:rPr>
            <w:rStyle w:val="Hyperlink"/>
            <w:noProof/>
          </w:rPr>
          <w:t>KVM Installation and Configuration</w:t>
        </w:r>
        <w:r w:rsidR="00D0434C">
          <w:rPr>
            <w:noProof/>
            <w:webHidden/>
          </w:rPr>
          <w:tab/>
        </w:r>
        <w:r w:rsidR="00D0434C">
          <w:rPr>
            <w:noProof/>
            <w:webHidden/>
          </w:rPr>
          <w:fldChar w:fldCharType="begin"/>
        </w:r>
        <w:r w:rsidR="00D0434C">
          <w:rPr>
            <w:noProof/>
            <w:webHidden/>
          </w:rPr>
          <w:instrText xml:space="preserve"> PAGEREF _Toc317074733 \h </w:instrText>
        </w:r>
        <w:r w:rsidR="00D0434C">
          <w:rPr>
            <w:noProof/>
            <w:webHidden/>
          </w:rPr>
        </w:r>
        <w:r w:rsidR="00D0434C">
          <w:rPr>
            <w:noProof/>
            <w:webHidden/>
          </w:rPr>
          <w:fldChar w:fldCharType="separate"/>
        </w:r>
        <w:r w:rsidR="00D0434C">
          <w:rPr>
            <w:noProof/>
            <w:webHidden/>
          </w:rPr>
          <w:t>84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34" w:history="1">
        <w:r w:rsidR="00D0434C" w:rsidRPr="00CC55ED">
          <w:rPr>
            <w:rStyle w:val="Hyperlink"/>
            <w:noProof/>
          </w:rPr>
          <w:t>Supported Operating Systems</w:t>
        </w:r>
        <w:r w:rsidR="00D0434C">
          <w:rPr>
            <w:noProof/>
            <w:webHidden/>
          </w:rPr>
          <w:tab/>
        </w:r>
        <w:r w:rsidR="00D0434C">
          <w:rPr>
            <w:noProof/>
            <w:webHidden/>
          </w:rPr>
          <w:fldChar w:fldCharType="begin"/>
        </w:r>
        <w:r w:rsidR="00D0434C">
          <w:rPr>
            <w:noProof/>
            <w:webHidden/>
          </w:rPr>
          <w:instrText xml:space="preserve"> PAGEREF _Toc317074734 \h </w:instrText>
        </w:r>
        <w:r w:rsidR="00D0434C">
          <w:rPr>
            <w:noProof/>
            <w:webHidden/>
          </w:rPr>
        </w:r>
        <w:r w:rsidR="00D0434C">
          <w:rPr>
            <w:noProof/>
            <w:webHidden/>
          </w:rPr>
          <w:fldChar w:fldCharType="separate"/>
        </w:r>
        <w:r w:rsidR="00D0434C">
          <w:rPr>
            <w:noProof/>
            <w:webHidden/>
          </w:rPr>
          <w:t>84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35" w:history="1">
        <w:r w:rsidR="00D0434C" w:rsidRPr="00CC55ED">
          <w:rPr>
            <w:rStyle w:val="Hyperlink"/>
            <w:noProof/>
          </w:rPr>
          <w:t>System Requirements for KVM Hosts</w:t>
        </w:r>
        <w:r w:rsidR="00D0434C">
          <w:rPr>
            <w:noProof/>
            <w:webHidden/>
          </w:rPr>
          <w:tab/>
        </w:r>
        <w:r w:rsidR="00D0434C">
          <w:rPr>
            <w:noProof/>
            <w:webHidden/>
          </w:rPr>
          <w:fldChar w:fldCharType="begin"/>
        </w:r>
        <w:r w:rsidR="00D0434C">
          <w:rPr>
            <w:noProof/>
            <w:webHidden/>
          </w:rPr>
          <w:instrText xml:space="preserve"> PAGEREF _Toc317074735 \h </w:instrText>
        </w:r>
        <w:r w:rsidR="00D0434C">
          <w:rPr>
            <w:noProof/>
            <w:webHidden/>
          </w:rPr>
        </w:r>
        <w:r w:rsidR="00D0434C">
          <w:rPr>
            <w:noProof/>
            <w:webHidden/>
          </w:rPr>
          <w:fldChar w:fldCharType="separate"/>
        </w:r>
        <w:r w:rsidR="00D0434C">
          <w:rPr>
            <w:noProof/>
            <w:webHidden/>
          </w:rPr>
          <w:t>84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36" w:history="1">
        <w:r w:rsidR="00D0434C" w:rsidRPr="00CC55ED">
          <w:rPr>
            <w:rStyle w:val="Hyperlink"/>
            <w:noProof/>
          </w:rPr>
          <w:t>KVM Installation Steps</w:t>
        </w:r>
        <w:r w:rsidR="00D0434C">
          <w:rPr>
            <w:noProof/>
            <w:webHidden/>
          </w:rPr>
          <w:tab/>
        </w:r>
        <w:r w:rsidR="00D0434C">
          <w:rPr>
            <w:noProof/>
            <w:webHidden/>
          </w:rPr>
          <w:fldChar w:fldCharType="begin"/>
        </w:r>
        <w:r w:rsidR="00D0434C">
          <w:rPr>
            <w:noProof/>
            <w:webHidden/>
          </w:rPr>
          <w:instrText xml:space="preserve"> PAGEREF _Toc317074736 \h </w:instrText>
        </w:r>
        <w:r w:rsidR="00D0434C">
          <w:rPr>
            <w:noProof/>
            <w:webHidden/>
          </w:rPr>
        </w:r>
        <w:r w:rsidR="00D0434C">
          <w:rPr>
            <w:noProof/>
            <w:webHidden/>
          </w:rPr>
          <w:fldChar w:fldCharType="separate"/>
        </w:r>
        <w:r w:rsidR="00D0434C">
          <w:rPr>
            <w:noProof/>
            <w:webHidden/>
          </w:rPr>
          <w:t>84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37" w:history="1">
        <w:r w:rsidR="00D0434C" w:rsidRPr="00CC55ED">
          <w:rPr>
            <w:rStyle w:val="Hyperlink"/>
            <w:noProof/>
          </w:rPr>
          <w:t>Installing the CloudStack Agent on a KVM Host</w:t>
        </w:r>
        <w:r w:rsidR="00D0434C">
          <w:rPr>
            <w:noProof/>
            <w:webHidden/>
          </w:rPr>
          <w:tab/>
        </w:r>
        <w:r w:rsidR="00D0434C">
          <w:rPr>
            <w:noProof/>
            <w:webHidden/>
          </w:rPr>
          <w:fldChar w:fldCharType="begin"/>
        </w:r>
        <w:r w:rsidR="00D0434C">
          <w:rPr>
            <w:noProof/>
            <w:webHidden/>
          </w:rPr>
          <w:instrText xml:space="preserve"> PAGEREF _Toc317074737 \h </w:instrText>
        </w:r>
        <w:r w:rsidR="00D0434C">
          <w:rPr>
            <w:noProof/>
            <w:webHidden/>
          </w:rPr>
        </w:r>
        <w:r w:rsidR="00D0434C">
          <w:rPr>
            <w:noProof/>
            <w:webHidden/>
          </w:rPr>
          <w:fldChar w:fldCharType="separate"/>
        </w:r>
        <w:r w:rsidR="00D0434C">
          <w:rPr>
            <w:noProof/>
            <w:webHidden/>
          </w:rPr>
          <w:t>85</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38" w:history="1">
        <w:r w:rsidR="00D0434C" w:rsidRPr="00CC55ED">
          <w:rPr>
            <w:rStyle w:val="Hyperlink"/>
            <w:noProof/>
          </w:rPr>
          <w:t>Physical Network Configuration for KVM</w:t>
        </w:r>
        <w:r w:rsidR="00D0434C">
          <w:rPr>
            <w:noProof/>
            <w:webHidden/>
          </w:rPr>
          <w:tab/>
        </w:r>
        <w:r w:rsidR="00D0434C">
          <w:rPr>
            <w:noProof/>
            <w:webHidden/>
          </w:rPr>
          <w:fldChar w:fldCharType="begin"/>
        </w:r>
        <w:r w:rsidR="00D0434C">
          <w:rPr>
            <w:noProof/>
            <w:webHidden/>
          </w:rPr>
          <w:instrText xml:space="preserve"> PAGEREF _Toc317074738 \h </w:instrText>
        </w:r>
        <w:r w:rsidR="00D0434C">
          <w:rPr>
            <w:noProof/>
            <w:webHidden/>
          </w:rPr>
        </w:r>
        <w:r w:rsidR="00D0434C">
          <w:rPr>
            <w:noProof/>
            <w:webHidden/>
          </w:rPr>
          <w:fldChar w:fldCharType="separate"/>
        </w:r>
        <w:r w:rsidR="00D0434C">
          <w:rPr>
            <w:noProof/>
            <w:webHidden/>
          </w:rPr>
          <w:t>86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39" w:history="1">
        <w:r w:rsidR="00D0434C" w:rsidRPr="00CC55ED">
          <w:rPr>
            <w:rStyle w:val="Hyperlink"/>
            <w:noProof/>
          </w:rPr>
          <w:t>Time Synchronization</w:t>
        </w:r>
        <w:r w:rsidR="00D0434C">
          <w:rPr>
            <w:noProof/>
            <w:webHidden/>
          </w:rPr>
          <w:tab/>
        </w:r>
        <w:r w:rsidR="00D0434C">
          <w:rPr>
            <w:noProof/>
            <w:webHidden/>
          </w:rPr>
          <w:fldChar w:fldCharType="begin"/>
        </w:r>
        <w:r w:rsidR="00D0434C">
          <w:rPr>
            <w:noProof/>
            <w:webHidden/>
          </w:rPr>
          <w:instrText xml:space="preserve"> PAGEREF _Toc317074739 \h </w:instrText>
        </w:r>
        <w:r w:rsidR="00D0434C">
          <w:rPr>
            <w:noProof/>
            <w:webHidden/>
          </w:rPr>
        </w:r>
        <w:r w:rsidR="00D0434C">
          <w:rPr>
            <w:noProof/>
            <w:webHidden/>
          </w:rPr>
          <w:fldChar w:fldCharType="separate"/>
        </w:r>
        <w:r w:rsidR="00D0434C">
          <w:rPr>
            <w:noProof/>
            <w:webHidden/>
          </w:rPr>
          <w:t>87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40" w:history="1">
        <w:r w:rsidR="00D0434C" w:rsidRPr="00CC55ED">
          <w:rPr>
            <w:rStyle w:val="Hyperlink"/>
            <w:noProof/>
          </w:rPr>
          <w:t>Primary Storage Setup for KVM (Optional)</w:t>
        </w:r>
        <w:r w:rsidR="00D0434C">
          <w:rPr>
            <w:noProof/>
            <w:webHidden/>
          </w:rPr>
          <w:tab/>
        </w:r>
        <w:r w:rsidR="00D0434C">
          <w:rPr>
            <w:noProof/>
            <w:webHidden/>
          </w:rPr>
          <w:fldChar w:fldCharType="begin"/>
        </w:r>
        <w:r w:rsidR="00D0434C">
          <w:rPr>
            <w:noProof/>
            <w:webHidden/>
          </w:rPr>
          <w:instrText xml:space="preserve"> PAGEREF _Toc317074740 \h </w:instrText>
        </w:r>
        <w:r w:rsidR="00D0434C">
          <w:rPr>
            <w:noProof/>
            <w:webHidden/>
          </w:rPr>
        </w:r>
        <w:r w:rsidR="00D0434C">
          <w:rPr>
            <w:noProof/>
            <w:webHidden/>
          </w:rPr>
          <w:fldChar w:fldCharType="separate"/>
        </w:r>
        <w:r w:rsidR="00D0434C">
          <w:rPr>
            <w:noProof/>
            <w:webHidden/>
          </w:rPr>
          <w:t>87</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41" w:history="1">
        <w:r w:rsidR="00D0434C" w:rsidRPr="00CC55ED">
          <w:rPr>
            <w:rStyle w:val="Hyperlink"/>
            <w:noProof/>
          </w:rPr>
          <w:t>Oracle VM (OVM) Installation and Configuration</w:t>
        </w:r>
        <w:r w:rsidR="00D0434C">
          <w:rPr>
            <w:noProof/>
            <w:webHidden/>
          </w:rPr>
          <w:tab/>
        </w:r>
        <w:r w:rsidR="00D0434C">
          <w:rPr>
            <w:noProof/>
            <w:webHidden/>
          </w:rPr>
          <w:fldChar w:fldCharType="begin"/>
        </w:r>
        <w:r w:rsidR="00D0434C">
          <w:rPr>
            <w:noProof/>
            <w:webHidden/>
          </w:rPr>
          <w:instrText xml:space="preserve"> PAGEREF _Toc317074741 \h </w:instrText>
        </w:r>
        <w:r w:rsidR="00D0434C">
          <w:rPr>
            <w:noProof/>
            <w:webHidden/>
          </w:rPr>
        </w:r>
        <w:r w:rsidR="00D0434C">
          <w:rPr>
            <w:noProof/>
            <w:webHidden/>
          </w:rPr>
          <w:fldChar w:fldCharType="separate"/>
        </w:r>
        <w:r w:rsidR="00D0434C">
          <w:rPr>
            <w:noProof/>
            <w:webHidden/>
          </w:rPr>
          <w:t>88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42" w:history="1">
        <w:r w:rsidR="00D0434C" w:rsidRPr="00CC55ED">
          <w:rPr>
            <w:rStyle w:val="Hyperlink"/>
            <w:noProof/>
          </w:rPr>
          <w:t>System Requirements for OVM Hosts</w:t>
        </w:r>
        <w:r w:rsidR="00D0434C">
          <w:rPr>
            <w:noProof/>
            <w:webHidden/>
          </w:rPr>
          <w:tab/>
        </w:r>
        <w:r w:rsidR="00D0434C">
          <w:rPr>
            <w:noProof/>
            <w:webHidden/>
          </w:rPr>
          <w:fldChar w:fldCharType="begin"/>
        </w:r>
        <w:r w:rsidR="00D0434C">
          <w:rPr>
            <w:noProof/>
            <w:webHidden/>
          </w:rPr>
          <w:instrText xml:space="preserve"> PAGEREF _Toc317074742 \h </w:instrText>
        </w:r>
        <w:r w:rsidR="00D0434C">
          <w:rPr>
            <w:noProof/>
            <w:webHidden/>
          </w:rPr>
        </w:r>
        <w:r w:rsidR="00D0434C">
          <w:rPr>
            <w:noProof/>
            <w:webHidden/>
          </w:rPr>
          <w:fldChar w:fldCharType="separate"/>
        </w:r>
        <w:r w:rsidR="00D0434C">
          <w:rPr>
            <w:noProof/>
            <w:webHidden/>
          </w:rPr>
          <w:t>88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43" w:history="1">
        <w:r w:rsidR="00D0434C" w:rsidRPr="00CC55ED">
          <w:rPr>
            <w:rStyle w:val="Hyperlink"/>
            <w:noProof/>
          </w:rPr>
          <w:t>OVM Installation Overview</w:t>
        </w:r>
        <w:r w:rsidR="00D0434C">
          <w:rPr>
            <w:noProof/>
            <w:webHidden/>
          </w:rPr>
          <w:tab/>
        </w:r>
        <w:r w:rsidR="00D0434C">
          <w:rPr>
            <w:noProof/>
            <w:webHidden/>
          </w:rPr>
          <w:fldChar w:fldCharType="begin"/>
        </w:r>
        <w:r w:rsidR="00D0434C">
          <w:rPr>
            <w:noProof/>
            <w:webHidden/>
          </w:rPr>
          <w:instrText xml:space="preserve"> PAGEREF _Toc317074743 \h </w:instrText>
        </w:r>
        <w:r w:rsidR="00D0434C">
          <w:rPr>
            <w:noProof/>
            <w:webHidden/>
          </w:rPr>
        </w:r>
        <w:r w:rsidR="00D0434C">
          <w:rPr>
            <w:noProof/>
            <w:webHidden/>
          </w:rPr>
          <w:fldChar w:fldCharType="separate"/>
        </w:r>
        <w:r w:rsidR="00D0434C">
          <w:rPr>
            <w:noProof/>
            <w:webHidden/>
          </w:rPr>
          <w:t>88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44" w:history="1">
        <w:r w:rsidR="00D0434C" w:rsidRPr="00CC55ED">
          <w:rPr>
            <w:rStyle w:val="Hyperlink"/>
            <w:noProof/>
          </w:rPr>
          <w:t>Installing OVM on the Host(s)</w:t>
        </w:r>
        <w:r w:rsidR="00D0434C">
          <w:rPr>
            <w:noProof/>
            <w:webHidden/>
          </w:rPr>
          <w:tab/>
        </w:r>
        <w:r w:rsidR="00D0434C">
          <w:rPr>
            <w:noProof/>
            <w:webHidden/>
          </w:rPr>
          <w:fldChar w:fldCharType="begin"/>
        </w:r>
        <w:r w:rsidR="00D0434C">
          <w:rPr>
            <w:noProof/>
            <w:webHidden/>
          </w:rPr>
          <w:instrText xml:space="preserve"> PAGEREF _Toc317074744 \h </w:instrText>
        </w:r>
        <w:r w:rsidR="00D0434C">
          <w:rPr>
            <w:noProof/>
            <w:webHidden/>
          </w:rPr>
        </w:r>
        <w:r w:rsidR="00D0434C">
          <w:rPr>
            <w:noProof/>
            <w:webHidden/>
          </w:rPr>
          <w:fldChar w:fldCharType="separate"/>
        </w:r>
        <w:r w:rsidR="00D0434C">
          <w:rPr>
            <w:noProof/>
            <w:webHidden/>
          </w:rPr>
          <w:t>88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45" w:history="1">
        <w:r w:rsidR="00D0434C" w:rsidRPr="00CC55ED">
          <w:rPr>
            <w:rStyle w:val="Hyperlink"/>
            <w:noProof/>
          </w:rPr>
          <w:t>Primary Storage Setup for OVM</w:t>
        </w:r>
        <w:r w:rsidR="00D0434C">
          <w:rPr>
            <w:noProof/>
            <w:webHidden/>
          </w:rPr>
          <w:tab/>
        </w:r>
        <w:r w:rsidR="00D0434C">
          <w:rPr>
            <w:noProof/>
            <w:webHidden/>
          </w:rPr>
          <w:fldChar w:fldCharType="begin"/>
        </w:r>
        <w:r w:rsidR="00D0434C">
          <w:rPr>
            <w:noProof/>
            <w:webHidden/>
          </w:rPr>
          <w:instrText xml:space="preserve"> PAGEREF _Toc317074745 \h </w:instrText>
        </w:r>
        <w:r w:rsidR="00D0434C">
          <w:rPr>
            <w:noProof/>
            <w:webHidden/>
          </w:rPr>
        </w:r>
        <w:r w:rsidR="00D0434C">
          <w:rPr>
            <w:noProof/>
            <w:webHidden/>
          </w:rPr>
          <w:fldChar w:fldCharType="separate"/>
        </w:r>
        <w:r w:rsidR="00D0434C">
          <w:rPr>
            <w:noProof/>
            <w:webHidden/>
          </w:rPr>
          <w:t>89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46" w:history="1">
        <w:r w:rsidR="00D0434C" w:rsidRPr="00CC55ED">
          <w:rPr>
            <w:rStyle w:val="Hyperlink"/>
            <w:noProof/>
          </w:rPr>
          <w:t>Set Up Host(s) for System VMs</w:t>
        </w:r>
        <w:r w:rsidR="00D0434C">
          <w:rPr>
            <w:noProof/>
            <w:webHidden/>
          </w:rPr>
          <w:tab/>
        </w:r>
        <w:r w:rsidR="00D0434C">
          <w:rPr>
            <w:noProof/>
            <w:webHidden/>
          </w:rPr>
          <w:fldChar w:fldCharType="begin"/>
        </w:r>
        <w:r w:rsidR="00D0434C">
          <w:rPr>
            <w:noProof/>
            <w:webHidden/>
          </w:rPr>
          <w:instrText xml:space="preserve"> PAGEREF _Toc317074746 \h </w:instrText>
        </w:r>
        <w:r w:rsidR="00D0434C">
          <w:rPr>
            <w:noProof/>
            <w:webHidden/>
          </w:rPr>
        </w:r>
        <w:r w:rsidR="00D0434C">
          <w:rPr>
            <w:noProof/>
            <w:webHidden/>
          </w:rPr>
          <w:fldChar w:fldCharType="separate"/>
        </w:r>
        <w:r w:rsidR="00D0434C">
          <w:rPr>
            <w:noProof/>
            <w:webHidden/>
          </w:rPr>
          <w:t>89</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47" w:history="1">
        <w:r w:rsidR="00D0434C" w:rsidRPr="00CC55ED">
          <w:rPr>
            <w:rStyle w:val="Hyperlink"/>
            <w:noProof/>
          </w:rPr>
          <w:t>Bare Metal Installation</w:t>
        </w:r>
        <w:r w:rsidR="00D0434C">
          <w:rPr>
            <w:noProof/>
            <w:webHidden/>
          </w:rPr>
          <w:tab/>
        </w:r>
        <w:r w:rsidR="00D0434C">
          <w:rPr>
            <w:noProof/>
            <w:webHidden/>
          </w:rPr>
          <w:fldChar w:fldCharType="begin"/>
        </w:r>
        <w:r w:rsidR="00D0434C">
          <w:rPr>
            <w:noProof/>
            <w:webHidden/>
          </w:rPr>
          <w:instrText xml:space="preserve"> PAGEREF _Toc317074747 \h </w:instrText>
        </w:r>
        <w:r w:rsidR="00D0434C">
          <w:rPr>
            <w:noProof/>
            <w:webHidden/>
          </w:rPr>
        </w:r>
        <w:r w:rsidR="00D0434C">
          <w:rPr>
            <w:noProof/>
            <w:webHidden/>
          </w:rPr>
          <w:fldChar w:fldCharType="separate"/>
        </w:r>
        <w:r w:rsidR="00D0434C">
          <w:rPr>
            <w:noProof/>
            <w:webHidden/>
          </w:rPr>
          <w:t>90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48" w:history="1">
        <w:r w:rsidR="00D0434C" w:rsidRPr="00CC55ED">
          <w:rPr>
            <w:rStyle w:val="Hyperlink"/>
            <w:noProof/>
          </w:rPr>
          <w:t>Bare Metal Concepts</w:t>
        </w:r>
        <w:r w:rsidR="00D0434C">
          <w:rPr>
            <w:noProof/>
            <w:webHidden/>
          </w:rPr>
          <w:tab/>
        </w:r>
        <w:r w:rsidR="00D0434C">
          <w:rPr>
            <w:noProof/>
            <w:webHidden/>
          </w:rPr>
          <w:fldChar w:fldCharType="begin"/>
        </w:r>
        <w:r w:rsidR="00D0434C">
          <w:rPr>
            <w:noProof/>
            <w:webHidden/>
          </w:rPr>
          <w:instrText xml:space="preserve"> PAGEREF _Toc317074748 \h </w:instrText>
        </w:r>
        <w:r w:rsidR="00D0434C">
          <w:rPr>
            <w:noProof/>
            <w:webHidden/>
          </w:rPr>
        </w:r>
        <w:r w:rsidR="00D0434C">
          <w:rPr>
            <w:noProof/>
            <w:webHidden/>
          </w:rPr>
          <w:fldChar w:fldCharType="separate"/>
        </w:r>
        <w:r w:rsidR="00D0434C">
          <w:rPr>
            <w:noProof/>
            <w:webHidden/>
          </w:rPr>
          <w:t>90</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49" w:history="1">
        <w:r w:rsidR="00D0434C" w:rsidRPr="00CC55ED">
          <w:rPr>
            <w:rStyle w:val="Hyperlink"/>
            <w:noProof/>
          </w:rPr>
          <w:t>Bare Metal Architecture</w:t>
        </w:r>
        <w:r w:rsidR="00D0434C">
          <w:rPr>
            <w:noProof/>
            <w:webHidden/>
          </w:rPr>
          <w:tab/>
        </w:r>
        <w:r w:rsidR="00D0434C">
          <w:rPr>
            <w:noProof/>
            <w:webHidden/>
          </w:rPr>
          <w:fldChar w:fldCharType="begin"/>
        </w:r>
        <w:r w:rsidR="00D0434C">
          <w:rPr>
            <w:noProof/>
            <w:webHidden/>
          </w:rPr>
          <w:instrText xml:space="preserve"> PAGEREF _Toc317074749 \h </w:instrText>
        </w:r>
        <w:r w:rsidR="00D0434C">
          <w:rPr>
            <w:noProof/>
            <w:webHidden/>
          </w:rPr>
        </w:r>
        <w:r w:rsidR="00D0434C">
          <w:rPr>
            <w:noProof/>
            <w:webHidden/>
          </w:rPr>
          <w:fldChar w:fldCharType="separate"/>
        </w:r>
        <w:r w:rsidR="00D0434C">
          <w:rPr>
            <w:noProof/>
            <w:webHidden/>
          </w:rPr>
          <w:t>90</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50" w:history="1">
        <w:r w:rsidR="00D0434C" w:rsidRPr="00CC55ED">
          <w:rPr>
            <w:rStyle w:val="Hyperlink"/>
            <w:noProof/>
          </w:rPr>
          <w:t>How Does Bare Metal Provisioning Work?</w:t>
        </w:r>
        <w:r w:rsidR="00D0434C">
          <w:rPr>
            <w:noProof/>
            <w:webHidden/>
          </w:rPr>
          <w:tab/>
        </w:r>
        <w:r w:rsidR="00D0434C">
          <w:rPr>
            <w:noProof/>
            <w:webHidden/>
          </w:rPr>
          <w:fldChar w:fldCharType="begin"/>
        </w:r>
        <w:r w:rsidR="00D0434C">
          <w:rPr>
            <w:noProof/>
            <w:webHidden/>
          </w:rPr>
          <w:instrText xml:space="preserve"> PAGEREF _Toc317074750 \h </w:instrText>
        </w:r>
        <w:r w:rsidR="00D0434C">
          <w:rPr>
            <w:noProof/>
            <w:webHidden/>
          </w:rPr>
        </w:r>
        <w:r w:rsidR="00D0434C">
          <w:rPr>
            <w:noProof/>
            <w:webHidden/>
          </w:rPr>
          <w:fldChar w:fldCharType="separate"/>
        </w:r>
        <w:r w:rsidR="00D0434C">
          <w:rPr>
            <w:noProof/>
            <w:webHidden/>
          </w:rPr>
          <w:t>90</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51" w:history="1">
        <w:r w:rsidR="00D0434C" w:rsidRPr="00CC55ED">
          <w:rPr>
            <w:rStyle w:val="Hyperlink"/>
            <w:noProof/>
          </w:rPr>
          <w:t>Bare Metal Deployment Architecture</w:t>
        </w:r>
        <w:r w:rsidR="00D0434C">
          <w:rPr>
            <w:noProof/>
            <w:webHidden/>
          </w:rPr>
          <w:tab/>
        </w:r>
        <w:r w:rsidR="00D0434C">
          <w:rPr>
            <w:noProof/>
            <w:webHidden/>
          </w:rPr>
          <w:fldChar w:fldCharType="begin"/>
        </w:r>
        <w:r w:rsidR="00D0434C">
          <w:rPr>
            <w:noProof/>
            <w:webHidden/>
          </w:rPr>
          <w:instrText xml:space="preserve"> PAGEREF _Toc317074751 \h </w:instrText>
        </w:r>
        <w:r w:rsidR="00D0434C">
          <w:rPr>
            <w:noProof/>
            <w:webHidden/>
          </w:rPr>
        </w:r>
        <w:r w:rsidR="00D0434C">
          <w:rPr>
            <w:noProof/>
            <w:webHidden/>
          </w:rPr>
          <w:fldChar w:fldCharType="separate"/>
        </w:r>
        <w:r w:rsidR="00D0434C">
          <w:rPr>
            <w:noProof/>
            <w:webHidden/>
          </w:rPr>
          <w:t>91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2" w:history="1">
        <w:r w:rsidR="00D0434C" w:rsidRPr="00CC55ED">
          <w:rPr>
            <w:rStyle w:val="Hyperlink"/>
            <w:noProof/>
          </w:rPr>
          <w:t>Bare Metal Installation Checklist</w:t>
        </w:r>
        <w:r w:rsidR="00D0434C">
          <w:rPr>
            <w:noProof/>
            <w:webHidden/>
          </w:rPr>
          <w:tab/>
        </w:r>
        <w:r w:rsidR="00D0434C">
          <w:rPr>
            <w:noProof/>
            <w:webHidden/>
          </w:rPr>
          <w:fldChar w:fldCharType="begin"/>
        </w:r>
        <w:r w:rsidR="00D0434C">
          <w:rPr>
            <w:noProof/>
            <w:webHidden/>
          </w:rPr>
          <w:instrText xml:space="preserve"> PAGEREF _Toc317074752 \h </w:instrText>
        </w:r>
        <w:r w:rsidR="00D0434C">
          <w:rPr>
            <w:noProof/>
            <w:webHidden/>
          </w:rPr>
        </w:r>
        <w:r w:rsidR="00D0434C">
          <w:rPr>
            <w:noProof/>
            <w:webHidden/>
          </w:rPr>
          <w:fldChar w:fldCharType="separate"/>
        </w:r>
        <w:r w:rsidR="00D0434C">
          <w:rPr>
            <w:noProof/>
            <w:webHidden/>
          </w:rPr>
          <w:t>92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3" w:history="1">
        <w:r w:rsidR="00D0434C" w:rsidRPr="00CC55ED">
          <w:rPr>
            <w:rStyle w:val="Hyperlink"/>
            <w:noProof/>
          </w:rPr>
          <w:t>Set Up the Firewall</w:t>
        </w:r>
        <w:r w:rsidR="00D0434C">
          <w:rPr>
            <w:noProof/>
            <w:webHidden/>
          </w:rPr>
          <w:tab/>
        </w:r>
        <w:r w:rsidR="00D0434C">
          <w:rPr>
            <w:noProof/>
            <w:webHidden/>
          </w:rPr>
          <w:fldChar w:fldCharType="begin"/>
        </w:r>
        <w:r w:rsidR="00D0434C">
          <w:rPr>
            <w:noProof/>
            <w:webHidden/>
          </w:rPr>
          <w:instrText xml:space="preserve"> PAGEREF _Toc317074753 \h </w:instrText>
        </w:r>
        <w:r w:rsidR="00D0434C">
          <w:rPr>
            <w:noProof/>
            <w:webHidden/>
          </w:rPr>
        </w:r>
        <w:r w:rsidR="00D0434C">
          <w:rPr>
            <w:noProof/>
            <w:webHidden/>
          </w:rPr>
          <w:fldChar w:fldCharType="separate"/>
        </w:r>
        <w:r w:rsidR="00D0434C">
          <w:rPr>
            <w:noProof/>
            <w:webHidden/>
          </w:rPr>
          <w:t>93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4" w:history="1">
        <w:r w:rsidR="00D0434C" w:rsidRPr="00CC55ED">
          <w:rPr>
            <w:rStyle w:val="Hyperlink"/>
            <w:noProof/>
          </w:rPr>
          <w:t>Set Up IPMI</w:t>
        </w:r>
        <w:r w:rsidR="00D0434C">
          <w:rPr>
            <w:noProof/>
            <w:webHidden/>
          </w:rPr>
          <w:tab/>
        </w:r>
        <w:r w:rsidR="00D0434C">
          <w:rPr>
            <w:noProof/>
            <w:webHidden/>
          </w:rPr>
          <w:fldChar w:fldCharType="begin"/>
        </w:r>
        <w:r w:rsidR="00D0434C">
          <w:rPr>
            <w:noProof/>
            <w:webHidden/>
          </w:rPr>
          <w:instrText xml:space="preserve"> PAGEREF _Toc317074754 \h </w:instrText>
        </w:r>
        <w:r w:rsidR="00D0434C">
          <w:rPr>
            <w:noProof/>
            <w:webHidden/>
          </w:rPr>
        </w:r>
        <w:r w:rsidR="00D0434C">
          <w:rPr>
            <w:noProof/>
            <w:webHidden/>
          </w:rPr>
          <w:fldChar w:fldCharType="separate"/>
        </w:r>
        <w:r w:rsidR="00D0434C">
          <w:rPr>
            <w:noProof/>
            <w:webHidden/>
          </w:rPr>
          <w:t>96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5" w:history="1">
        <w:r w:rsidR="00D0434C" w:rsidRPr="00CC55ED">
          <w:rPr>
            <w:rStyle w:val="Hyperlink"/>
            <w:noProof/>
          </w:rPr>
          <w:t>Enable PXE on the Bare Metal Host</w:t>
        </w:r>
        <w:r w:rsidR="00D0434C">
          <w:rPr>
            <w:noProof/>
            <w:webHidden/>
          </w:rPr>
          <w:tab/>
        </w:r>
        <w:r w:rsidR="00D0434C">
          <w:rPr>
            <w:noProof/>
            <w:webHidden/>
          </w:rPr>
          <w:fldChar w:fldCharType="begin"/>
        </w:r>
        <w:r w:rsidR="00D0434C">
          <w:rPr>
            <w:noProof/>
            <w:webHidden/>
          </w:rPr>
          <w:instrText xml:space="preserve"> PAGEREF _Toc317074755 \h </w:instrText>
        </w:r>
        <w:r w:rsidR="00D0434C">
          <w:rPr>
            <w:noProof/>
            <w:webHidden/>
          </w:rPr>
        </w:r>
        <w:r w:rsidR="00D0434C">
          <w:rPr>
            <w:noProof/>
            <w:webHidden/>
          </w:rPr>
          <w:fldChar w:fldCharType="separate"/>
        </w:r>
        <w:r w:rsidR="00D0434C">
          <w:rPr>
            <w:noProof/>
            <w:webHidden/>
          </w:rPr>
          <w:t>96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6" w:history="1">
        <w:r w:rsidR="00D0434C" w:rsidRPr="00CC55ED">
          <w:rPr>
            <w:rStyle w:val="Hyperlink"/>
            <w:noProof/>
          </w:rPr>
          <w:t>Install the PXE and DHCP Servers</w:t>
        </w:r>
        <w:r w:rsidR="00D0434C">
          <w:rPr>
            <w:noProof/>
            <w:webHidden/>
          </w:rPr>
          <w:tab/>
        </w:r>
        <w:r w:rsidR="00D0434C">
          <w:rPr>
            <w:noProof/>
            <w:webHidden/>
          </w:rPr>
          <w:fldChar w:fldCharType="begin"/>
        </w:r>
        <w:r w:rsidR="00D0434C">
          <w:rPr>
            <w:noProof/>
            <w:webHidden/>
          </w:rPr>
          <w:instrText xml:space="preserve"> PAGEREF _Toc317074756 \h </w:instrText>
        </w:r>
        <w:r w:rsidR="00D0434C">
          <w:rPr>
            <w:noProof/>
            <w:webHidden/>
          </w:rPr>
        </w:r>
        <w:r w:rsidR="00D0434C">
          <w:rPr>
            <w:noProof/>
            <w:webHidden/>
          </w:rPr>
          <w:fldChar w:fldCharType="separate"/>
        </w:r>
        <w:r w:rsidR="00D0434C">
          <w:rPr>
            <w:noProof/>
            <w:webHidden/>
          </w:rPr>
          <w:t>96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7" w:history="1">
        <w:r w:rsidR="00D0434C" w:rsidRPr="00CC55ED">
          <w:rPr>
            <w:rStyle w:val="Hyperlink"/>
            <w:noProof/>
          </w:rPr>
          <w:t>Set Up a CIFS File Server</w:t>
        </w:r>
        <w:r w:rsidR="00D0434C">
          <w:rPr>
            <w:noProof/>
            <w:webHidden/>
          </w:rPr>
          <w:tab/>
        </w:r>
        <w:r w:rsidR="00D0434C">
          <w:rPr>
            <w:noProof/>
            <w:webHidden/>
          </w:rPr>
          <w:fldChar w:fldCharType="begin"/>
        </w:r>
        <w:r w:rsidR="00D0434C">
          <w:rPr>
            <w:noProof/>
            <w:webHidden/>
          </w:rPr>
          <w:instrText xml:space="preserve"> PAGEREF _Toc317074757 \h </w:instrText>
        </w:r>
        <w:r w:rsidR="00D0434C">
          <w:rPr>
            <w:noProof/>
            <w:webHidden/>
          </w:rPr>
        </w:r>
        <w:r w:rsidR="00D0434C">
          <w:rPr>
            <w:noProof/>
            <w:webHidden/>
          </w:rPr>
          <w:fldChar w:fldCharType="separate"/>
        </w:r>
        <w:r w:rsidR="00D0434C">
          <w:rPr>
            <w:noProof/>
            <w:webHidden/>
          </w:rPr>
          <w:t>97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8" w:history="1">
        <w:r w:rsidR="00D0434C" w:rsidRPr="00CC55ED">
          <w:rPr>
            <w:rStyle w:val="Hyperlink"/>
            <w:noProof/>
          </w:rPr>
          <w:t>Create a Bare Metal Image</w:t>
        </w:r>
        <w:r w:rsidR="00D0434C">
          <w:rPr>
            <w:noProof/>
            <w:webHidden/>
          </w:rPr>
          <w:tab/>
        </w:r>
        <w:r w:rsidR="00D0434C">
          <w:rPr>
            <w:noProof/>
            <w:webHidden/>
          </w:rPr>
          <w:fldChar w:fldCharType="begin"/>
        </w:r>
        <w:r w:rsidR="00D0434C">
          <w:rPr>
            <w:noProof/>
            <w:webHidden/>
          </w:rPr>
          <w:instrText xml:space="preserve"> PAGEREF _Toc317074758 \h </w:instrText>
        </w:r>
        <w:r w:rsidR="00D0434C">
          <w:rPr>
            <w:noProof/>
            <w:webHidden/>
          </w:rPr>
        </w:r>
        <w:r w:rsidR="00D0434C">
          <w:rPr>
            <w:noProof/>
            <w:webHidden/>
          </w:rPr>
          <w:fldChar w:fldCharType="separate"/>
        </w:r>
        <w:r w:rsidR="00D0434C">
          <w:rPr>
            <w:noProof/>
            <w:webHidden/>
          </w:rPr>
          <w:t>97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59" w:history="1">
        <w:r w:rsidR="00D0434C" w:rsidRPr="00CC55ED">
          <w:rPr>
            <w:rStyle w:val="Hyperlink"/>
            <w:noProof/>
          </w:rPr>
          <w:t>Add the PXE Server and DHCP Server to Your Deployment</w:t>
        </w:r>
        <w:r w:rsidR="00D0434C">
          <w:rPr>
            <w:noProof/>
            <w:webHidden/>
          </w:rPr>
          <w:tab/>
        </w:r>
        <w:r w:rsidR="00D0434C">
          <w:rPr>
            <w:noProof/>
            <w:webHidden/>
          </w:rPr>
          <w:fldChar w:fldCharType="begin"/>
        </w:r>
        <w:r w:rsidR="00D0434C">
          <w:rPr>
            <w:noProof/>
            <w:webHidden/>
          </w:rPr>
          <w:instrText xml:space="preserve"> PAGEREF _Toc317074759 \h </w:instrText>
        </w:r>
        <w:r w:rsidR="00D0434C">
          <w:rPr>
            <w:noProof/>
            <w:webHidden/>
          </w:rPr>
        </w:r>
        <w:r w:rsidR="00D0434C">
          <w:rPr>
            <w:noProof/>
            <w:webHidden/>
          </w:rPr>
          <w:fldChar w:fldCharType="separate"/>
        </w:r>
        <w:r w:rsidR="00D0434C">
          <w:rPr>
            <w:noProof/>
            <w:webHidden/>
          </w:rPr>
          <w:t>98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60" w:history="1">
        <w:r w:rsidR="00D0434C" w:rsidRPr="00CC55ED">
          <w:rPr>
            <w:rStyle w:val="Hyperlink"/>
            <w:noProof/>
          </w:rPr>
          <w:t>Add a Cluster, Host, and Firewall</w:t>
        </w:r>
        <w:r w:rsidR="00D0434C">
          <w:rPr>
            <w:noProof/>
            <w:webHidden/>
          </w:rPr>
          <w:tab/>
        </w:r>
        <w:r w:rsidR="00D0434C">
          <w:rPr>
            <w:noProof/>
            <w:webHidden/>
          </w:rPr>
          <w:fldChar w:fldCharType="begin"/>
        </w:r>
        <w:r w:rsidR="00D0434C">
          <w:rPr>
            <w:noProof/>
            <w:webHidden/>
          </w:rPr>
          <w:instrText xml:space="preserve"> PAGEREF _Toc317074760 \h </w:instrText>
        </w:r>
        <w:r w:rsidR="00D0434C">
          <w:rPr>
            <w:noProof/>
            <w:webHidden/>
          </w:rPr>
        </w:r>
        <w:r w:rsidR="00D0434C">
          <w:rPr>
            <w:noProof/>
            <w:webHidden/>
          </w:rPr>
          <w:fldChar w:fldCharType="separate"/>
        </w:r>
        <w:r w:rsidR="00D0434C">
          <w:rPr>
            <w:noProof/>
            <w:webHidden/>
          </w:rPr>
          <w:t>98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61" w:history="1">
        <w:r w:rsidR="00D0434C" w:rsidRPr="00CC55ED">
          <w:rPr>
            <w:rStyle w:val="Hyperlink"/>
            <w:noProof/>
          </w:rPr>
          <w:t>Add a Service Offering and Template</w:t>
        </w:r>
        <w:r w:rsidR="00D0434C">
          <w:rPr>
            <w:noProof/>
            <w:webHidden/>
          </w:rPr>
          <w:tab/>
        </w:r>
        <w:r w:rsidR="00D0434C">
          <w:rPr>
            <w:noProof/>
            <w:webHidden/>
          </w:rPr>
          <w:fldChar w:fldCharType="begin"/>
        </w:r>
        <w:r w:rsidR="00D0434C">
          <w:rPr>
            <w:noProof/>
            <w:webHidden/>
          </w:rPr>
          <w:instrText xml:space="preserve"> PAGEREF _Toc317074761 \h </w:instrText>
        </w:r>
        <w:r w:rsidR="00D0434C">
          <w:rPr>
            <w:noProof/>
            <w:webHidden/>
          </w:rPr>
        </w:r>
        <w:r w:rsidR="00D0434C">
          <w:rPr>
            <w:noProof/>
            <w:webHidden/>
          </w:rPr>
          <w:fldChar w:fldCharType="separate"/>
        </w:r>
        <w:r w:rsidR="00D0434C">
          <w:rPr>
            <w:noProof/>
            <w:webHidden/>
          </w:rPr>
          <w:t>99</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62" w:history="1">
        <w:r w:rsidR="00D0434C" w:rsidRPr="00CC55ED">
          <w:rPr>
            <w:rStyle w:val="Hyperlink"/>
            <w:noProof/>
          </w:rPr>
          <w:t>Choosing a Deployment Architecture</w:t>
        </w:r>
        <w:r w:rsidR="00D0434C">
          <w:rPr>
            <w:noProof/>
            <w:webHidden/>
          </w:rPr>
          <w:tab/>
        </w:r>
        <w:r w:rsidR="00D0434C">
          <w:rPr>
            <w:noProof/>
            <w:webHidden/>
          </w:rPr>
          <w:fldChar w:fldCharType="begin"/>
        </w:r>
        <w:r w:rsidR="00D0434C">
          <w:rPr>
            <w:noProof/>
            <w:webHidden/>
          </w:rPr>
          <w:instrText xml:space="preserve"> PAGEREF _Toc317074762 \h </w:instrText>
        </w:r>
        <w:r w:rsidR="00D0434C">
          <w:rPr>
            <w:noProof/>
            <w:webHidden/>
          </w:rPr>
        </w:r>
        <w:r w:rsidR="00D0434C">
          <w:rPr>
            <w:noProof/>
            <w:webHidden/>
          </w:rPr>
          <w:fldChar w:fldCharType="separate"/>
        </w:r>
        <w:r w:rsidR="00D0434C">
          <w:rPr>
            <w:noProof/>
            <w:webHidden/>
          </w:rPr>
          <w:t>100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63" w:history="1">
        <w:r w:rsidR="00D0434C" w:rsidRPr="00CC55ED">
          <w:rPr>
            <w:rStyle w:val="Hyperlink"/>
            <w:noProof/>
          </w:rPr>
          <w:t>Small-Scale Deployment</w:t>
        </w:r>
        <w:r w:rsidR="00D0434C">
          <w:rPr>
            <w:noProof/>
            <w:webHidden/>
          </w:rPr>
          <w:tab/>
        </w:r>
        <w:r w:rsidR="00D0434C">
          <w:rPr>
            <w:noProof/>
            <w:webHidden/>
          </w:rPr>
          <w:fldChar w:fldCharType="begin"/>
        </w:r>
        <w:r w:rsidR="00D0434C">
          <w:rPr>
            <w:noProof/>
            <w:webHidden/>
          </w:rPr>
          <w:instrText xml:space="preserve"> PAGEREF _Toc317074763 \h </w:instrText>
        </w:r>
        <w:r w:rsidR="00D0434C">
          <w:rPr>
            <w:noProof/>
            <w:webHidden/>
          </w:rPr>
        </w:r>
        <w:r w:rsidR="00D0434C">
          <w:rPr>
            <w:noProof/>
            <w:webHidden/>
          </w:rPr>
          <w:fldChar w:fldCharType="separate"/>
        </w:r>
        <w:r w:rsidR="00D0434C">
          <w:rPr>
            <w:noProof/>
            <w:webHidden/>
          </w:rPr>
          <w:t>100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64" w:history="1">
        <w:r w:rsidR="00D0434C" w:rsidRPr="00CC55ED">
          <w:rPr>
            <w:rStyle w:val="Hyperlink"/>
            <w:noProof/>
          </w:rPr>
          <w:t>Large-Scale Redundant Setup</w:t>
        </w:r>
        <w:r w:rsidR="00D0434C">
          <w:rPr>
            <w:noProof/>
            <w:webHidden/>
          </w:rPr>
          <w:tab/>
        </w:r>
        <w:r w:rsidR="00D0434C">
          <w:rPr>
            <w:noProof/>
            <w:webHidden/>
          </w:rPr>
          <w:fldChar w:fldCharType="begin"/>
        </w:r>
        <w:r w:rsidR="00D0434C">
          <w:rPr>
            <w:noProof/>
            <w:webHidden/>
          </w:rPr>
          <w:instrText xml:space="preserve"> PAGEREF _Toc317074764 \h </w:instrText>
        </w:r>
        <w:r w:rsidR="00D0434C">
          <w:rPr>
            <w:noProof/>
            <w:webHidden/>
          </w:rPr>
        </w:r>
        <w:r w:rsidR="00D0434C">
          <w:rPr>
            <w:noProof/>
            <w:webHidden/>
          </w:rPr>
          <w:fldChar w:fldCharType="separate"/>
        </w:r>
        <w:r w:rsidR="00D0434C">
          <w:rPr>
            <w:noProof/>
            <w:webHidden/>
          </w:rPr>
          <w:t>101</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65" w:history="1">
        <w:r w:rsidR="00D0434C" w:rsidRPr="00CC55ED">
          <w:rPr>
            <w:rStyle w:val="Hyperlink"/>
            <w:noProof/>
          </w:rPr>
          <w:t>Separate Storage Network</w:t>
        </w:r>
        <w:r w:rsidR="00D0434C">
          <w:rPr>
            <w:noProof/>
            <w:webHidden/>
          </w:rPr>
          <w:tab/>
        </w:r>
        <w:r w:rsidR="00D0434C">
          <w:rPr>
            <w:noProof/>
            <w:webHidden/>
          </w:rPr>
          <w:fldChar w:fldCharType="begin"/>
        </w:r>
        <w:r w:rsidR="00D0434C">
          <w:rPr>
            <w:noProof/>
            <w:webHidden/>
          </w:rPr>
          <w:instrText xml:space="preserve"> PAGEREF _Toc317074765 \h </w:instrText>
        </w:r>
        <w:r w:rsidR="00D0434C">
          <w:rPr>
            <w:noProof/>
            <w:webHidden/>
          </w:rPr>
        </w:r>
        <w:r w:rsidR="00D0434C">
          <w:rPr>
            <w:noProof/>
            <w:webHidden/>
          </w:rPr>
          <w:fldChar w:fldCharType="separate"/>
        </w:r>
        <w:r w:rsidR="00D0434C">
          <w:rPr>
            <w:noProof/>
            <w:webHidden/>
          </w:rPr>
          <w:t>102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66" w:history="1">
        <w:r w:rsidR="00D0434C" w:rsidRPr="00CC55ED">
          <w:rPr>
            <w:rStyle w:val="Hyperlink"/>
            <w:noProof/>
            <w:lang w:val="fr-FR"/>
          </w:rPr>
          <w:t>Multi-Node Management Server</w:t>
        </w:r>
        <w:r w:rsidR="00D0434C">
          <w:rPr>
            <w:noProof/>
            <w:webHidden/>
          </w:rPr>
          <w:tab/>
        </w:r>
        <w:r w:rsidR="00D0434C">
          <w:rPr>
            <w:noProof/>
            <w:webHidden/>
          </w:rPr>
          <w:fldChar w:fldCharType="begin"/>
        </w:r>
        <w:r w:rsidR="00D0434C">
          <w:rPr>
            <w:noProof/>
            <w:webHidden/>
          </w:rPr>
          <w:instrText xml:space="preserve"> PAGEREF _Toc317074766 \h </w:instrText>
        </w:r>
        <w:r w:rsidR="00D0434C">
          <w:rPr>
            <w:noProof/>
            <w:webHidden/>
          </w:rPr>
        </w:r>
        <w:r w:rsidR="00D0434C">
          <w:rPr>
            <w:noProof/>
            <w:webHidden/>
          </w:rPr>
          <w:fldChar w:fldCharType="separate"/>
        </w:r>
        <w:r w:rsidR="00D0434C">
          <w:rPr>
            <w:noProof/>
            <w:webHidden/>
          </w:rPr>
          <w:t>102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67" w:history="1">
        <w:r w:rsidR="00D0434C" w:rsidRPr="00CC55ED">
          <w:rPr>
            <w:rStyle w:val="Hyperlink"/>
            <w:noProof/>
          </w:rPr>
          <w:t>Multi-Site Deployment</w:t>
        </w:r>
        <w:r w:rsidR="00D0434C">
          <w:rPr>
            <w:noProof/>
            <w:webHidden/>
          </w:rPr>
          <w:tab/>
        </w:r>
        <w:r w:rsidR="00D0434C">
          <w:rPr>
            <w:noProof/>
            <w:webHidden/>
          </w:rPr>
          <w:fldChar w:fldCharType="begin"/>
        </w:r>
        <w:r w:rsidR="00D0434C">
          <w:rPr>
            <w:noProof/>
            <w:webHidden/>
          </w:rPr>
          <w:instrText xml:space="preserve"> PAGEREF _Toc317074767 \h </w:instrText>
        </w:r>
        <w:r w:rsidR="00D0434C">
          <w:rPr>
            <w:noProof/>
            <w:webHidden/>
          </w:rPr>
        </w:r>
        <w:r w:rsidR="00D0434C">
          <w:rPr>
            <w:noProof/>
            <w:webHidden/>
          </w:rPr>
          <w:fldChar w:fldCharType="separate"/>
        </w:r>
        <w:r w:rsidR="00D0434C">
          <w:rPr>
            <w:noProof/>
            <w:webHidden/>
          </w:rPr>
          <w:t>103</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68" w:history="1">
        <w:r w:rsidR="00D0434C" w:rsidRPr="00CC55ED">
          <w:rPr>
            <w:rStyle w:val="Hyperlink"/>
            <w:noProof/>
          </w:rPr>
          <w:t>Choosing a Hypervisor: Supported Features</w:t>
        </w:r>
        <w:r w:rsidR="00D0434C">
          <w:rPr>
            <w:noProof/>
            <w:webHidden/>
          </w:rPr>
          <w:tab/>
        </w:r>
        <w:r w:rsidR="00D0434C">
          <w:rPr>
            <w:noProof/>
            <w:webHidden/>
          </w:rPr>
          <w:fldChar w:fldCharType="begin"/>
        </w:r>
        <w:r w:rsidR="00D0434C">
          <w:rPr>
            <w:noProof/>
            <w:webHidden/>
          </w:rPr>
          <w:instrText xml:space="preserve"> PAGEREF _Toc317074768 \h </w:instrText>
        </w:r>
        <w:r w:rsidR="00D0434C">
          <w:rPr>
            <w:noProof/>
            <w:webHidden/>
          </w:rPr>
        </w:r>
        <w:r w:rsidR="00D0434C">
          <w:rPr>
            <w:noProof/>
            <w:webHidden/>
          </w:rPr>
          <w:fldChar w:fldCharType="separate"/>
        </w:r>
        <w:r w:rsidR="00D0434C">
          <w:rPr>
            <w:noProof/>
            <w:webHidden/>
          </w:rPr>
          <w:t>106</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69" w:history="1">
        <w:r w:rsidR="00D0434C" w:rsidRPr="00CC55ED">
          <w:rPr>
            <w:rStyle w:val="Hyperlink"/>
            <w:noProof/>
          </w:rPr>
          <w:t>Network Setup</w:t>
        </w:r>
        <w:r w:rsidR="00D0434C">
          <w:rPr>
            <w:noProof/>
            <w:webHidden/>
          </w:rPr>
          <w:tab/>
        </w:r>
        <w:r w:rsidR="00D0434C">
          <w:rPr>
            <w:noProof/>
            <w:webHidden/>
          </w:rPr>
          <w:fldChar w:fldCharType="begin"/>
        </w:r>
        <w:r w:rsidR="00D0434C">
          <w:rPr>
            <w:noProof/>
            <w:webHidden/>
          </w:rPr>
          <w:instrText xml:space="preserve"> PAGEREF _Toc317074769 \h </w:instrText>
        </w:r>
        <w:r w:rsidR="00D0434C">
          <w:rPr>
            <w:noProof/>
            <w:webHidden/>
          </w:rPr>
        </w:r>
        <w:r w:rsidR="00D0434C">
          <w:rPr>
            <w:noProof/>
            <w:webHidden/>
          </w:rPr>
          <w:fldChar w:fldCharType="separate"/>
        </w:r>
        <w:r w:rsidR="00D0434C">
          <w:rPr>
            <w:noProof/>
            <w:webHidden/>
          </w:rPr>
          <w:t>108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70" w:history="1">
        <w:r w:rsidR="00D0434C" w:rsidRPr="00CC55ED">
          <w:rPr>
            <w:rStyle w:val="Hyperlink"/>
            <w:noProof/>
          </w:rPr>
          <w:t>Basic and Advanced Networking</w:t>
        </w:r>
        <w:r w:rsidR="00D0434C">
          <w:rPr>
            <w:noProof/>
            <w:webHidden/>
          </w:rPr>
          <w:tab/>
        </w:r>
        <w:r w:rsidR="00D0434C">
          <w:rPr>
            <w:noProof/>
            <w:webHidden/>
          </w:rPr>
          <w:fldChar w:fldCharType="begin"/>
        </w:r>
        <w:r w:rsidR="00D0434C">
          <w:rPr>
            <w:noProof/>
            <w:webHidden/>
          </w:rPr>
          <w:instrText xml:space="preserve"> PAGEREF _Toc317074770 \h </w:instrText>
        </w:r>
        <w:r w:rsidR="00D0434C">
          <w:rPr>
            <w:noProof/>
            <w:webHidden/>
          </w:rPr>
        </w:r>
        <w:r w:rsidR="00D0434C">
          <w:rPr>
            <w:noProof/>
            <w:webHidden/>
          </w:rPr>
          <w:fldChar w:fldCharType="separate"/>
        </w:r>
        <w:r w:rsidR="00D0434C">
          <w:rPr>
            <w:noProof/>
            <w:webHidden/>
          </w:rPr>
          <w:t>108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71" w:history="1">
        <w:r w:rsidR="00D0434C" w:rsidRPr="00CC55ED">
          <w:rPr>
            <w:rStyle w:val="Hyperlink"/>
            <w:noProof/>
          </w:rPr>
          <w:t>VLAN Allocation Example</w:t>
        </w:r>
        <w:r w:rsidR="00D0434C">
          <w:rPr>
            <w:noProof/>
            <w:webHidden/>
          </w:rPr>
          <w:tab/>
        </w:r>
        <w:r w:rsidR="00D0434C">
          <w:rPr>
            <w:noProof/>
            <w:webHidden/>
          </w:rPr>
          <w:fldChar w:fldCharType="begin"/>
        </w:r>
        <w:r w:rsidR="00D0434C">
          <w:rPr>
            <w:noProof/>
            <w:webHidden/>
          </w:rPr>
          <w:instrText xml:space="preserve"> PAGEREF _Toc317074771 \h </w:instrText>
        </w:r>
        <w:r w:rsidR="00D0434C">
          <w:rPr>
            <w:noProof/>
            <w:webHidden/>
          </w:rPr>
        </w:r>
        <w:r w:rsidR="00D0434C">
          <w:rPr>
            <w:noProof/>
            <w:webHidden/>
          </w:rPr>
          <w:fldChar w:fldCharType="separate"/>
        </w:r>
        <w:r w:rsidR="00D0434C">
          <w:rPr>
            <w:noProof/>
            <w:webHidden/>
          </w:rPr>
          <w:t>109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72" w:history="1">
        <w:r w:rsidR="00D0434C" w:rsidRPr="00CC55ED">
          <w:rPr>
            <w:rStyle w:val="Hyperlink"/>
            <w:noProof/>
          </w:rPr>
          <w:t>Example Hardware Configuration</w:t>
        </w:r>
        <w:r w:rsidR="00D0434C">
          <w:rPr>
            <w:noProof/>
            <w:webHidden/>
          </w:rPr>
          <w:tab/>
        </w:r>
        <w:r w:rsidR="00D0434C">
          <w:rPr>
            <w:noProof/>
            <w:webHidden/>
          </w:rPr>
          <w:fldChar w:fldCharType="begin"/>
        </w:r>
        <w:r w:rsidR="00D0434C">
          <w:rPr>
            <w:noProof/>
            <w:webHidden/>
          </w:rPr>
          <w:instrText xml:space="preserve"> PAGEREF _Toc317074772 \h </w:instrText>
        </w:r>
        <w:r w:rsidR="00D0434C">
          <w:rPr>
            <w:noProof/>
            <w:webHidden/>
          </w:rPr>
        </w:r>
        <w:r w:rsidR="00D0434C">
          <w:rPr>
            <w:noProof/>
            <w:webHidden/>
          </w:rPr>
          <w:fldChar w:fldCharType="separate"/>
        </w:r>
        <w:r w:rsidR="00D0434C">
          <w:rPr>
            <w:noProof/>
            <w:webHidden/>
          </w:rPr>
          <w:t>109</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73" w:history="1">
        <w:r w:rsidR="00D0434C" w:rsidRPr="00CC55ED">
          <w:rPr>
            <w:rStyle w:val="Hyperlink"/>
            <w:noProof/>
          </w:rPr>
          <w:t>Dell 62xx</w:t>
        </w:r>
        <w:r w:rsidR="00D0434C">
          <w:rPr>
            <w:noProof/>
            <w:webHidden/>
          </w:rPr>
          <w:tab/>
        </w:r>
        <w:r w:rsidR="00D0434C">
          <w:rPr>
            <w:noProof/>
            <w:webHidden/>
          </w:rPr>
          <w:fldChar w:fldCharType="begin"/>
        </w:r>
        <w:r w:rsidR="00D0434C">
          <w:rPr>
            <w:noProof/>
            <w:webHidden/>
          </w:rPr>
          <w:instrText xml:space="preserve"> PAGEREF _Toc317074773 \h </w:instrText>
        </w:r>
        <w:r w:rsidR="00D0434C">
          <w:rPr>
            <w:noProof/>
            <w:webHidden/>
          </w:rPr>
        </w:r>
        <w:r w:rsidR="00D0434C">
          <w:rPr>
            <w:noProof/>
            <w:webHidden/>
          </w:rPr>
          <w:fldChar w:fldCharType="separate"/>
        </w:r>
        <w:r w:rsidR="00D0434C">
          <w:rPr>
            <w:noProof/>
            <w:webHidden/>
          </w:rPr>
          <w:t>109</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74" w:history="1">
        <w:r w:rsidR="00D0434C" w:rsidRPr="00CC55ED">
          <w:rPr>
            <w:rStyle w:val="Hyperlink"/>
            <w:noProof/>
          </w:rPr>
          <w:t>Cisco 3750</w:t>
        </w:r>
        <w:r w:rsidR="00D0434C">
          <w:rPr>
            <w:noProof/>
            <w:webHidden/>
          </w:rPr>
          <w:tab/>
        </w:r>
        <w:r w:rsidR="00D0434C">
          <w:rPr>
            <w:noProof/>
            <w:webHidden/>
          </w:rPr>
          <w:fldChar w:fldCharType="begin"/>
        </w:r>
        <w:r w:rsidR="00D0434C">
          <w:rPr>
            <w:noProof/>
            <w:webHidden/>
          </w:rPr>
          <w:instrText xml:space="preserve"> PAGEREF _Toc317074774 \h </w:instrText>
        </w:r>
        <w:r w:rsidR="00D0434C">
          <w:rPr>
            <w:noProof/>
            <w:webHidden/>
          </w:rPr>
        </w:r>
        <w:r w:rsidR="00D0434C">
          <w:rPr>
            <w:noProof/>
            <w:webHidden/>
          </w:rPr>
          <w:fldChar w:fldCharType="separate"/>
        </w:r>
        <w:r w:rsidR="00D0434C">
          <w:rPr>
            <w:noProof/>
            <w:webHidden/>
          </w:rPr>
          <w:t>110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75" w:history="1">
        <w:r w:rsidR="00D0434C" w:rsidRPr="00CC55ED">
          <w:rPr>
            <w:rStyle w:val="Hyperlink"/>
            <w:noProof/>
          </w:rPr>
          <w:t>Layer-2 Switch</w:t>
        </w:r>
        <w:r w:rsidR="00D0434C">
          <w:rPr>
            <w:noProof/>
            <w:webHidden/>
          </w:rPr>
          <w:tab/>
        </w:r>
        <w:r w:rsidR="00D0434C">
          <w:rPr>
            <w:noProof/>
            <w:webHidden/>
          </w:rPr>
          <w:fldChar w:fldCharType="begin"/>
        </w:r>
        <w:r w:rsidR="00D0434C">
          <w:rPr>
            <w:noProof/>
            <w:webHidden/>
          </w:rPr>
          <w:instrText xml:space="preserve"> PAGEREF _Toc317074775 \h </w:instrText>
        </w:r>
        <w:r w:rsidR="00D0434C">
          <w:rPr>
            <w:noProof/>
            <w:webHidden/>
          </w:rPr>
        </w:r>
        <w:r w:rsidR="00D0434C">
          <w:rPr>
            <w:noProof/>
            <w:webHidden/>
          </w:rPr>
          <w:fldChar w:fldCharType="separate"/>
        </w:r>
        <w:r w:rsidR="00D0434C">
          <w:rPr>
            <w:noProof/>
            <w:webHidden/>
          </w:rPr>
          <w:t>110</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76" w:history="1">
        <w:r w:rsidR="00D0434C" w:rsidRPr="00CC55ED">
          <w:rPr>
            <w:rStyle w:val="Hyperlink"/>
            <w:noProof/>
          </w:rPr>
          <w:t>Hardware Firewall</w:t>
        </w:r>
        <w:r w:rsidR="00D0434C">
          <w:rPr>
            <w:noProof/>
            <w:webHidden/>
          </w:rPr>
          <w:tab/>
        </w:r>
        <w:r w:rsidR="00D0434C">
          <w:rPr>
            <w:noProof/>
            <w:webHidden/>
          </w:rPr>
          <w:fldChar w:fldCharType="begin"/>
        </w:r>
        <w:r w:rsidR="00D0434C">
          <w:rPr>
            <w:noProof/>
            <w:webHidden/>
          </w:rPr>
          <w:instrText xml:space="preserve"> PAGEREF _Toc317074776 \h </w:instrText>
        </w:r>
        <w:r w:rsidR="00D0434C">
          <w:rPr>
            <w:noProof/>
            <w:webHidden/>
          </w:rPr>
        </w:r>
        <w:r w:rsidR="00D0434C">
          <w:rPr>
            <w:noProof/>
            <w:webHidden/>
          </w:rPr>
          <w:fldChar w:fldCharType="separate"/>
        </w:r>
        <w:r w:rsidR="00D0434C">
          <w:rPr>
            <w:noProof/>
            <w:webHidden/>
          </w:rPr>
          <w:t>112</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77" w:history="1">
        <w:r w:rsidR="00D0434C" w:rsidRPr="00CC55ED">
          <w:rPr>
            <w:rStyle w:val="Hyperlink"/>
            <w:noProof/>
          </w:rPr>
          <w:t>Generic Firewall Provisions</w:t>
        </w:r>
        <w:r w:rsidR="00D0434C">
          <w:rPr>
            <w:noProof/>
            <w:webHidden/>
          </w:rPr>
          <w:tab/>
        </w:r>
        <w:r w:rsidR="00D0434C">
          <w:rPr>
            <w:noProof/>
            <w:webHidden/>
          </w:rPr>
          <w:fldChar w:fldCharType="begin"/>
        </w:r>
        <w:r w:rsidR="00D0434C">
          <w:rPr>
            <w:noProof/>
            <w:webHidden/>
          </w:rPr>
          <w:instrText xml:space="preserve"> PAGEREF _Toc317074777 \h </w:instrText>
        </w:r>
        <w:r w:rsidR="00D0434C">
          <w:rPr>
            <w:noProof/>
            <w:webHidden/>
          </w:rPr>
        </w:r>
        <w:r w:rsidR="00D0434C">
          <w:rPr>
            <w:noProof/>
            <w:webHidden/>
          </w:rPr>
          <w:fldChar w:fldCharType="separate"/>
        </w:r>
        <w:r w:rsidR="00D0434C">
          <w:rPr>
            <w:noProof/>
            <w:webHidden/>
          </w:rPr>
          <w:t>112</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78" w:history="1">
        <w:r w:rsidR="00D0434C" w:rsidRPr="00CC55ED">
          <w:rPr>
            <w:rStyle w:val="Hyperlink"/>
            <w:noProof/>
          </w:rPr>
          <w:t>External Guest Firewall Integration for Juniper SRX (optional)</w:t>
        </w:r>
        <w:r w:rsidR="00D0434C">
          <w:rPr>
            <w:noProof/>
            <w:webHidden/>
          </w:rPr>
          <w:tab/>
        </w:r>
        <w:r w:rsidR="00D0434C">
          <w:rPr>
            <w:noProof/>
            <w:webHidden/>
          </w:rPr>
          <w:fldChar w:fldCharType="begin"/>
        </w:r>
        <w:r w:rsidR="00D0434C">
          <w:rPr>
            <w:noProof/>
            <w:webHidden/>
          </w:rPr>
          <w:instrText xml:space="preserve"> PAGEREF _Toc317074778 \h </w:instrText>
        </w:r>
        <w:r w:rsidR="00D0434C">
          <w:rPr>
            <w:noProof/>
            <w:webHidden/>
          </w:rPr>
        </w:r>
        <w:r w:rsidR="00D0434C">
          <w:rPr>
            <w:noProof/>
            <w:webHidden/>
          </w:rPr>
          <w:fldChar w:fldCharType="separate"/>
        </w:r>
        <w:r w:rsidR="00D0434C">
          <w:rPr>
            <w:noProof/>
            <w:webHidden/>
          </w:rPr>
          <w:t>112</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79" w:history="1">
        <w:r w:rsidR="00D0434C" w:rsidRPr="00CC55ED">
          <w:rPr>
            <w:rStyle w:val="Hyperlink"/>
            <w:noProof/>
          </w:rPr>
          <w:t>Management Server Load Balancing</w:t>
        </w:r>
        <w:r w:rsidR="00D0434C">
          <w:rPr>
            <w:noProof/>
            <w:webHidden/>
          </w:rPr>
          <w:tab/>
        </w:r>
        <w:r w:rsidR="00D0434C">
          <w:rPr>
            <w:noProof/>
            <w:webHidden/>
          </w:rPr>
          <w:fldChar w:fldCharType="begin"/>
        </w:r>
        <w:r w:rsidR="00D0434C">
          <w:rPr>
            <w:noProof/>
            <w:webHidden/>
          </w:rPr>
          <w:instrText xml:space="preserve"> PAGEREF _Toc317074779 \h </w:instrText>
        </w:r>
        <w:r w:rsidR="00D0434C">
          <w:rPr>
            <w:noProof/>
            <w:webHidden/>
          </w:rPr>
        </w:r>
        <w:r w:rsidR="00D0434C">
          <w:rPr>
            <w:noProof/>
            <w:webHidden/>
          </w:rPr>
          <w:fldChar w:fldCharType="separate"/>
        </w:r>
        <w:r w:rsidR="00D0434C">
          <w:rPr>
            <w:noProof/>
            <w:webHidden/>
          </w:rPr>
          <w:t>114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80" w:history="1">
        <w:r w:rsidR="00D0434C" w:rsidRPr="00CC55ED">
          <w:rPr>
            <w:rStyle w:val="Hyperlink"/>
            <w:noProof/>
          </w:rPr>
          <w:t>Topology Requirements</w:t>
        </w:r>
        <w:r w:rsidR="00D0434C">
          <w:rPr>
            <w:noProof/>
            <w:webHidden/>
          </w:rPr>
          <w:tab/>
        </w:r>
        <w:r w:rsidR="00D0434C">
          <w:rPr>
            <w:noProof/>
            <w:webHidden/>
          </w:rPr>
          <w:fldChar w:fldCharType="begin"/>
        </w:r>
        <w:r w:rsidR="00D0434C">
          <w:rPr>
            <w:noProof/>
            <w:webHidden/>
          </w:rPr>
          <w:instrText xml:space="preserve"> PAGEREF _Toc317074780 \h </w:instrText>
        </w:r>
        <w:r w:rsidR="00D0434C">
          <w:rPr>
            <w:noProof/>
            <w:webHidden/>
          </w:rPr>
        </w:r>
        <w:r w:rsidR="00D0434C">
          <w:rPr>
            <w:noProof/>
            <w:webHidden/>
          </w:rPr>
          <w:fldChar w:fldCharType="separate"/>
        </w:r>
        <w:r w:rsidR="00D0434C">
          <w:rPr>
            <w:noProof/>
            <w:webHidden/>
          </w:rPr>
          <w:t>115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1" w:history="1">
        <w:r w:rsidR="00D0434C" w:rsidRPr="00CC55ED">
          <w:rPr>
            <w:rStyle w:val="Hyperlink"/>
            <w:noProof/>
          </w:rPr>
          <w:t>Security Requirements</w:t>
        </w:r>
        <w:r w:rsidR="00D0434C">
          <w:rPr>
            <w:noProof/>
            <w:webHidden/>
          </w:rPr>
          <w:tab/>
        </w:r>
        <w:r w:rsidR="00D0434C">
          <w:rPr>
            <w:noProof/>
            <w:webHidden/>
          </w:rPr>
          <w:fldChar w:fldCharType="begin"/>
        </w:r>
        <w:r w:rsidR="00D0434C">
          <w:rPr>
            <w:noProof/>
            <w:webHidden/>
          </w:rPr>
          <w:instrText xml:space="preserve"> PAGEREF _Toc317074781 \h </w:instrText>
        </w:r>
        <w:r w:rsidR="00D0434C">
          <w:rPr>
            <w:noProof/>
            <w:webHidden/>
          </w:rPr>
        </w:r>
        <w:r w:rsidR="00D0434C">
          <w:rPr>
            <w:noProof/>
            <w:webHidden/>
          </w:rPr>
          <w:fldChar w:fldCharType="separate"/>
        </w:r>
        <w:r w:rsidR="00D0434C">
          <w:rPr>
            <w:noProof/>
            <w:webHidden/>
          </w:rPr>
          <w:t>115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2" w:history="1">
        <w:r w:rsidR="00D0434C" w:rsidRPr="00CC55ED">
          <w:rPr>
            <w:rStyle w:val="Hyperlink"/>
            <w:noProof/>
          </w:rPr>
          <w:t>Runtime Internal Communications Requirements</w:t>
        </w:r>
        <w:r w:rsidR="00D0434C">
          <w:rPr>
            <w:noProof/>
            <w:webHidden/>
          </w:rPr>
          <w:tab/>
        </w:r>
        <w:r w:rsidR="00D0434C">
          <w:rPr>
            <w:noProof/>
            <w:webHidden/>
          </w:rPr>
          <w:fldChar w:fldCharType="begin"/>
        </w:r>
        <w:r w:rsidR="00D0434C">
          <w:rPr>
            <w:noProof/>
            <w:webHidden/>
          </w:rPr>
          <w:instrText xml:space="preserve"> PAGEREF _Toc317074782 \h </w:instrText>
        </w:r>
        <w:r w:rsidR="00D0434C">
          <w:rPr>
            <w:noProof/>
            <w:webHidden/>
          </w:rPr>
        </w:r>
        <w:r w:rsidR="00D0434C">
          <w:rPr>
            <w:noProof/>
            <w:webHidden/>
          </w:rPr>
          <w:fldChar w:fldCharType="separate"/>
        </w:r>
        <w:r w:rsidR="00D0434C">
          <w:rPr>
            <w:noProof/>
            <w:webHidden/>
          </w:rPr>
          <w:t>115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3" w:history="1">
        <w:r w:rsidR="00D0434C" w:rsidRPr="00CC55ED">
          <w:rPr>
            <w:rStyle w:val="Hyperlink"/>
            <w:noProof/>
          </w:rPr>
          <w:t>Storage Network Topology Requirements</w:t>
        </w:r>
        <w:r w:rsidR="00D0434C">
          <w:rPr>
            <w:noProof/>
            <w:webHidden/>
          </w:rPr>
          <w:tab/>
        </w:r>
        <w:r w:rsidR="00D0434C">
          <w:rPr>
            <w:noProof/>
            <w:webHidden/>
          </w:rPr>
          <w:fldChar w:fldCharType="begin"/>
        </w:r>
        <w:r w:rsidR="00D0434C">
          <w:rPr>
            <w:noProof/>
            <w:webHidden/>
          </w:rPr>
          <w:instrText xml:space="preserve"> PAGEREF _Toc317074783 \h </w:instrText>
        </w:r>
        <w:r w:rsidR="00D0434C">
          <w:rPr>
            <w:noProof/>
            <w:webHidden/>
          </w:rPr>
        </w:r>
        <w:r w:rsidR="00D0434C">
          <w:rPr>
            <w:noProof/>
            <w:webHidden/>
          </w:rPr>
          <w:fldChar w:fldCharType="separate"/>
        </w:r>
        <w:r w:rsidR="00D0434C">
          <w:rPr>
            <w:noProof/>
            <w:webHidden/>
          </w:rPr>
          <w:t>115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4" w:history="1">
        <w:r w:rsidR="00D0434C" w:rsidRPr="00CC55ED">
          <w:rPr>
            <w:rStyle w:val="Hyperlink"/>
            <w:noProof/>
          </w:rPr>
          <w:t>External Firewall Topology Requirements</w:t>
        </w:r>
        <w:r w:rsidR="00D0434C">
          <w:rPr>
            <w:noProof/>
            <w:webHidden/>
          </w:rPr>
          <w:tab/>
        </w:r>
        <w:r w:rsidR="00D0434C">
          <w:rPr>
            <w:noProof/>
            <w:webHidden/>
          </w:rPr>
          <w:fldChar w:fldCharType="begin"/>
        </w:r>
        <w:r w:rsidR="00D0434C">
          <w:rPr>
            <w:noProof/>
            <w:webHidden/>
          </w:rPr>
          <w:instrText xml:space="preserve"> PAGEREF _Toc317074784 \h </w:instrText>
        </w:r>
        <w:r w:rsidR="00D0434C">
          <w:rPr>
            <w:noProof/>
            <w:webHidden/>
          </w:rPr>
        </w:r>
        <w:r w:rsidR="00D0434C">
          <w:rPr>
            <w:noProof/>
            <w:webHidden/>
          </w:rPr>
          <w:fldChar w:fldCharType="separate"/>
        </w:r>
        <w:r w:rsidR="00D0434C">
          <w:rPr>
            <w:noProof/>
            <w:webHidden/>
          </w:rPr>
          <w:t>115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5" w:history="1">
        <w:r w:rsidR="00D0434C" w:rsidRPr="00CC55ED">
          <w:rPr>
            <w:rStyle w:val="Hyperlink"/>
            <w:noProof/>
          </w:rPr>
          <w:t>Advanced Zone Topology Requirements</w:t>
        </w:r>
        <w:r w:rsidR="00D0434C">
          <w:rPr>
            <w:noProof/>
            <w:webHidden/>
          </w:rPr>
          <w:tab/>
        </w:r>
        <w:r w:rsidR="00D0434C">
          <w:rPr>
            <w:noProof/>
            <w:webHidden/>
          </w:rPr>
          <w:fldChar w:fldCharType="begin"/>
        </w:r>
        <w:r w:rsidR="00D0434C">
          <w:rPr>
            <w:noProof/>
            <w:webHidden/>
          </w:rPr>
          <w:instrText xml:space="preserve"> PAGEREF _Toc317074785 \h </w:instrText>
        </w:r>
        <w:r w:rsidR="00D0434C">
          <w:rPr>
            <w:noProof/>
            <w:webHidden/>
          </w:rPr>
        </w:r>
        <w:r w:rsidR="00D0434C">
          <w:rPr>
            <w:noProof/>
            <w:webHidden/>
          </w:rPr>
          <w:fldChar w:fldCharType="separate"/>
        </w:r>
        <w:r w:rsidR="00D0434C">
          <w:rPr>
            <w:noProof/>
            <w:webHidden/>
          </w:rPr>
          <w:t>115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6" w:history="1">
        <w:r w:rsidR="00D0434C" w:rsidRPr="00CC55ED">
          <w:rPr>
            <w:rStyle w:val="Hyperlink"/>
            <w:noProof/>
          </w:rPr>
          <w:t>XenServer Topology Requirements</w:t>
        </w:r>
        <w:r w:rsidR="00D0434C">
          <w:rPr>
            <w:noProof/>
            <w:webHidden/>
          </w:rPr>
          <w:tab/>
        </w:r>
        <w:r w:rsidR="00D0434C">
          <w:rPr>
            <w:noProof/>
            <w:webHidden/>
          </w:rPr>
          <w:fldChar w:fldCharType="begin"/>
        </w:r>
        <w:r w:rsidR="00D0434C">
          <w:rPr>
            <w:noProof/>
            <w:webHidden/>
          </w:rPr>
          <w:instrText xml:space="preserve"> PAGEREF _Toc317074786 \h </w:instrText>
        </w:r>
        <w:r w:rsidR="00D0434C">
          <w:rPr>
            <w:noProof/>
            <w:webHidden/>
          </w:rPr>
        </w:r>
        <w:r w:rsidR="00D0434C">
          <w:rPr>
            <w:noProof/>
            <w:webHidden/>
          </w:rPr>
          <w:fldChar w:fldCharType="separate"/>
        </w:r>
        <w:r w:rsidR="00D0434C">
          <w:rPr>
            <w:noProof/>
            <w:webHidden/>
          </w:rPr>
          <w:t>115</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7" w:history="1">
        <w:r w:rsidR="00D0434C" w:rsidRPr="00CC55ED">
          <w:rPr>
            <w:rStyle w:val="Hyperlink"/>
            <w:noProof/>
          </w:rPr>
          <w:t>VMware Topology Requirements</w:t>
        </w:r>
        <w:r w:rsidR="00D0434C">
          <w:rPr>
            <w:noProof/>
            <w:webHidden/>
          </w:rPr>
          <w:tab/>
        </w:r>
        <w:r w:rsidR="00D0434C">
          <w:rPr>
            <w:noProof/>
            <w:webHidden/>
          </w:rPr>
          <w:fldChar w:fldCharType="begin"/>
        </w:r>
        <w:r w:rsidR="00D0434C">
          <w:rPr>
            <w:noProof/>
            <w:webHidden/>
          </w:rPr>
          <w:instrText xml:space="preserve"> PAGEREF _Toc317074787 \h </w:instrText>
        </w:r>
        <w:r w:rsidR="00D0434C">
          <w:rPr>
            <w:noProof/>
            <w:webHidden/>
          </w:rPr>
        </w:r>
        <w:r w:rsidR="00D0434C">
          <w:rPr>
            <w:noProof/>
            <w:webHidden/>
          </w:rPr>
          <w:fldChar w:fldCharType="separate"/>
        </w:r>
        <w:r w:rsidR="00D0434C">
          <w:rPr>
            <w:noProof/>
            <w:webHidden/>
          </w:rPr>
          <w:t>116</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88" w:history="1">
        <w:r w:rsidR="00D0434C" w:rsidRPr="00CC55ED">
          <w:rPr>
            <w:rStyle w:val="Hyperlink"/>
            <w:noProof/>
          </w:rPr>
          <w:t>KVM Topology Requirements</w:t>
        </w:r>
        <w:r w:rsidR="00D0434C">
          <w:rPr>
            <w:noProof/>
            <w:webHidden/>
          </w:rPr>
          <w:tab/>
        </w:r>
        <w:r w:rsidR="00D0434C">
          <w:rPr>
            <w:noProof/>
            <w:webHidden/>
          </w:rPr>
          <w:fldChar w:fldCharType="begin"/>
        </w:r>
        <w:r w:rsidR="00D0434C">
          <w:rPr>
            <w:noProof/>
            <w:webHidden/>
          </w:rPr>
          <w:instrText xml:space="preserve"> PAGEREF _Toc317074788 \h </w:instrText>
        </w:r>
        <w:r w:rsidR="00D0434C">
          <w:rPr>
            <w:noProof/>
            <w:webHidden/>
          </w:rPr>
        </w:r>
        <w:r w:rsidR="00D0434C">
          <w:rPr>
            <w:noProof/>
            <w:webHidden/>
          </w:rPr>
          <w:fldChar w:fldCharType="separate"/>
        </w:r>
        <w:r w:rsidR="00D0434C">
          <w:rPr>
            <w:noProof/>
            <w:webHidden/>
          </w:rPr>
          <w:t>116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89" w:history="1">
        <w:r w:rsidR="00D0434C" w:rsidRPr="00CC55ED">
          <w:rPr>
            <w:rStyle w:val="Hyperlink"/>
            <w:noProof/>
          </w:rPr>
          <w:t>External Guest Load Balancer Integration (optional)</w:t>
        </w:r>
        <w:r w:rsidR="00D0434C">
          <w:rPr>
            <w:noProof/>
            <w:webHidden/>
          </w:rPr>
          <w:tab/>
        </w:r>
        <w:r w:rsidR="00D0434C">
          <w:rPr>
            <w:noProof/>
            <w:webHidden/>
          </w:rPr>
          <w:fldChar w:fldCharType="begin"/>
        </w:r>
        <w:r w:rsidR="00D0434C">
          <w:rPr>
            <w:noProof/>
            <w:webHidden/>
          </w:rPr>
          <w:instrText xml:space="preserve"> PAGEREF _Toc317074789 \h </w:instrText>
        </w:r>
        <w:r w:rsidR="00D0434C">
          <w:rPr>
            <w:noProof/>
            <w:webHidden/>
          </w:rPr>
        </w:r>
        <w:r w:rsidR="00D0434C">
          <w:rPr>
            <w:noProof/>
            <w:webHidden/>
          </w:rPr>
          <w:fldChar w:fldCharType="separate"/>
        </w:r>
        <w:r w:rsidR="00D0434C">
          <w:rPr>
            <w:noProof/>
            <w:webHidden/>
          </w:rPr>
          <w:t>116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90" w:history="1">
        <w:r w:rsidR="00D0434C" w:rsidRPr="00CC55ED">
          <w:rPr>
            <w:rStyle w:val="Hyperlink"/>
            <w:noProof/>
          </w:rPr>
          <w:t>Guest Network Usage Integration for Traffic Sentinel</w:t>
        </w:r>
        <w:r w:rsidR="00D0434C">
          <w:rPr>
            <w:noProof/>
            <w:webHidden/>
          </w:rPr>
          <w:tab/>
        </w:r>
        <w:r w:rsidR="00D0434C">
          <w:rPr>
            <w:noProof/>
            <w:webHidden/>
          </w:rPr>
          <w:fldChar w:fldCharType="begin"/>
        </w:r>
        <w:r w:rsidR="00D0434C">
          <w:rPr>
            <w:noProof/>
            <w:webHidden/>
          </w:rPr>
          <w:instrText xml:space="preserve"> PAGEREF _Toc317074790 \h </w:instrText>
        </w:r>
        <w:r w:rsidR="00D0434C">
          <w:rPr>
            <w:noProof/>
            <w:webHidden/>
          </w:rPr>
        </w:r>
        <w:r w:rsidR="00D0434C">
          <w:rPr>
            <w:noProof/>
            <w:webHidden/>
          </w:rPr>
          <w:fldChar w:fldCharType="separate"/>
        </w:r>
        <w:r w:rsidR="00D0434C">
          <w:rPr>
            <w:noProof/>
            <w:webHidden/>
          </w:rPr>
          <w:t>116</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91" w:history="1">
        <w:r w:rsidR="00D0434C" w:rsidRPr="00CC55ED">
          <w:rPr>
            <w:rStyle w:val="Hyperlink"/>
            <w:noProof/>
          </w:rPr>
          <w:t>Storage Setup</w:t>
        </w:r>
        <w:r w:rsidR="00D0434C">
          <w:rPr>
            <w:noProof/>
            <w:webHidden/>
          </w:rPr>
          <w:tab/>
        </w:r>
        <w:r w:rsidR="00D0434C">
          <w:rPr>
            <w:noProof/>
            <w:webHidden/>
          </w:rPr>
          <w:fldChar w:fldCharType="begin"/>
        </w:r>
        <w:r w:rsidR="00D0434C">
          <w:rPr>
            <w:noProof/>
            <w:webHidden/>
          </w:rPr>
          <w:instrText xml:space="preserve"> PAGEREF _Toc317074791 \h </w:instrText>
        </w:r>
        <w:r w:rsidR="00D0434C">
          <w:rPr>
            <w:noProof/>
            <w:webHidden/>
          </w:rPr>
        </w:r>
        <w:r w:rsidR="00D0434C">
          <w:rPr>
            <w:noProof/>
            <w:webHidden/>
          </w:rPr>
          <w:fldChar w:fldCharType="separate"/>
        </w:r>
        <w:r w:rsidR="00D0434C">
          <w:rPr>
            <w:noProof/>
            <w:webHidden/>
          </w:rPr>
          <w:t>118</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92" w:history="1">
        <w:r w:rsidR="00D0434C" w:rsidRPr="00CC55ED">
          <w:rPr>
            <w:rStyle w:val="Hyperlink"/>
            <w:noProof/>
          </w:rPr>
          <w:t>Small-Scale Setup</w:t>
        </w:r>
        <w:r w:rsidR="00D0434C">
          <w:rPr>
            <w:noProof/>
            <w:webHidden/>
          </w:rPr>
          <w:tab/>
        </w:r>
        <w:r w:rsidR="00D0434C">
          <w:rPr>
            <w:noProof/>
            <w:webHidden/>
          </w:rPr>
          <w:fldChar w:fldCharType="begin"/>
        </w:r>
        <w:r w:rsidR="00D0434C">
          <w:rPr>
            <w:noProof/>
            <w:webHidden/>
          </w:rPr>
          <w:instrText xml:space="preserve"> PAGEREF _Toc317074792 \h </w:instrText>
        </w:r>
        <w:r w:rsidR="00D0434C">
          <w:rPr>
            <w:noProof/>
            <w:webHidden/>
          </w:rPr>
        </w:r>
        <w:r w:rsidR="00D0434C">
          <w:rPr>
            <w:noProof/>
            <w:webHidden/>
          </w:rPr>
          <w:fldChar w:fldCharType="separate"/>
        </w:r>
        <w:r w:rsidR="00D0434C">
          <w:rPr>
            <w:noProof/>
            <w:webHidden/>
          </w:rPr>
          <w:t>118</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93" w:history="1">
        <w:r w:rsidR="00D0434C" w:rsidRPr="00CC55ED">
          <w:rPr>
            <w:rStyle w:val="Hyperlink"/>
            <w:noProof/>
          </w:rPr>
          <w:t>Secondary Storage</w:t>
        </w:r>
        <w:r w:rsidR="00D0434C">
          <w:rPr>
            <w:noProof/>
            <w:webHidden/>
          </w:rPr>
          <w:tab/>
        </w:r>
        <w:r w:rsidR="00D0434C">
          <w:rPr>
            <w:noProof/>
            <w:webHidden/>
          </w:rPr>
          <w:fldChar w:fldCharType="begin"/>
        </w:r>
        <w:r w:rsidR="00D0434C">
          <w:rPr>
            <w:noProof/>
            <w:webHidden/>
          </w:rPr>
          <w:instrText xml:space="preserve"> PAGEREF _Toc317074793 \h </w:instrText>
        </w:r>
        <w:r w:rsidR="00D0434C">
          <w:rPr>
            <w:noProof/>
            <w:webHidden/>
          </w:rPr>
        </w:r>
        <w:r w:rsidR="00D0434C">
          <w:rPr>
            <w:noProof/>
            <w:webHidden/>
          </w:rPr>
          <w:fldChar w:fldCharType="separate"/>
        </w:r>
        <w:r w:rsidR="00D0434C">
          <w:rPr>
            <w:noProof/>
            <w:webHidden/>
          </w:rPr>
          <w:t>118</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794" w:history="1">
        <w:r w:rsidR="00D0434C" w:rsidRPr="00CC55ED">
          <w:rPr>
            <w:rStyle w:val="Hyperlink"/>
            <w:noProof/>
          </w:rPr>
          <w:t>Example Configurations</w:t>
        </w:r>
        <w:r w:rsidR="00D0434C">
          <w:rPr>
            <w:noProof/>
            <w:webHidden/>
          </w:rPr>
          <w:tab/>
        </w:r>
        <w:r w:rsidR="00D0434C">
          <w:rPr>
            <w:noProof/>
            <w:webHidden/>
          </w:rPr>
          <w:fldChar w:fldCharType="begin"/>
        </w:r>
        <w:r w:rsidR="00D0434C">
          <w:rPr>
            <w:noProof/>
            <w:webHidden/>
          </w:rPr>
          <w:instrText xml:space="preserve"> PAGEREF _Toc317074794 \h </w:instrText>
        </w:r>
        <w:r w:rsidR="00D0434C">
          <w:rPr>
            <w:noProof/>
            <w:webHidden/>
          </w:rPr>
        </w:r>
        <w:r w:rsidR="00D0434C">
          <w:rPr>
            <w:noProof/>
            <w:webHidden/>
          </w:rPr>
          <w:fldChar w:fldCharType="separate"/>
        </w:r>
        <w:r w:rsidR="00D0434C">
          <w:rPr>
            <w:noProof/>
            <w:webHidden/>
          </w:rPr>
          <w:t>118</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795" w:history="1">
        <w:r w:rsidR="00D0434C" w:rsidRPr="00CC55ED">
          <w:rPr>
            <w:rStyle w:val="Hyperlink"/>
            <w:noProof/>
          </w:rPr>
          <w:t>Additional Installation Options</w:t>
        </w:r>
        <w:r w:rsidR="00D0434C">
          <w:rPr>
            <w:noProof/>
            <w:webHidden/>
          </w:rPr>
          <w:tab/>
        </w:r>
        <w:r w:rsidR="00D0434C">
          <w:rPr>
            <w:noProof/>
            <w:webHidden/>
          </w:rPr>
          <w:fldChar w:fldCharType="begin"/>
        </w:r>
        <w:r w:rsidR="00D0434C">
          <w:rPr>
            <w:noProof/>
            <w:webHidden/>
          </w:rPr>
          <w:instrText xml:space="preserve"> PAGEREF _Toc317074795 \h </w:instrText>
        </w:r>
        <w:r w:rsidR="00D0434C">
          <w:rPr>
            <w:noProof/>
            <w:webHidden/>
          </w:rPr>
        </w:r>
        <w:r w:rsidR="00D0434C">
          <w:rPr>
            <w:noProof/>
            <w:webHidden/>
          </w:rPr>
          <w:fldChar w:fldCharType="separate"/>
        </w:r>
        <w:r w:rsidR="00D0434C">
          <w:rPr>
            <w:noProof/>
            <w:webHidden/>
          </w:rPr>
          <w:t>123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96" w:history="1">
        <w:r w:rsidR="00D0434C" w:rsidRPr="00CC55ED">
          <w:rPr>
            <w:rStyle w:val="Hyperlink"/>
            <w:noProof/>
          </w:rPr>
          <w:t>Edit the Global Configuration Settings (Optional)</w:t>
        </w:r>
        <w:r w:rsidR="00D0434C">
          <w:rPr>
            <w:noProof/>
            <w:webHidden/>
          </w:rPr>
          <w:tab/>
        </w:r>
        <w:r w:rsidR="00D0434C">
          <w:rPr>
            <w:noProof/>
            <w:webHidden/>
          </w:rPr>
          <w:fldChar w:fldCharType="begin"/>
        </w:r>
        <w:r w:rsidR="00D0434C">
          <w:rPr>
            <w:noProof/>
            <w:webHidden/>
          </w:rPr>
          <w:instrText xml:space="preserve"> PAGEREF _Toc317074796 \h </w:instrText>
        </w:r>
        <w:r w:rsidR="00D0434C">
          <w:rPr>
            <w:noProof/>
            <w:webHidden/>
          </w:rPr>
        </w:r>
        <w:r w:rsidR="00D0434C">
          <w:rPr>
            <w:noProof/>
            <w:webHidden/>
          </w:rPr>
          <w:fldChar w:fldCharType="separate"/>
        </w:r>
        <w:r w:rsidR="00D0434C">
          <w:rPr>
            <w:noProof/>
            <w:webHidden/>
          </w:rPr>
          <w:t>123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97" w:history="1">
        <w:r w:rsidR="00D0434C" w:rsidRPr="00CC55ED">
          <w:rPr>
            <w:rStyle w:val="Hyperlink"/>
            <w:noProof/>
          </w:rPr>
          <w:t>Edit Service Offerings (Optional)</w:t>
        </w:r>
        <w:r w:rsidR="00D0434C">
          <w:rPr>
            <w:noProof/>
            <w:webHidden/>
          </w:rPr>
          <w:tab/>
        </w:r>
        <w:r w:rsidR="00D0434C">
          <w:rPr>
            <w:noProof/>
            <w:webHidden/>
          </w:rPr>
          <w:fldChar w:fldCharType="begin"/>
        </w:r>
        <w:r w:rsidR="00D0434C">
          <w:rPr>
            <w:noProof/>
            <w:webHidden/>
          </w:rPr>
          <w:instrText xml:space="preserve"> PAGEREF _Toc317074797 \h </w:instrText>
        </w:r>
        <w:r w:rsidR="00D0434C">
          <w:rPr>
            <w:noProof/>
            <w:webHidden/>
          </w:rPr>
        </w:r>
        <w:r w:rsidR="00D0434C">
          <w:rPr>
            <w:noProof/>
            <w:webHidden/>
          </w:rPr>
          <w:fldChar w:fldCharType="separate"/>
        </w:r>
        <w:r w:rsidR="00D0434C">
          <w:rPr>
            <w:noProof/>
            <w:webHidden/>
          </w:rPr>
          <w:t>125</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98" w:history="1">
        <w:r w:rsidR="00D0434C" w:rsidRPr="00CC55ED">
          <w:rPr>
            <w:rStyle w:val="Hyperlink"/>
            <w:noProof/>
          </w:rPr>
          <w:t>Edit Disk Offerings (Optional)</w:t>
        </w:r>
        <w:r w:rsidR="00D0434C">
          <w:rPr>
            <w:noProof/>
            <w:webHidden/>
          </w:rPr>
          <w:tab/>
        </w:r>
        <w:r w:rsidR="00D0434C">
          <w:rPr>
            <w:noProof/>
            <w:webHidden/>
          </w:rPr>
          <w:fldChar w:fldCharType="begin"/>
        </w:r>
        <w:r w:rsidR="00D0434C">
          <w:rPr>
            <w:noProof/>
            <w:webHidden/>
          </w:rPr>
          <w:instrText xml:space="preserve"> PAGEREF _Toc317074798 \h </w:instrText>
        </w:r>
        <w:r w:rsidR="00D0434C">
          <w:rPr>
            <w:noProof/>
            <w:webHidden/>
          </w:rPr>
        </w:r>
        <w:r w:rsidR="00D0434C">
          <w:rPr>
            <w:noProof/>
            <w:webHidden/>
          </w:rPr>
          <w:fldChar w:fldCharType="separate"/>
        </w:r>
        <w:r w:rsidR="00D0434C">
          <w:rPr>
            <w:noProof/>
            <w:webHidden/>
          </w:rPr>
          <w:t>125</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799" w:history="1">
        <w:r w:rsidR="00D0434C" w:rsidRPr="00CC55ED">
          <w:rPr>
            <w:rStyle w:val="Hyperlink"/>
            <w:noProof/>
          </w:rPr>
          <w:t>Advanced Networking: Adding an External Firewall (Optional)</w:t>
        </w:r>
        <w:r w:rsidR="00D0434C">
          <w:rPr>
            <w:noProof/>
            <w:webHidden/>
          </w:rPr>
          <w:tab/>
        </w:r>
        <w:r w:rsidR="00D0434C">
          <w:rPr>
            <w:noProof/>
            <w:webHidden/>
          </w:rPr>
          <w:fldChar w:fldCharType="begin"/>
        </w:r>
        <w:r w:rsidR="00D0434C">
          <w:rPr>
            <w:noProof/>
            <w:webHidden/>
          </w:rPr>
          <w:instrText xml:space="preserve"> PAGEREF _Toc317074799 \h </w:instrText>
        </w:r>
        <w:r w:rsidR="00D0434C">
          <w:rPr>
            <w:noProof/>
            <w:webHidden/>
          </w:rPr>
        </w:r>
        <w:r w:rsidR="00D0434C">
          <w:rPr>
            <w:noProof/>
            <w:webHidden/>
          </w:rPr>
          <w:fldChar w:fldCharType="separate"/>
        </w:r>
        <w:r w:rsidR="00D0434C">
          <w:rPr>
            <w:noProof/>
            <w:webHidden/>
          </w:rPr>
          <w:t>126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00" w:history="1">
        <w:r w:rsidR="00D0434C" w:rsidRPr="00CC55ED">
          <w:rPr>
            <w:rStyle w:val="Hyperlink"/>
            <w:noProof/>
          </w:rPr>
          <w:t>Advanced Networking: Adding an External Load Balancer (Optional)</w:t>
        </w:r>
        <w:r w:rsidR="00D0434C">
          <w:rPr>
            <w:noProof/>
            <w:webHidden/>
          </w:rPr>
          <w:tab/>
        </w:r>
        <w:r w:rsidR="00D0434C">
          <w:rPr>
            <w:noProof/>
            <w:webHidden/>
          </w:rPr>
          <w:fldChar w:fldCharType="begin"/>
        </w:r>
        <w:r w:rsidR="00D0434C">
          <w:rPr>
            <w:noProof/>
            <w:webHidden/>
          </w:rPr>
          <w:instrText xml:space="preserve"> PAGEREF _Toc317074800 \h </w:instrText>
        </w:r>
        <w:r w:rsidR="00D0434C">
          <w:rPr>
            <w:noProof/>
            <w:webHidden/>
          </w:rPr>
        </w:r>
        <w:r w:rsidR="00D0434C">
          <w:rPr>
            <w:noProof/>
            <w:webHidden/>
          </w:rPr>
          <w:fldChar w:fldCharType="separate"/>
        </w:r>
        <w:r w:rsidR="00D0434C">
          <w:rPr>
            <w:noProof/>
            <w:webHidden/>
          </w:rPr>
          <w:t>127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01" w:history="1">
        <w:r w:rsidR="00D0434C" w:rsidRPr="00CC55ED">
          <w:rPr>
            <w:rStyle w:val="Hyperlink"/>
            <w:noProof/>
          </w:rPr>
          <w:t>Installing the Usage Server (Optional)</w:t>
        </w:r>
        <w:r w:rsidR="00D0434C">
          <w:rPr>
            <w:noProof/>
            <w:webHidden/>
          </w:rPr>
          <w:tab/>
        </w:r>
        <w:r w:rsidR="00D0434C">
          <w:rPr>
            <w:noProof/>
            <w:webHidden/>
          </w:rPr>
          <w:fldChar w:fldCharType="begin"/>
        </w:r>
        <w:r w:rsidR="00D0434C">
          <w:rPr>
            <w:noProof/>
            <w:webHidden/>
          </w:rPr>
          <w:instrText xml:space="preserve"> PAGEREF _Toc317074801 \h </w:instrText>
        </w:r>
        <w:r w:rsidR="00D0434C">
          <w:rPr>
            <w:noProof/>
            <w:webHidden/>
          </w:rPr>
        </w:r>
        <w:r w:rsidR="00D0434C">
          <w:rPr>
            <w:noProof/>
            <w:webHidden/>
          </w:rPr>
          <w:fldChar w:fldCharType="separate"/>
        </w:r>
        <w:r w:rsidR="00D0434C">
          <w:rPr>
            <w:noProof/>
            <w:webHidden/>
          </w:rPr>
          <w:t>128</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802" w:history="1">
        <w:r w:rsidR="00D0434C" w:rsidRPr="00CC55ED">
          <w:rPr>
            <w:rStyle w:val="Hyperlink"/>
            <w:noProof/>
          </w:rPr>
          <w:t>Requirements for Installing the Usage Server</w:t>
        </w:r>
        <w:r w:rsidR="00D0434C">
          <w:rPr>
            <w:noProof/>
            <w:webHidden/>
          </w:rPr>
          <w:tab/>
        </w:r>
        <w:r w:rsidR="00D0434C">
          <w:rPr>
            <w:noProof/>
            <w:webHidden/>
          </w:rPr>
          <w:fldChar w:fldCharType="begin"/>
        </w:r>
        <w:r w:rsidR="00D0434C">
          <w:rPr>
            <w:noProof/>
            <w:webHidden/>
          </w:rPr>
          <w:instrText xml:space="preserve"> PAGEREF _Toc317074802 \h </w:instrText>
        </w:r>
        <w:r w:rsidR="00D0434C">
          <w:rPr>
            <w:noProof/>
            <w:webHidden/>
          </w:rPr>
        </w:r>
        <w:r w:rsidR="00D0434C">
          <w:rPr>
            <w:noProof/>
            <w:webHidden/>
          </w:rPr>
          <w:fldChar w:fldCharType="separate"/>
        </w:r>
        <w:r w:rsidR="00D0434C">
          <w:rPr>
            <w:noProof/>
            <w:webHidden/>
          </w:rPr>
          <w:t>128</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803" w:history="1">
        <w:r w:rsidR="00D0434C" w:rsidRPr="00CC55ED">
          <w:rPr>
            <w:rStyle w:val="Hyperlink"/>
            <w:noProof/>
          </w:rPr>
          <w:t>Steps to Install the Usage Server</w:t>
        </w:r>
        <w:r w:rsidR="00D0434C">
          <w:rPr>
            <w:noProof/>
            <w:webHidden/>
          </w:rPr>
          <w:tab/>
        </w:r>
        <w:r w:rsidR="00D0434C">
          <w:rPr>
            <w:noProof/>
            <w:webHidden/>
          </w:rPr>
          <w:fldChar w:fldCharType="begin"/>
        </w:r>
        <w:r w:rsidR="00D0434C">
          <w:rPr>
            <w:noProof/>
            <w:webHidden/>
          </w:rPr>
          <w:instrText xml:space="preserve"> PAGEREF _Toc317074803 \h </w:instrText>
        </w:r>
        <w:r w:rsidR="00D0434C">
          <w:rPr>
            <w:noProof/>
            <w:webHidden/>
          </w:rPr>
        </w:r>
        <w:r w:rsidR="00D0434C">
          <w:rPr>
            <w:noProof/>
            <w:webHidden/>
          </w:rPr>
          <w:fldChar w:fldCharType="separate"/>
        </w:r>
        <w:r w:rsidR="00D0434C">
          <w:rPr>
            <w:noProof/>
            <w:webHidden/>
          </w:rPr>
          <w:t>128</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04" w:history="1">
        <w:r w:rsidR="00D0434C" w:rsidRPr="00CC55ED">
          <w:rPr>
            <w:rStyle w:val="Hyperlink"/>
            <w:noProof/>
          </w:rPr>
          <w:t>SSL (Optional)</w:t>
        </w:r>
        <w:r w:rsidR="00D0434C">
          <w:rPr>
            <w:noProof/>
            <w:webHidden/>
          </w:rPr>
          <w:tab/>
        </w:r>
        <w:r w:rsidR="00D0434C">
          <w:rPr>
            <w:noProof/>
            <w:webHidden/>
          </w:rPr>
          <w:fldChar w:fldCharType="begin"/>
        </w:r>
        <w:r w:rsidR="00D0434C">
          <w:rPr>
            <w:noProof/>
            <w:webHidden/>
          </w:rPr>
          <w:instrText xml:space="preserve"> PAGEREF _Toc317074804 \h </w:instrText>
        </w:r>
        <w:r w:rsidR="00D0434C">
          <w:rPr>
            <w:noProof/>
            <w:webHidden/>
          </w:rPr>
        </w:r>
        <w:r w:rsidR="00D0434C">
          <w:rPr>
            <w:noProof/>
            <w:webHidden/>
          </w:rPr>
          <w:fldChar w:fldCharType="separate"/>
        </w:r>
        <w:r w:rsidR="00D0434C">
          <w:rPr>
            <w:noProof/>
            <w:webHidden/>
          </w:rPr>
          <w:t>129</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05" w:history="1">
        <w:r w:rsidR="00D0434C" w:rsidRPr="00CC55ED">
          <w:rPr>
            <w:rStyle w:val="Hyperlink"/>
            <w:noProof/>
          </w:rPr>
          <w:t>Database Replication (Optional)</w:t>
        </w:r>
        <w:r w:rsidR="00D0434C">
          <w:rPr>
            <w:noProof/>
            <w:webHidden/>
          </w:rPr>
          <w:tab/>
        </w:r>
        <w:r w:rsidR="00D0434C">
          <w:rPr>
            <w:noProof/>
            <w:webHidden/>
          </w:rPr>
          <w:fldChar w:fldCharType="begin"/>
        </w:r>
        <w:r w:rsidR="00D0434C">
          <w:rPr>
            <w:noProof/>
            <w:webHidden/>
          </w:rPr>
          <w:instrText xml:space="preserve"> PAGEREF _Toc317074805 \h </w:instrText>
        </w:r>
        <w:r w:rsidR="00D0434C">
          <w:rPr>
            <w:noProof/>
            <w:webHidden/>
          </w:rPr>
        </w:r>
        <w:r w:rsidR="00D0434C">
          <w:rPr>
            <w:noProof/>
            <w:webHidden/>
          </w:rPr>
          <w:fldChar w:fldCharType="separate"/>
        </w:r>
        <w:r w:rsidR="00D0434C">
          <w:rPr>
            <w:noProof/>
            <w:webHidden/>
          </w:rPr>
          <w:t>129</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806" w:history="1">
        <w:r w:rsidR="00D0434C" w:rsidRPr="00CC55ED">
          <w:rPr>
            <w:rStyle w:val="Hyperlink"/>
            <w:noProof/>
          </w:rPr>
          <w:t>Failover</w:t>
        </w:r>
        <w:r w:rsidR="00D0434C">
          <w:rPr>
            <w:noProof/>
            <w:webHidden/>
          </w:rPr>
          <w:tab/>
        </w:r>
        <w:r w:rsidR="00D0434C">
          <w:rPr>
            <w:noProof/>
            <w:webHidden/>
          </w:rPr>
          <w:fldChar w:fldCharType="begin"/>
        </w:r>
        <w:r w:rsidR="00D0434C">
          <w:rPr>
            <w:noProof/>
            <w:webHidden/>
          </w:rPr>
          <w:instrText xml:space="preserve"> PAGEREF _Toc317074806 \h </w:instrText>
        </w:r>
        <w:r w:rsidR="00D0434C">
          <w:rPr>
            <w:noProof/>
            <w:webHidden/>
          </w:rPr>
        </w:r>
        <w:r w:rsidR="00D0434C">
          <w:rPr>
            <w:noProof/>
            <w:webHidden/>
          </w:rPr>
          <w:fldChar w:fldCharType="separate"/>
        </w:r>
        <w:r w:rsidR="00D0434C">
          <w:rPr>
            <w:noProof/>
            <w:webHidden/>
          </w:rPr>
          <w:t>131</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807" w:history="1">
        <w:r w:rsidR="00D0434C" w:rsidRPr="00CC55ED">
          <w:rPr>
            <w:rStyle w:val="Hyperlink"/>
            <w:noProof/>
          </w:rPr>
          <w:t>Best Practices</w:t>
        </w:r>
        <w:r w:rsidR="00D0434C">
          <w:rPr>
            <w:noProof/>
            <w:webHidden/>
          </w:rPr>
          <w:tab/>
        </w:r>
        <w:r w:rsidR="00D0434C">
          <w:rPr>
            <w:noProof/>
            <w:webHidden/>
          </w:rPr>
          <w:fldChar w:fldCharType="begin"/>
        </w:r>
        <w:r w:rsidR="00D0434C">
          <w:rPr>
            <w:noProof/>
            <w:webHidden/>
          </w:rPr>
          <w:instrText xml:space="preserve"> PAGEREF _Toc317074807 \h </w:instrText>
        </w:r>
        <w:r w:rsidR="00D0434C">
          <w:rPr>
            <w:noProof/>
            <w:webHidden/>
          </w:rPr>
        </w:r>
        <w:r w:rsidR="00D0434C">
          <w:rPr>
            <w:noProof/>
            <w:webHidden/>
          </w:rPr>
          <w:fldChar w:fldCharType="separate"/>
        </w:r>
        <w:r w:rsidR="00D0434C">
          <w:rPr>
            <w:noProof/>
            <w:webHidden/>
          </w:rPr>
          <w:t>132</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808" w:history="1">
        <w:r w:rsidR="00D0434C" w:rsidRPr="00CC55ED">
          <w:rPr>
            <w:rStyle w:val="Hyperlink"/>
            <w:noProof/>
          </w:rPr>
          <w:t>Troubleshooting</w:t>
        </w:r>
        <w:r w:rsidR="00D0434C">
          <w:rPr>
            <w:noProof/>
            <w:webHidden/>
          </w:rPr>
          <w:tab/>
        </w:r>
        <w:r w:rsidR="00D0434C">
          <w:rPr>
            <w:noProof/>
            <w:webHidden/>
          </w:rPr>
          <w:fldChar w:fldCharType="begin"/>
        </w:r>
        <w:r w:rsidR="00D0434C">
          <w:rPr>
            <w:noProof/>
            <w:webHidden/>
          </w:rPr>
          <w:instrText xml:space="preserve"> PAGEREF _Toc317074808 \h </w:instrText>
        </w:r>
        <w:r w:rsidR="00D0434C">
          <w:rPr>
            <w:noProof/>
            <w:webHidden/>
          </w:rPr>
        </w:r>
        <w:r w:rsidR="00D0434C">
          <w:rPr>
            <w:noProof/>
            <w:webHidden/>
          </w:rPr>
          <w:fldChar w:fldCharType="separate"/>
        </w:r>
        <w:r w:rsidR="00D0434C">
          <w:rPr>
            <w:noProof/>
            <w:webHidden/>
          </w:rPr>
          <w:t>133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09" w:history="1">
        <w:r w:rsidR="00D0434C" w:rsidRPr="00CC55ED">
          <w:rPr>
            <w:rStyle w:val="Hyperlink"/>
            <w:noProof/>
          </w:rPr>
          <w:t>Checking the Management Server Log</w:t>
        </w:r>
        <w:r w:rsidR="00D0434C">
          <w:rPr>
            <w:noProof/>
            <w:webHidden/>
          </w:rPr>
          <w:tab/>
        </w:r>
        <w:r w:rsidR="00D0434C">
          <w:rPr>
            <w:noProof/>
            <w:webHidden/>
          </w:rPr>
          <w:fldChar w:fldCharType="begin"/>
        </w:r>
        <w:r w:rsidR="00D0434C">
          <w:rPr>
            <w:noProof/>
            <w:webHidden/>
          </w:rPr>
          <w:instrText xml:space="preserve"> PAGEREF _Toc317074809 \h </w:instrText>
        </w:r>
        <w:r w:rsidR="00D0434C">
          <w:rPr>
            <w:noProof/>
            <w:webHidden/>
          </w:rPr>
        </w:r>
        <w:r w:rsidR="00D0434C">
          <w:rPr>
            <w:noProof/>
            <w:webHidden/>
          </w:rPr>
          <w:fldChar w:fldCharType="separate"/>
        </w:r>
        <w:r w:rsidR="00D0434C">
          <w:rPr>
            <w:noProof/>
            <w:webHidden/>
          </w:rPr>
          <w:t>133</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10" w:history="1">
        <w:r w:rsidR="00D0434C" w:rsidRPr="00CC55ED">
          <w:rPr>
            <w:rStyle w:val="Hyperlink"/>
            <w:noProof/>
          </w:rPr>
          <w:t>Troubleshooting the Secondary Storage VM</w:t>
        </w:r>
        <w:r w:rsidR="00D0434C">
          <w:rPr>
            <w:noProof/>
            <w:webHidden/>
          </w:rPr>
          <w:tab/>
        </w:r>
        <w:r w:rsidR="00D0434C">
          <w:rPr>
            <w:noProof/>
            <w:webHidden/>
          </w:rPr>
          <w:fldChar w:fldCharType="begin"/>
        </w:r>
        <w:r w:rsidR="00D0434C">
          <w:rPr>
            <w:noProof/>
            <w:webHidden/>
          </w:rPr>
          <w:instrText xml:space="preserve"> PAGEREF _Toc317074810 \h </w:instrText>
        </w:r>
        <w:r w:rsidR="00D0434C">
          <w:rPr>
            <w:noProof/>
            <w:webHidden/>
          </w:rPr>
        </w:r>
        <w:r w:rsidR="00D0434C">
          <w:rPr>
            <w:noProof/>
            <w:webHidden/>
          </w:rPr>
          <w:fldChar w:fldCharType="separate"/>
        </w:r>
        <w:r w:rsidR="00D0434C">
          <w:rPr>
            <w:noProof/>
            <w:webHidden/>
          </w:rPr>
          <w:t>133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811" w:history="1">
        <w:r w:rsidR="00D0434C" w:rsidRPr="00CC55ED">
          <w:rPr>
            <w:rStyle w:val="Hyperlink"/>
            <w:noProof/>
          </w:rPr>
          <w:t>Running a Diagnostic Script</w:t>
        </w:r>
        <w:r w:rsidR="00D0434C">
          <w:rPr>
            <w:noProof/>
            <w:webHidden/>
          </w:rPr>
          <w:tab/>
        </w:r>
        <w:r w:rsidR="00D0434C">
          <w:rPr>
            <w:noProof/>
            <w:webHidden/>
          </w:rPr>
          <w:fldChar w:fldCharType="begin"/>
        </w:r>
        <w:r w:rsidR="00D0434C">
          <w:rPr>
            <w:noProof/>
            <w:webHidden/>
          </w:rPr>
          <w:instrText xml:space="preserve"> PAGEREF _Toc317074811 \h </w:instrText>
        </w:r>
        <w:r w:rsidR="00D0434C">
          <w:rPr>
            <w:noProof/>
            <w:webHidden/>
          </w:rPr>
        </w:r>
        <w:r w:rsidR="00D0434C">
          <w:rPr>
            <w:noProof/>
            <w:webHidden/>
          </w:rPr>
          <w:fldChar w:fldCharType="separate"/>
        </w:r>
        <w:r w:rsidR="00D0434C">
          <w:rPr>
            <w:noProof/>
            <w:webHidden/>
          </w:rPr>
          <w:t>133</w:t>
        </w:r>
        <w:r w:rsidR="00D0434C">
          <w:rPr>
            <w:noProof/>
            <w:webHidden/>
          </w:rPr>
          <w:fldChar w:fldCharType="end"/>
        </w:r>
      </w:hyperlink>
    </w:p>
    <w:p w:rsidR="00D0434C" w:rsidRDefault="00856506">
      <w:pPr>
        <w:pStyle w:val="TOC3"/>
        <w:tabs>
          <w:tab w:val="right" w:leader="dot" w:pos="10070"/>
        </w:tabs>
        <w:rPr>
          <w:rFonts w:asciiTheme="minorHAnsi" w:eastAsiaTheme="minorEastAsia" w:hAnsiTheme="minorHAnsi" w:cstheme="minorBidi"/>
          <w:noProof/>
          <w:sz w:val="22"/>
          <w:szCs w:val="22"/>
          <w:lang w:bidi="ar-SA"/>
        </w:rPr>
      </w:pPr>
      <w:hyperlink w:anchor="_Toc317074812" w:history="1">
        <w:r w:rsidR="00D0434C" w:rsidRPr="00CC55ED">
          <w:rPr>
            <w:rStyle w:val="Hyperlink"/>
            <w:noProof/>
          </w:rPr>
          <w:t>Checking the Log File</w:t>
        </w:r>
        <w:r w:rsidR="00D0434C">
          <w:rPr>
            <w:noProof/>
            <w:webHidden/>
          </w:rPr>
          <w:tab/>
        </w:r>
        <w:r w:rsidR="00D0434C">
          <w:rPr>
            <w:noProof/>
            <w:webHidden/>
          </w:rPr>
          <w:fldChar w:fldCharType="begin"/>
        </w:r>
        <w:r w:rsidR="00D0434C">
          <w:rPr>
            <w:noProof/>
            <w:webHidden/>
          </w:rPr>
          <w:instrText xml:space="preserve"> PAGEREF _Toc317074812 \h </w:instrText>
        </w:r>
        <w:r w:rsidR="00D0434C">
          <w:rPr>
            <w:noProof/>
            <w:webHidden/>
          </w:rPr>
        </w:r>
        <w:r w:rsidR="00D0434C">
          <w:rPr>
            <w:noProof/>
            <w:webHidden/>
          </w:rPr>
          <w:fldChar w:fldCharType="separate"/>
        </w:r>
        <w:r w:rsidR="00D0434C">
          <w:rPr>
            <w:noProof/>
            <w:webHidden/>
          </w:rPr>
          <w:t>134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13" w:history="1">
        <w:r w:rsidR="00D0434C" w:rsidRPr="00CC55ED">
          <w:rPr>
            <w:rStyle w:val="Hyperlink"/>
            <w:noProof/>
          </w:rPr>
          <w:t>VLAN Issues</w:t>
        </w:r>
        <w:r w:rsidR="00D0434C">
          <w:rPr>
            <w:noProof/>
            <w:webHidden/>
          </w:rPr>
          <w:tab/>
        </w:r>
        <w:r w:rsidR="00D0434C">
          <w:rPr>
            <w:noProof/>
            <w:webHidden/>
          </w:rPr>
          <w:fldChar w:fldCharType="begin"/>
        </w:r>
        <w:r w:rsidR="00D0434C">
          <w:rPr>
            <w:noProof/>
            <w:webHidden/>
          </w:rPr>
          <w:instrText xml:space="preserve"> PAGEREF _Toc317074813 \h </w:instrText>
        </w:r>
        <w:r w:rsidR="00D0434C">
          <w:rPr>
            <w:noProof/>
            <w:webHidden/>
          </w:rPr>
        </w:r>
        <w:r w:rsidR="00D0434C">
          <w:rPr>
            <w:noProof/>
            <w:webHidden/>
          </w:rPr>
          <w:fldChar w:fldCharType="separate"/>
        </w:r>
        <w:r w:rsidR="00D0434C">
          <w:rPr>
            <w:noProof/>
            <w:webHidden/>
          </w:rPr>
          <w:t>134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14" w:history="1">
        <w:r w:rsidR="00D0434C" w:rsidRPr="00CC55ED">
          <w:rPr>
            <w:rStyle w:val="Hyperlink"/>
            <w:noProof/>
          </w:rPr>
          <w:t>Console Proxy VM Issues</w:t>
        </w:r>
        <w:r w:rsidR="00D0434C">
          <w:rPr>
            <w:noProof/>
            <w:webHidden/>
          </w:rPr>
          <w:tab/>
        </w:r>
        <w:r w:rsidR="00D0434C">
          <w:rPr>
            <w:noProof/>
            <w:webHidden/>
          </w:rPr>
          <w:fldChar w:fldCharType="begin"/>
        </w:r>
        <w:r w:rsidR="00D0434C">
          <w:rPr>
            <w:noProof/>
            <w:webHidden/>
          </w:rPr>
          <w:instrText xml:space="preserve"> PAGEREF _Toc317074814 \h </w:instrText>
        </w:r>
        <w:r w:rsidR="00D0434C">
          <w:rPr>
            <w:noProof/>
            <w:webHidden/>
          </w:rPr>
        </w:r>
        <w:r w:rsidR="00D0434C">
          <w:rPr>
            <w:noProof/>
            <w:webHidden/>
          </w:rPr>
          <w:fldChar w:fldCharType="separate"/>
        </w:r>
        <w:r w:rsidR="00D0434C">
          <w:rPr>
            <w:noProof/>
            <w:webHidden/>
          </w:rPr>
          <w:t>134</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15" w:history="1">
        <w:r w:rsidR="00D0434C" w:rsidRPr="00CC55ED">
          <w:rPr>
            <w:rStyle w:val="Hyperlink"/>
            <w:noProof/>
          </w:rPr>
          <w:t>Binary Logging Error when Upgrading Database</w:t>
        </w:r>
        <w:r w:rsidR="00D0434C">
          <w:rPr>
            <w:noProof/>
            <w:webHidden/>
          </w:rPr>
          <w:tab/>
        </w:r>
        <w:r w:rsidR="00D0434C">
          <w:rPr>
            <w:noProof/>
            <w:webHidden/>
          </w:rPr>
          <w:fldChar w:fldCharType="begin"/>
        </w:r>
        <w:r w:rsidR="00D0434C">
          <w:rPr>
            <w:noProof/>
            <w:webHidden/>
          </w:rPr>
          <w:instrText xml:space="preserve"> PAGEREF _Toc317074815 \h </w:instrText>
        </w:r>
        <w:r w:rsidR="00D0434C">
          <w:rPr>
            <w:noProof/>
            <w:webHidden/>
          </w:rPr>
        </w:r>
        <w:r w:rsidR="00D0434C">
          <w:rPr>
            <w:noProof/>
            <w:webHidden/>
          </w:rPr>
          <w:fldChar w:fldCharType="separate"/>
        </w:r>
        <w:r w:rsidR="00D0434C">
          <w:rPr>
            <w:noProof/>
            <w:webHidden/>
          </w:rPr>
          <w:t>135</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16" w:history="1">
        <w:r w:rsidR="00D0434C" w:rsidRPr="00CC55ED">
          <w:rPr>
            <w:rStyle w:val="Hyperlink"/>
            <w:noProof/>
          </w:rPr>
          <w:t>Can't Add Host</w:t>
        </w:r>
        <w:r w:rsidR="00D0434C">
          <w:rPr>
            <w:noProof/>
            <w:webHidden/>
          </w:rPr>
          <w:tab/>
        </w:r>
        <w:r w:rsidR="00D0434C">
          <w:rPr>
            <w:noProof/>
            <w:webHidden/>
          </w:rPr>
          <w:fldChar w:fldCharType="begin"/>
        </w:r>
        <w:r w:rsidR="00D0434C">
          <w:rPr>
            <w:noProof/>
            <w:webHidden/>
          </w:rPr>
          <w:instrText xml:space="preserve"> PAGEREF _Toc317074816 \h </w:instrText>
        </w:r>
        <w:r w:rsidR="00D0434C">
          <w:rPr>
            <w:noProof/>
            <w:webHidden/>
          </w:rPr>
        </w:r>
        <w:r w:rsidR="00D0434C">
          <w:rPr>
            <w:noProof/>
            <w:webHidden/>
          </w:rPr>
          <w:fldChar w:fldCharType="separate"/>
        </w:r>
        <w:r w:rsidR="00D0434C">
          <w:rPr>
            <w:noProof/>
            <w:webHidden/>
          </w:rPr>
          <w:t>135</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817" w:history="1">
        <w:r w:rsidR="00D0434C" w:rsidRPr="00CC55ED">
          <w:rPr>
            <w:rStyle w:val="Hyperlink"/>
            <w:noProof/>
          </w:rPr>
          <w:t>Preparation Checklists</w:t>
        </w:r>
        <w:r w:rsidR="00D0434C">
          <w:rPr>
            <w:noProof/>
            <w:webHidden/>
          </w:rPr>
          <w:tab/>
        </w:r>
        <w:r w:rsidR="00D0434C">
          <w:rPr>
            <w:noProof/>
            <w:webHidden/>
          </w:rPr>
          <w:fldChar w:fldCharType="begin"/>
        </w:r>
        <w:r w:rsidR="00D0434C">
          <w:rPr>
            <w:noProof/>
            <w:webHidden/>
          </w:rPr>
          <w:instrText xml:space="preserve"> PAGEREF _Toc317074817 \h </w:instrText>
        </w:r>
        <w:r w:rsidR="00D0434C">
          <w:rPr>
            <w:noProof/>
            <w:webHidden/>
          </w:rPr>
        </w:r>
        <w:r w:rsidR="00D0434C">
          <w:rPr>
            <w:noProof/>
            <w:webHidden/>
          </w:rPr>
          <w:fldChar w:fldCharType="separate"/>
        </w:r>
        <w:r w:rsidR="00D0434C">
          <w:rPr>
            <w:noProof/>
            <w:webHidden/>
          </w:rPr>
          <w:t>136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18" w:history="1">
        <w:r w:rsidR="00D0434C" w:rsidRPr="00CC55ED">
          <w:rPr>
            <w:rStyle w:val="Hyperlink"/>
            <w:noProof/>
          </w:rPr>
          <w:t>Management Server Checklist</w:t>
        </w:r>
        <w:r w:rsidR="00D0434C">
          <w:rPr>
            <w:noProof/>
            <w:webHidden/>
          </w:rPr>
          <w:tab/>
        </w:r>
        <w:r w:rsidR="00D0434C">
          <w:rPr>
            <w:noProof/>
            <w:webHidden/>
          </w:rPr>
          <w:fldChar w:fldCharType="begin"/>
        </w:r>
        <w:r w:rsidR="00D0434C">
          <w:rPr>
            <w:noProof/>
            <w:webHidden/>
          </w:rPr>
          <w:instrText xml:space="preserve"> PAGEREF _Toc317074818 \h </w:instrText>
        </w:r>
        <w:r w:rsidR="00D0434C">
          <w:rPr>
            <w:noProof/>
            <w:webHidden/>
          </w:rPr>
        </w:r>
        <w:r w:rsidR="00D0434C">
          <w:rPr>
            <w:noProof/>
            <w:webHidden/>
          </w:rPr>
          <w:fldChar w:fldCharType="separate"/>
        </w:r>
        <w:r w:rsidR="00D0434C">
          <w:rPr>
            <w:noProof/>
            <w:webHidden/>
          </w:rPr>
          <w:t>136</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19" w:history="1">
        <w:r w:rsidR="00D0434C" w:rsidRPr="00CC55ED">
          <w:rPr>
            <w:rStyle w:val="Hyperlink"/>
            <w:noProof/>
          </w:rPr>
          <w:t>Database Checklist</w:t>
        </w:r>
        <w:r w:rsidR="00D0434C">
          <w:rPr>
            <w:noProof/>
            <w:webHidden/>
          </w:rPr>
          <w:tab/>
        </w:r>
        <w:r w:rsidR="00D0434C">
          <w:rPr>
            <w:noProof/>
            <w:webHidden/>
          </w:rPr>
          <w:fldChar w:fldCharType="begin"/>
        </w:r>
        <w:r w:rsidR="00D0434C">
          <w:rPr>
            <w:noProof/>
            <w:webHidden/>
          </w:rPr>
          <w:instrText xml:space="preserve"> PAGEREF _Toc317074819 \h </w:instrText>
        </w:r>
        <w:r w:rsidR="00D0434C">
          <w:rPr>
            <w:noProof/>
            <w:webHidden/>
          </w:rPr>
        </w:r>
        <w:r w:rsidR="00D0434C">
          <w:rPr>
            <w:noProof/>
            <w:webHidden/>
          </w:rPr>
          <w:fldChar w:fldCharType="separate"/>
        </w:r>
        <w:r w:rsidR="00D0434C">
          <w:rPr>
            <w:noProof/>
            <w:webHidden/>
          </w:rPr>
          <w:t>137</w:t>
        </w:r>
        <w:r w:rsidR="00D0434C">
          <w:rPr>
            <w:noProof/>
            <w:webHidden/>
          </w:rPr>
          <w:fldChar w:fldCharType="end"/>
        </w:r>
      </w:hyperlink>
    </w:p>
    <w:p w:rsidR="00D0434C" w:rsidRDefault="00856506">
      <w:pPr>
        <w:pStyle w:val="TOC2"/>
        <w:tabs>
          <w:tab w:val="right" w:leader="dot" w:pos="10070"/>
        </w:tabs>
        <w:rPr>
          <w:rFonts w:asciiTheme="minorHAnsi" w:eastAsiaTheme="minorEastAsia" w:hAnsiTheme="minorHAnsi" w:cstheme="minorBidi"/>
          <w:noProof/>
          <w:sz w:val="22"/>
          <w:szCs w:val="22"/>
          <w:lang w:bidi="ar-SA"/>
        </w:rPr>
      </w:pPr>
      <w:hyperlink w:anchor="_Toc317074820" w:history="1">
        <w:r w:rsidR="00D0434C" w:rsidRPr="00CC55ED">
          <w:rPr>
            <w:rStyle w:val="Hyperlink"/>
            <w:noProof/>
          </w:rPr>
          <w:t>Storage Checklist</w:t>
        </w:r>
        <w:r w:rsidR="00D0434C">
          <w:rPr>
            <w:noProof/>
            <w:webHidden/>
          </w:rPr>
          <w:tab/>
        </w:r>
        <w:r w:rsidR="00D0434C">
          <w:rPr>
            <w:noProof/>
            <w:webHidden/>
          </w:rPr>
          <w:fldChar w:fldCharType="begin"/>
        </w:r>
        <w:r w:rsidR="00D0434C">
          <w:rPr>
            <w:noProof/>
            <w:webHidden/>
          </w:rPr>
          <w:instrText xml:space="preserve"> PAGEREF _Toc317074820 \h </w:instrText>
        </w:r>
        <w:r w:rsidR="00D0434C">
          <w:rPr>
            <w:noProof/>
            <w:webHidden/>
          </w:rPr>
        </w:r>
        <w:r w:rsidR="00D0434C">
          <w:rPr>
            <w:noProof/>
            <w:webHidden/>
          </w:rPr>
          <w:fldChar w:fldCharType="separate"/>
        </w:r>
        <w:r w:rsidR="00D0434C">
          <w:rPr>
            <w:noProof/>
            <w:webHidden/>
          </w:rPr>
          <w:t>138</w:t>
        </w:r>
        <w:r w:rsidR="00D0434C">
          <w:rPr>
            <w:noProof/>
            <w:webHidden/>
          </w:rPr>
          <w:fldChar w:fldCharType="end"/>
        </w:r>
      </w:hyperlink>
    </w:p>
    <w:p w:rsidR="00D0434C" w:rsidRDefault="00856506">
      <w:pPr>
        <w:pStyle w:val="TOC1"/>
        <w:tabs>
          <w:tab w:val="right" w:leader="dot" w:pos="10070"/>
        </w:tabs>
        <w:rPr>
          <w:rFonts w:asciiTheme="minorHAnsi" w:eastAsiaTheme="minorEastAsia" w:hAnsiTheme="minorHAnsi" w:cstheme="minorBidi"/>
          <w:noProof/>
          <w:sz w:val="22"/>
          <w:szCs w:val="22"/>
          <w:lang w:bidi="ar-SA"/>
        </w:rPr>
      </w:pPr>
      <w:hyperlink w:anchor="_Toc317074821" w:history="1">
        <w:r w:rsidR="00D0434C" w:rsidRPr="00CC55ED">
          <w:rPr>
            <w:rStyle w:val="Hyperlink"/>
            <w:noProof/>
          </w:rPr>
          <w:t>Contacting Support</w:t>
        </w:r>
        <w:r w:rsidR="00D0434C">
          <w:rPr>
            <w:noProof/>
            <w:webHidden/>
          </w:rPr>
          <w:tab/>
        </w:r>
        <w:r w:rsidR="00D0434C">
          <w:rPr>
            <w:noProof/>
            <w:webHidden/>
          </w:rPr>
          <w:fldChar w:fldCharType="begin"/>
        </w:r>
        <w:r w:rsidR="00D0434C">
          <w:rPr>
            <w:noProof/>
            <w:webHidden/>
          </w:rPr>
          <w:instrText xml:space="preserve"> PAGEREF _Toc317074821 \h </w:instrText>
        </w:r>
        <w:r w:rsidR="00D0434C">
          <w:rPr>
            <w:noProof/>
            <w:webHidden/>
          </w:rPr>
        </w:r>
        <w:r w:rsidR="00D0434C">
          <w:rPr>
            <w:noProof/>
            <w:webHidden/>
          </w:rPr>
          <w:fldChar w:fldCharType="separate"/>
        </w:r>
        <w:r w:rsidR="00D0434C">
          <w:rPr>
            <w:noProof/>
            <w:webHidden/>
          </w:rPr>
          <w:t>139</w:t>
        </w:r>
        <w:r w:rsidR="00D0434C">
          <w:rPr>
            <w:noProof/>
            <w:webHidden/>
          </w:rPr>
          <w:fldChar w:fldCharType="end"/>
        </w:r>
      </w:hyperlink>
    </w:p>
    <w:p w:rsidR="006253C1" w:rsidRDefault="003D0CD5" w:rsidP="000973EF">
      <w:pPr>
        <w:pStyle w:val="Heading1"/>
      </w:pPr>
      <w:r>
        <w:lastRenderedPageBreak/>
        <w:fldChar w:fldCharType="end"/>
      </w:r>
      <w:bookmarkStart w:id="0" w:name="_Toc317074630"/>
      <w:r w:rsidR="006253C1">
        <w:t>Wh</w:t>
      </w:r>
      <w:r w:rsidR="00F83E77">
        <w:t>at's In</w:t>
      </w:r>
      <w:r w:rsidR="006253C1">
        <w:t xml:space="preserve"> This Guide</w:t>
      </w:r>
      <w:bookmarkEnd w:id="0"/>
    </w:p>
    <w:p w:rsidR="00F83E77" w:rsidRDefault="006253C1" w:rsidP="006253C1">
      <w:r>
        <w:t xml:space="preserve">This Guide is for those who have already gone through a design phase and planned a more sophisticated CloudStack deployment, or those who are ready to start scaling up a trial cloud that was set up earlier using </w:t>
      </w:r>
      <w:r w:rsidR="00F83E77">
        <w:t xml:space="preserve">the </w:t>
      </w:r>
      <w:r>
        <w:t>Basic Installation</w:t>
      </w:r>
      <w:r w:rsidR="00F83E77">
        <w:t xml:space="preserve"> Wizard and </w:t>
      </w:r>
      <w:r w:rsidR="00E92E83">
        <w:t>Basic</w:t>
      </w:r>
      <w:r w:rsidR="00F83E77">
        <w:t xml:space="preserve"> Installation Guide.</w:t>
      </w:r>
    </w:p>
    <w:p w:rsidR="006253C1" w:rsidRDefault="00BD61D0" w:rsidP="006253C1">
      <w:r>
        <w:t>With the procedures in this</w:t>
      </w:r>
      <w:r w:rsidR="00E92E83">
        <w:t xml:space="preserve"> Advanced Installation</w:t>
      </w:r>
      <w:r>
        <w:t xml:space="preserve"> Guide</w:t>
      </w:r>
      <w:r w:rsidR="006253C1">
        <w:t>, you can start using the more powerful features of CloudStack, such as advanced VLAN networking, high availability, additional network elements such as load balancers and firewalls, and support for multiple hypervisors including</w:t>
      </w:r>
      <w:r w:rsidR="009D4AC1">
        <w:t xml:space="preserve"> </w:t>
      </w:r>
      <w:r w:rsidR="007B7FAE">
        <w:t xml:space="preserve">Citrix XenServer, </w:t>
      </w:r>
      <w:r w:rsidR="009D4AC1">
        <w:t>KVM, and VMware vSphere.</w:t>
      </w:r>
    </w:p>
    <w:p w:rsidR="00F83E77" w:rsidRDefault="00F83E77" w:rsidP="000973EF">
      <w:pPr>
        <w:pStyle w:val="Heading1"/>
      </w:pPr>
      <w:bookmarkStart w:id="1" w:name="_Toc310810568"/>
      <w:bookmarkStart w:id="2" w:name="_Toc317074631"/>
      <w:r>
        <w:lastRenderedPageBreak/>
        <w:t>What Is CloudStack?</w:t>
      </w:r>
      <w:bookmarkEnd w:id="1"/>
      <w:bookmarkEnd w:id="2"/>
    </w:p>
    <w:p w:rsidR="00F83E77" w:rsidRDefault="00856506" w:rsidP="00F83E77">
      <w:r>
        <w:rPr>
          <w:noProof/>
        </w:rPr>
        <w:pict>
          <v:shapetype id="_x0000_t202" coordsize="21600,21600" o:spt="202" path="m,l,21600r21600,l21600,xe">
            <v:stroke joinstyle="miter"/>
            <v:path gradientshapeok="t" o:connecttype="rect"/>
          </v:shapetype>
          <v:shape id="_x0000_s1602" type="#_x0000_t202" style="position:absolute;margin-left:648.35pt;margin-top:10.55pt;width:214.7pt;height:111.2pt;z-index:251718656;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0qjYYCkCAABPBAAADgAAAAAAAAAAAAAAAAAuAgAAZHJzL2Uyb0Rv&#10;Yy54bWxQSwECLQAUAAYACAAAACEA/S8y1tsAAAAFAQAADwAAAAAAAAAAAAAAAACDBAAAZHJzL2Rv&#10;d25yZXYueG1sUEsFBgAAAAAEAAQA8wAAAIsFAAAAAA==&#10;" strokecolor="#4f81bd [3204]">
            <v:textbox style="mso-next-textbox:#_x0000_s1602;mso-fit-shape-to-text:t">
              <w:txbxContent>
                <w:p w:rsidR="00D10954" w:rsidRPr="00254519" w:rsidRDefault="00D10954" w:rsidP="00F83E77">
                  <w:pPr>
                    <w:spacing w:before="60" w:after="60"/>
                    <w:jc w:val="center"/>
                    <w:rPr>
                      <w:b/>
                    </w:rPr>
                  </w:pPr>
                  <w:r w:rsidRPr="00254519">
                    <w:rPr>
                      <w:b/>
                    </w:rPr>
                    <w:t>Who Should Read This</w:t>
                  </w:r>
                </w:p>
                <w:p w:rsidR="00D10954" w:rsidRDefault="00D10954" w:rsidP="00F83E77">
                  <w:pPr>
                    <w:spacing w:before="0"/>
                  </w:pPr>
                  <w:r>
                    <w:t xml:space="preserve">If you are new to CloudStack or you want to learn more about concepts before installing and running CloudStack, read this overview. </w:t>
                  </w:r>
                </w:p>
                <w:p w:rsidR="00D10954" w:rsidRDefault="00D10954" w:rsidP="00F83E77">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15</w:t>
                  </w:r>
                  <w:r>
                    <w:fldChar w:fldCharType="end"/>
                  </w:r>
                  <w:r>
                    <w:t>.</w:t>
                  </w:r>
                </w:p>
              </w:txbxContent>
            </v:textbox>
            <w10:wrap type="square"/>
          </v:shape>
        </w:pict>
      </w:r>
      <w:r w:rsidR="00F83E77">
        <w:t xml:space="preserve">CloudStack™ is an open source software platform that pools computing resources to build public, private, and hybrid Infrastructure as a Service (IaaS) </w:t>
      </w:r>
      <w:r w:rsidR="00F83E77" w:rsidRPr="00367EAD">
        <w:t>clouds. CloudStack</w:t>
      </w:r>
      <w:r w:rsidR="00F83E77">
        <w:t xml:space="preserve"> manages the network, storage, and compute nodes that make up a cloud infrastructure. Use CloudStack to deploy, manage</w:t>
      </w:r>
      <w:r w:rsidR="00F83E77" w:rsidRPr="00367EAD">
        <w:t>, and configur</w:t>
      </w:r>
      <w:r w:rsidR="00F83E77">
        <w:t>e</w:t>
      </w:r>
      <w:r w:rsidR="00F83E77" w:rsidRPr="00367EAD">
        <w:t xml:space="preserve"> cloud</w:t>
      </w:r>
      <w:r w:rsidR="00F83E77">
        <w:t xml:space="preserve"> computing environments.</w:t>
      </w:r>
    </w:p>
    <w:p w:rsidR="00F83E77" w:rsidRDefault="00F83E77" w:rsidP="00F83E77">
      <w:r>
        <w:t>Typical users are service providers and enterprises. With CloudStack, you can:</w:t>
      </w:r>
    </w:p>
    <w:p w:rsidR="00F83E77" w:rsidRDefault="00F83E77" w:rsidP="000259BB">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F83E77" w:rsidRDefault="00F83E77" w:rsidP="000259BB">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F83E77" w:rsidRDefault="00F83E77" w:rsidP="00F83E77"/>
    <w:p w:rsidR="00F83E77" w:rsidRDefault="00F83E77" w:rsidP="00F83E77">
      <w:pPr>
        <w:jc w:val="center"/>
      </w:pPr>
      <w:r>
        <w:rPr>
          <w:noProof/>
          <w:lang w:bidi="ar-SA"/>
        </w:rPr>
        <w:drawing>
          <wp:inline distT="0" distB="0" distL="0" distR="0" wp14:anchorId="79AA7B34" wp14:editId="1C457347">
            <wp:extent cx="4439270" cy="3248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F83E77" w:rsidRDefault="00F83E77" w:rsidP="000973EF">
      <w:pPr>
        <w:pStyle w:val="Heading2"/>
      </w:pPr>
      <w:bookmarkStart w:id="3" w:name="_Toc310810569"/>
      <w:bookmarkStart w:id="4" w:name="_Toc317074632"/>
      <w:r>
        <w:t>What Can CloudStack Do?</w:t>
      </w:r>
      <w:bookmarkEnd w:id="3"/>
      <w:bookmarkEnd w:id="4"/>
    </w:p>
    <w:p w:rsidR="00E13AEB" w:rsidRPr="00C22141" w:rsidRDefault="00E13AEB" w:rsidP="00E13AEB">
      <w:pPr>
        <w:keepNext/>
        <w:rPr>
          <w:b/>
        </w:rPr>
      </w:pPr>
      <w:bookmarkStart w:id="5" w:name="_Toc310810570"/>
      <w:r w:rsidRPr="00C22141">
        <w:rPr>
          <w:b/>
        </w:rPr>
        <w:t>Multiple Hypervisor Support</w:t>
      </w:r>
    </w:p>
    <w:p w:rsidR="00E13AEB" w:rsidRPr="00C22141" w:rsidRDefault="00E13AEB" w:rsidP="00E13AEB">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r w:rsidR="00A975DD">
        <w:t xml:space="preserve"> </w:t>
      </w:r>
      <w:r w:rsidRPr="00C22141">
        <w:t xml:space="preserve">CloudStack is </w:t>
      </w:r>
      <w:r w:rsidRPr="00C22141">
        <w:lastRenderedPageBreak/>
        <w:t>designed to work with open source Xen and KVM hypervisors as well as enterprise-grade hyp</w:t>
      </w:r>
      <w:r>
        <w:t xml:space="preserve">ervisors such as </w:t>
      </w:r>
      <w:r w:rsidR="00A975DD">
        <w:t xml:space="preserve">Citrix XenServer, </w:t>
      </w:r>
      <w:r>
        <w:t>VMware vSp</w:t>
      </w:r>
      <w:r w:rsidR="00A975DD">
        <w:t xml:space="preserve">here, and Oracle VM (OVM). You can also </w:t>
      </w:r>
      <w:r w:rsidR="00AB4A81">
        <w:t>provision</w:t>
      </w:r>
      <w:r w:rsidR="00A975DD">
        <w:t xml:space="preserve"> “bare metal” hosts with no hypervisor</w:t>
      </w:r>
      <w:r w:rsidRPr="00C22141">
        <w:t>.</w:t>
      </w:r>
    </w:p>
    <w:p w:rsidR="00E13AEB" w:rsidRPr="00C22141" w:rsidRDefault="00E13AEB" w:rsidP="00E13AEB">
      <w:pPr>
        <w:keepNext/>
        <w:rPr>
          <w:b/>
        </w:rPr>
      </w:pPr>
      <w:r w:rsidRPr="00C22141">
        <w:rPr>
          <w:b/>
        </w:rPr>
        <w:t>Massively Scalable Infrastructure Management</w:t>
      </w:r>
    </w:p>
    <w:p w:rsidR="00E13AEB" w:rsidRDefault="00E13AEB" w:rsidP="00E13AEB">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E13AEB" w:rsidRPr="00C22141" w:rsidRDefault="00E13AEB" w:rsidP="00E13AEB">
      <w:pPr>
        <w:keepNext/>
        <w:rPr>
          <w:b/>
        </w:rPr>
      </w:pPr>
      <w:r w:rsidRPr="00C22141">
        <w:rPr>
          <w:b/>
        </w:rPr>
        <w:t>Automatic Configuration Management</w:t>
      </w:r>
    </w:p>
    <w:p w:rsidR="00E13AEB" w:rsidRPr="00C22141" w:rsidRDefault="00E13AEB" w:rsidP="00E13AEB">
      <w:pPr>
        <w:ind w:left="720"/>
      </w:pPr>
      <w:r w:rsidRPr="00C22141">
        <w:t xml:space="preserve">CloudStack automatically configures </w:t>
      </w:r>
      <w:r>
        <w:t xml:space="preserve">each </w:t>
      </w:r>
      <w:r w:rsidRPr="00C22141">
        <w:t>guest virtual machine’s network</w:t>
      </w:r>
      <w:r w:rsidR="00116D5A">
        <w:t>ing and storage</w:t>
      </w:r>
      <w:r w:rsidRPr="00C22141">
        <w:t xml:space="preserve"> settings.</w:t>
      </w:r>
    </w:p>
    <w:p w:rsidR="00E13AEB" w:rsidRPr="00C22141" w:rsidRDefault="00E13AEB" w:rsidP="00E13AEB">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E13AEB" w:rsidRDefault="00E13AEB" w:rsidP="00E13AEB">
      <w:pPr>
        <w:keepNext/>
        <w:rPr>
          <w:b/>
        </w:rPr>
      </w:pPr>
      <w:r>
        <w:rPr>
          <w:b/>
        </w:rPr>
        <w:t>Graphical User Interface</w:t>
      </w:r>
    </w:p>
    <w:p w:rsidR="00E13AEB" w:rsidRDefault="00E13AEB" w:rsidP="00E13AEB">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E13AEB" w:rsidRPr="00C22141" w:rsidRDefault="00E13AEB" w:rsidP="00E13AEB">
      <w:pPr>
        <w:keepNext/>
        <w:rPr>
          <w:b/>
        </w:rPr>
      </w:pPr>
      <w:r w:rsidRPr="00C22141">
        <w:rPr>
          <w:b/>
        </w:rPr>
        <w:t xml:space="preserve">API </w:t>
      </w:r>
      <w:r>
        <w:rPr>
          <w:b/>
        </w:rPr>
        <w:t>and Extensibility</w:t>
      </w:r>
    </w:p>
    <w:p w:rsidR="00E13AEB" w:rsidRDefault="00E13AEB" w:rsidP="00E13AEB">
      <w:pPr>
        <w:ind w:left="720"/>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0" w:history="1">
        <w:r>
          <w:rPr>
            <w:rStyle w:val="Hyperlink"/>
          </w:rPr>
          <w:t>http://docs.cloud.com/CloudStack_Documentation</w:t>
        </w:r>
      </w:hyperlink>
      <w:r>
        <w:t>.</w:t>
      </w:r>
    </w:p>
    <w:p w:rsidR="00E13AEB" w:rsidRDefault="00E13AEB" w:rsidP="00E13AEB">
      <w:pPr>
        <w:ind w:left="720"/>
      </w:pPr>
      <w:r>
        <w:t>The CloudStack platform pluggable allocation architecture allows the creation of new types of allocators for the selection of storage and Hosts. See the Allocator Implementation Guide (</w:t>
      </w:r>
      <w:hyperlink r:id="rId11" w:history="1">
        <w:r>
          <w:rPr>
            <w:rStyle w:val="Hyperlink"/>
          </w:rPr>
          <w:t>http://docs.cloud.com/CloudStack_Documentation/Allocator_Implementation_Guide</w:t>
        </w:r>
      </w:hyperlink>
      <w:r>
        <w:t>).</w:t>
      </w:r>
    </w:p>
    <w:p w:rsidR="00E13AEB" w:rsidRPr="00F40712" w:rsidRDefault="00E13AEB" w:rsidP="00E13AEB">
      <w:pPr>
        <w:rPr>
          <w:b/>
        </w:rPr>
      </w:pPr>
      <w:r w:rsidRPr="00F40712">
        <w:rPr>
          <w:b/>
        </w:rPr>
        <w:t>High Availability</w:t>
      </w:r>
    </w:p>
    <w:p w:rsidR="00E13AEB" w:rsidRPr="00C22141" w:rsidRDefault="00E13AEB" w:rsidP="00E13AEB">
      <w:pPr>
        <w:ind w:left="576"/>
      </w:pPr>
      <w:r>
        <w:t xml:space="preserve">The CloudStack platform has a number of features to increase the availability of the system. The Management Server itself may be deployed in a </w:t>
      </w:r>
      <w:r w:rsidR="00116D5A">
        <w:t>multi-node installation</w:t>
      </w:r>
      <w:r>
        <w:t xml:space="preserve">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F83E77" w:rsidRDefault="00F83E77" w:rsidP="000973EF">
      <w:pPr>
        <w:pStyle w:val="Heading2"/>
      </w:pPr>
      <w:bookmarkStart w:id="6" w:name="_Toc317074633"/>
      <w:r>
        <w:lastRenderedPageBreak/>
        <w:t>Deployment Architecture</w:t>
      </w:r>
      <w:bookmarkEnd w:id="5"/>
      <w:r w:rsidR="00E92E83">
        <w:t xml:space="preserve"> Overview</w:t>
      </w:r>
      <w:bookmarkEnd w:id="6"/>
    </w:p>
    <w:p w:rsidR="00F83E77" w:rsidRDefault="00F83E77" w:rsidP="00F83E77">
      <w:pPr>
        <w:keepNext/>
      </w:pPr>
      <w:r w:rsidRPr="00C22141">
        <w:t>A CloudStack installation consists of two parts: the Management Server and the cloud infrastructure that it manages.</w:t>
      </w:r>
      <w:r>
        <w:t xml:space="preserve"> When you set up and manage a CloudStack cloud, you provision resources such as hosts, storage devices, and IP addresses into the Management Server, and the Management Server manages those resources.</w:t>
      </w:r>
    </w:p>
    <w:p w:rsidR="00F83E77" w:rsidRDefault="00F83E77" w:rsidP="00F83E77">
      <w:pPr>
        <w:keepNext/>
      </w:pPr>
      <w:r>
        <w:t>The minimum installation consists of one machine running the CloudStack Management Server and another machine to act as the cloud infrastructure (in this case, a very simple infrastructure consisting of one hos</w:t>
      </w:r>
      <w:r w:rsidR="008E15C1">
        <w:t>t running hypervisor software).</w:t>
      </w:r>
    </w:p>
    <w:p w:rsidR="00035A8B" w:rsidRDefault="00856506" w:rsidP="00F83E77">
      <w:pPr>
        <w:keepNext/>
      </w:pPr>
      <w:r>
        <w:pict>
          <v:group id="_x0000_s1604" editas="canvas" style="width:540pt;height:161.2pt;mso-position-horizontal-relative:char;mso-position-vertical-relative:line" coordorigin="720,7546" coordsize="10800,322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05" type="#_x0000_t75" style="position:absolute;left:720;top:7546;width:10800;height:3224" o:preferrelative="f">
              <v:fill o:detectmouseclick="t"/>
              <v:path o:extrusionok="t" o:connecttype="none"/>
              <o:lock v:ext="edit" text="t"/>
            </v:shape>
            <v:rect id="_x0000_s1616" style="position:absolute;left:2395;top:7860;width:1599;height:1054" fillcolor="#4f81bd" stroked="f">
              <v:textbox style="mso-next-textbox:#_x0000_s1616">
                <w:txbxContent>
                  <w:p w:rsidR="00D10954" w:rsidRPr="00EA3332" w:rsidRDefault="00D10954" w:rsidP="00AB0FE0">
                    <w:pPr>
                      <w:jc w:val="center"/>
                      <w:rPr>
                        <w:color w:val="FFFFFF"/>
                      </w:rPr>
                    </w:pPr>
                    <w:r>
                      <w:rPr>
                        <w:color w:val="FFFFFF"/>
                      </w:rPr>
                      <w:t>Management Server</w:t>
                    </w:r>
                  </w:p>
                </w:txbxContent>
              </v:textbox>
            </v:rect>
            <v:rect id="_x0000_s1635" style="position:absolute;left:2297;top:7725;width:1826;height:2185" filled="f" strokecolor="black [3213]"/>
            <v:rect id="_x0000_s1636" style="position:absolute;left:4457;top:7725;width:1826;height:2185" filled="f" strokecolor="black [3213]"/>
            <v:rect id="_x0000_s1637" style="position:absolute;left:4572;top:7860;width:1599;height:1054" fillcolor="#4f81bd" stroked="f">
              <v:textbox style="mso-next-textbox:#_x0000_s1637">
                <w:txbxContent>
                  <w:p w:rsidR="00D10954" w:rsidRPr="00EA3332" w:rsidRDefault="00D10954" w:rsidP="00AB0FE0">
                    <w:pPr>
                      <w:jc w:val="center"/>
                      <w:rPr>
                        <w:color w:val="FFFFFF"/>
                      </w:rPr>
                    </w:pPr>
                    <w:r>
                      <w:rPr>
                        <w:color w:val="FFFFFF"/>
                      </w:rPr>
                      <w:t>Hypervisor</w:t>
                    </w:r>
                  </w:p>
                </w:txbxContent>
              </v:textbox>
            </v:rect>
            <v:rect id="_x0000_s1638" style="position:absolute;left:2395;top:9000;width:1599;height:552" filled="f" fillcolor="black [3200]" stroked="f" strokecolor="#f2f2f2 [3041]" strokeweight="3pt">
              <v:shadow on="t" type="perspective" color="#7f7f7f [1601]" opacity=".5" offset="1pt" offset2="-1pt"/>
              <v:textbox style="mso-next-textbox:#_x0000_s1638">
                <w:txbxContent>
                  <w:p w:rsidR="00D10954" w:rsidRPr="00AB0FE0" w:rsidRDefault="00D10954" w:rsidP="00AB0FE0">
                    <w:pPr>
                      <w:jc w:val="center"/>
                      <w:rPr>
                        <w:color w:val="000000" w:themeColor="text1"/>
                      </w:rPr>
                    </w:pPr>
                    <w:r w:rsidRPr="00AB0FE0">
                      <w:rPr>
                        <w:color w:val="000000" w:themeColor="text1"/>
                      </w:rPr>
                      <w:t>Machine 1</w:t>
                    </w:r>
                  </w:p>
                </w:txbxContent>
              </v:textbox>
            </v:rect>
            <v:rect id="_x0000_s1639" style="position:absolute;left:4572;top:9052;width:1599;height:552" filled="f" fillcolor="black [3200]" stroked="f" strokecolor="#f2f2f2 [3041]" strokeweight="3pt">
              <v:shadow on="t" type="perspective" color="#7f7f7f [1601]" opacity=".5" offset="1pt" offset2="-1pt"/>
              <v:textbox style="mso-next-textbox:#_x0000_s1639">
                <w:txbxContent>
                  <w:p w:rsidR="00D10954" w:rsidRPr="00AB0FE0" w:rsidRDefault="00D10954" w:rsidP="00AB0FE0">
                    <w:pPr>
                      <w:jc w:val="center"/>
                      <w:rPr>
                        <w:color w:val="000000" w:themeColor="text1"/>
                      </w:rPr>
                    </w:pPr>
                    <w:r w:rsidRPr="00AB0FE0">
                      <w:rPr>
                        <w:color w:val="000000" w:themeColor="text1"/>
                      </w:rPr>
                      <w:t>Machine</w:t>
                    </w:r>
                    <w:r>
                      <w:rPr>
                        <w:color w:val="000000" w:themeColor="text1"/>
                      </w:rPr>
                      <w:t xml:space="preserve"> 2</w:t>
                    </w:r>
                  </w:p>
                </w:txbxContent>
              </v:textbox>
            </v:rect>
            <v:shapetype id="_x0000_t32" coordsize="21600,21600" o:spt="32" o:oned="t" path="m,l21600,21600e" filled="f">
              <v:path arrowok="t" fillok="f" o:connecttype="none"/>
              <o:lock v:ext="edit" shapetype="t"/>
            </v:shapetype>
            <v:shape id="_x0000_s1640" type="#_x0000_t32" style="position:absolute;left:4123;top:8818;width:334;height:1" o:connectortype="straight" strokecolor="black [3213]"/>
            <v:rect id="_x0000_s1641" style="position:absolute;left:2615;top:9958;width:3402;height:671" filled="f" fillcolor="black [3200]" stroked="f" strokecolor="#f2f2f2 [3041]" strokeweight="3pt">
              <v:shadow on="t" type="perspective" color="#7f7f7f [1601]" opacity=".5" offset="1pt" offset2="-1pt"/>
              <v:textbox style="mso-next-textbox:#_x0000_s1641">
                <w:txbxContent>
                  <w:p w:rsidR="00D10954" w:rsidRPr="00AB0FE0" w:rsidRDefault="00D10954" w:rsidP="00AB0FE0">
                    <w:pPr>
                      <w:jc w:val="center"/>
                      <w:rPr>
                        <w:color w:val="000000" w:themeColor="text1"/>
                      </w:rPr>
                    </w:pPr>
                    <w:r>
                      <w:rPr>
                        <w:color w:val="000000" w:themeColor="text1"/>
                      </w:rPr>
                      <w:t>Simplified view of a basic deployment</w:t>
                    </w:r>
                  </w:p>
                </w:txbxContent>
              </v:textbox>
            </v:rect>
            <w10:wrap type="none"/>
            <w10:anchorlock/>
          </v:group>
        </w:pict>
      </w:r>
    </w:p>
    <w:p w:rsidR="008E15C1" w:rsidRDefault="008E15C1" w:rsidP="00F83E77">
      <w:pPr>
        <w:keepNext/>
      </w:pPr>
      <w:r>
        <w:t xml:space="preserve">A more full-featured installation consists of a highly-available </w:t>
      </w:r>
      <w:r w:rsidR="00116D5A">
        <w:t xml:space="preserve">multi-node </w:t>
      </w:r>
      <w:r>
        <w:t xml:space="preserve">Management Server </w:t>
      </w:r>
      <w:r w:rsidR="00116D5A">
        <w:t>installation</w:t>
      </w:r>
      <w:r>
        <w:t xml:space="preserve"> and up to thousands of hosts using any of several advanced networking setups. For information about deployment options, see </w:t>
      </w:r>
      <w:r>
        <w:fldChar w:fldCharType="begin"/>
      </w:r>
      <w:r>
        <w:instrText xml:space="preserve"> REF _Ref311032610 \h </w:instrText>
      </w:r>
      <w:r>
        <w:fldChar w:fldCharType="separate"/>
      </w:r>
      <w:r w:rsidR="00D0434C">
        <w:t>Choosing a Deployment Architecture</w:t>
      </w:r>
      <w:r>
        <w:fldChar w:fldCharType="end"/>
      </w:r>
      <w:r>
        <w:t xml:space="preserve"> on page </w:t>
      </w:r>
      <w:r>
        <w:fldChar w:fldCharType="begin"/>
      </w:r>
      <w:r>
        <w:instrText xml:space="preserve"> PAGEREF _Ref311032612 \h </w:instrText>
      </w:r>
      <w:r>
        <w:fldChar w:fldCharType="separate"/>
      </w:r>
      <w:r w:rsidR="00D0434C">
        <w:rPr>
          <w:noProof/>
        </w:rPr>
        <w:t>100</w:t>
      </w:r>
      <w:r>
        <w:fldChar w:fldCharType="end"/>
      </w:r>
      <w:r>
        <w:t>.</w:t>
      </w:r>
    </w:p>
    <w:p w:rsidR="00F83E77" w:rsidRDefault="00F83E77" w:rsidP="00F83E77">
      <w:pPr>
        <w:pStyle w:val="Heading3"/>
      </w:pPr>
      <w:bookmarkStart w:id="7" w:name="_Toc310810571"/>
      <w:bookmarkStart w:id="8" w:name="_Toc317074634"/>
      <w:r>
        <w:t>Management Server Overview</w:t>
      </w:r>
      <w:bookmarkEnd w:id="7"/>
      <w:bookmarkEnd w:id="8"/>
    </w:p>
    <w:p w:rsidR="004E7381" w:rsidRPr="00C1504A" w:rsidRDefault="004E7381" w:rsidP="004E7381">
      <w:r>
        <w:t>The Management Server is the CloudStack software that manages cloud resources. By interacting with the Management Server through its UI or API, you can configure and manage your cloud infrastructure.</w:t>
      </w:r>
    </w:p>
    <w:p w:rsidR="004E7381" w:rsidRDefault="004E7381" w:rsidP="004E7381">
      <w:r>
        <w:t>The Management Server runs on a</w:t>
      </w:r>
      <w:r w:rsidRPr="00C1504A">
        <w:t xml:space="preserve"> dedicated server or VM. It controls allocation of virtual machines to hosts and assigns storage and IP addresses to the virtual machine instances.</w:t>
      </w:r>
      <w:r>
        <w:t xml:space="preserve"> The CloudStack Management Server runs in a Tomcat container and requires a MySQL database for persistence.</w:t>
      </w:r>
    </w:p>
    <w:p w:rsidR="004E7381" w:rsidRDefault="004E7381" w:rsidP="004E7381">
      <w:r>
        <w:t xml:space="preserve">The machine must meet the system requirements described in </w:t>
      </w:r>
      <w:r>
        <w:fldChar w:fldCharType="begin"/>
      </w:r>
      <w:r>
        <w:instrText xml:space="preserve"> REF _Ref309136959 \h </w:instrText>
      </w:r>
      <w:r>
        <w:fldChar w:fldCharType="separate"/>
      </w:r>
      <w:r w:rsidR="00D0434C">
        <w:t>System Requirements</w:t>
      </w:r>
      <w:r>
        <w:fldChar w:fldCharType="end"/>
      </w:r>
      <w:r>
        <w:t xml:space="preserve"> on page </w:t>
      </w:r>
      <w:r>
        <w:fldChar w:fldCharType="begin"/>
      </w:r>
      <w:r>
        <w:instrText xml:space="preserve"> PAGEREF _Ref309136959 \h </w:instrText>
      </w:r>
      <w:r>
        <w:fldChar w:fldCharType="separate"/>
      </w:r>
      <w:r w:rsidR="00D0434C">
        <w:rPr>
          <w:noProof/>
        </w:rPr>
        <w:t>19</w:t>
      </w:r>
      <w:r>
        <w:fldChar w:fldCharType="end"/>
      </w:r>
      <w:r>
        <w:t>.</w:t>
      </w:r>
    </w:p>
    <w:p w:rsidR="00F83E77" w:rsidRDefault="00F83E77" w:rsidP="00F83E77">
      <w:pPr>
        <w:keepNext/>
      </w:pPr>
      <w:r>
        <w:t>The Management Server:</w:t>
      </w:r>
    </w:p>
    <w:p w:rsidR="00F83E77" w:rsidRDefault="000E7E6B" w:rsidP="0018093D">
      <w:pPr>
        <w:pStyle w:val="BulletedList"/>
        <w:numPr>
          <w:ilvl w:val="0"/>
          <w:numId w:val="40"/>
        </w:numPr>
      </w:pPr>
      <w:r>
        <w:t>Provides the web user interface</w:t>
      </w:r>
      <w:r w:rsidR="00F83E77">
        <w:t xml:space="preserve"> for the administrator and </w:t>
      </w:r>
      <w:r>
        <w:t xml:space="preserve">a reference user interface for </w:t>
      </w:r>
      <w:r w:rsidR="00F83E77">
        <w:t>end users.</w:t>
      </w:r>
    </w:p>
    <w:p w:rsidR="00F83E77" w:rsidRDefault="00F83E77" w:rsidP="0018093D">
      <w:pPr>
        <w:pStyle w:val="BulletedList"/>
        <w:numPr>
          <w:ilvl w:val="0"/>
          <w:numId w:val="40"/>
        </w:numPr>
      </w:pPr>
      <w:r>
        <w:t>Provides the APIs for the CloudStack platform.</w:t>
      </w:r>
    </w:p>
    <w:p w:rsidR="00F83E77" w:rsidRDefault="00F83E77" w:rsidP="0018093D">
      <w:pPr>
        <w:pStyle w:val="BulletedList"/>
        <w:numPr>
          <w:ilvl w:val="0"/>
          <w:numId w:val="40"/>
        </w:numPr>
      </w:pPr>
      <w:r>
        <w:t>Manages the assignment of guest VMs to particular hosts.</w:t>
      </w:r>
    </w:p>
    <w:p w:rsidR="00F83E77" w:rsidRDefault="00F83E77" w:rsidP="0018093D">
      <w:pPr>
        <w:pStyle w:val="BulletedList"/>
        <w:numPr>
          <w:ilvl w:val="0"/>
          <w:numId w:val="40"/>
        </w:numPr>
      </w:pPr>
      <w:r>
        <w:t>Manages the assignment of public and private IP addresses to particular accounts.</w:t>
      </w:r>
    </w:p>
    <w:p w:rsidR="00F83E77" w:rsidRDefault="00F83E77" w:rsidP="0018093D">
      <w:pPr>
        <w:pStyle w:val="BulletedList"/>
        <w:numPr>
          <w:ilvl w:val="0"/>
          <w:numId w:val="40"/>
        </w:numPr>
      </w:pPr>
      <w:r>
        <w:t>Manages the allocation of storage to guests</w:t>
      </w:r>
      <w:r w:rsidR="00892432">
        <w:t xml:space="preserve"> as</w:t>
      </w:r>
      <w:r>
        <w:t xml:space="preserve"> virtual disks.</w:t>
      </w:r>
    </w:p>
    <w:p w:rsidR="00F83E77" w:rsidRDefault="00F83E77" w:rsidP="0018093D">
      <w:pPr>
        <w:pStyle w:val="BulletedList"/>
        <w:numPr>
          <w:ilvl w:val="0"/>
          <w:numId w:val="40"/>
        </w:numPr>
      </w:pPr>
      <w:r>
        <w:t>Manages snapshots, templates, and ISO images, possibly replicating them across data centers.</w:t>
      </w:r>
    </w:p>
    <w:p w:rsidR="00F83E77" w:rsidRDefault="00F83E77" w:rsidP="0018093D">
      <w:pPr>
        <w:pStyle w:val="BulletedList"/>
        <w:numPr>
          <w:ilvl w:val="0"/>
          <w:numId w:val="40"/>
        </w:numPr>
      </w:pPr>
      <w:r>
        <w:lastRenderedPageBreak/>
        <w:t>Provides a single point of configuration for the cloud.</w:t>
      </w:r>
    </w:p>
    <w:p w:rsidR="00F83E77" w:rsidRDefault="00F83E77" w:rsidP="00F83E77">
      <w:pPr>
        <w:jc w:val="center"/>
      </w:pPr>
      <w:r>
        <w:rPr>
          <w:noProof/>
          <w:lang w:bidi="ar-SA"/>
        </w:rPr>
        <w:drawing>
          <wp:inline distT="0" distB="0" distL="0" distR="0" wp14:anchorId="2F642829" wp14:editId="30657DAB">
            <wp:extent cx="2838450" cy="4324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2">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F83E77" w:rsidRDefault="00F83E77" w:rsidP="00F83E77">
      <w:pPr>
        <w:pStyle w:val="Caption"/>
      </w:pPr>
      <w:r>
        <w:t>Management Server Components</w:t>
      </w:r>
    </w:p>
    <w:p w:rsidR="005401D2" w:rsidRPr="005401D2" w:rsidRDefault="005401D2" w:rsidP="005401D2">
      <w:r>
        <w:t>For additional options, including how to set up a</w:t>
      </w:r>
      <w:r w:rsidR="00116D5A">
        <w:t xml:space="preserve"> multi-node</w:t>
      </w:r>
      <w:r>
        <w:t xml:space="preserve"> management server</w:t>
      </w:r>
      <w:r w:rsidR="00116D5A">
        <w:t xml:space="preserve"> installation</w:t>
      </w:r>
      <w:r>
        <w:t xml:space="preserve">, see </w:t>
      </w:r>
      <w:r>
        <w:fldChar w:fldCharType="begin"/>
      </w:r>
      <w:r>
        <w:instrText xml:space="preserve"> REF _Ref311032511 \h </w:instrText>
      </w:r>
      <w:r>
        <w:fldChar w:fldCharType="separate"/>
      </w:r>
      <w:r w:rsidR="00D0434C">
        <w:t>Choosing a Deployment Architecture</w:t>
      </w:r>
      <w:r>
        <w:fldChar w:fldCharType="end"/>
      </w:r>
      <w:r>
        <w:t xml:space="preserve"> on page </w:t>
      </w:r>
      <w:r>
        <w:fldChar w:fldCharType="begin"/>
      </w:r>
      <w:r>
        <w:instrText xml:space="preserve"> PAGEREF _Ref311032513 \h </w:instrText>
      </w:r>
      <w:r>
        <w:fldChar w:fldCharType="separate"/>
      </w:r>
      <w:r w:rsidR="00D0434C">
        <w:rPr>
          <w:noProof/>
        </w:rPr>
        <w:t>100</w:t>
      </w:r>
      <w:r>
        <w:fldChar w:fldCharType="end"/>
      </w:r>
      <w:r>
        <w:t>.</w:t>
      </w:r>
    </w:p>
    <w:p w:rsidR="00F83E77" w:rsidRDefault="00F83E77" w:rsidP="00F83E77">
      <w:pPr>
        <w:pStyle w:val="Heading3"/>
      </w:pPr>
      <w:bookmarkStart w:id="9" w:name="_Toc310810572"/>
      <w:bookmarkStart w:id="10" w:name="_Ref310826917"/>
      <w:bookmarkStart w:id="11" w:name="_Ref310826918"/>
      <w:bookmarkStart w:id="12" w:name="_Ref315178617"/>
      <w:bookmarkStart w:id="13" w:name="_Ref315178620"/>
      <w:bookmarkStart w:id="14" w:name="_Toc317074635"/>
      <w:r>
        <w:t>Cloud Infrastructure Overview</w:t>
      </w:r>
      <w:bookmarkEnd w:id="9"/>
      <w:bookmarkEnd w:id="10"/>
      <w:bookmarkEnd w:id="11"/>
      <w:bookmarkEnd w:id="12"/>
      <w:bookmarkEnd w:id="13"/>
      <w:bookmarkEnd w:id="14"/>
    </w:p>
    <w:p w:rsidR="00F83E77" w:rsidRDefault="00EC3251" w:rsidP="00F83E77">
      <w:r>
        <w:t>T</w:t>
      </w:r>
      <w:r w:rsidR="00F83E77">
        <w:t>he Management Server</w:t>
      </w:r>
      <w:r>
        <w:t xml:space="preserve"> manages</w:t>
      </w:r>
      <w:r w:rsidR="00F83E77">
        <w:t xml:space="preserve"> one or more zones (typically, datacenters) containing host computers where guest virtual machines will run. The cloud infrastructure is organized as follows:</w:t>
      </w:r>
    </w:p>
    <w:p w:rsidR="00F83E77" w:rsidRDefault="00F83E77" w:rsidP="000259BB">
      <w:pPr>
        <w:pStyle w:val="BulletedList"/>
      </w:pPr>
      <w:r w:rsidRPr="0098226B">
        <w:rPr>
          <w:rStyle w:val="Strong"/>
        </w:rPr>
        <w:t>Zone</w:t>
      </w:r>
      <w:r w:rsidRPr="0098226B">
        <w:t xml:space="preserve">: </w:t>
      </w:r>
      <w:r>
        <w:t xml:space="preserve">Typically, a zone is equivalent to a single datacenter. </w:t>
      </w:r>
      <w:r w:rsidRPr="0098226B">
        <w:t xml:space="preserve">A </w:t>
      </w:r>
      <w:r>
        <w:t>zone</w:t>
      </w:r>
      <w:r w:rsidRPr="0098226B">
        <w:t xml:space="preserve"> consists of </w:t>
      </w:r>
      <w:r>
        <w:t xml:space="preserve">one or more pods and </w:t>
      </w:r>
      <w:r w:rsidR="00853BC4">
        <w:t>secondary</w:t>
      </w:r>
      <w:r>
        <w:t xml:space="preserve"> storage. See </w:t>
      </w:r>
      <w:r>
        <w:fldChar w:fldCharType="begin"/>
      </w:r>
      <w:r>
        <w:instrText xml:space="preserve"> REF _Ref309122724 \h </w:instrText>
      </w:r>
      <w:r w:rsidR="00013343">
        <w:instrText xml:space="preserve"> \* MERGEFORMAT </w:instrText>
      </w:r>
      <w:r>
        <w:fldChar w:fldCharType="separate"/>
      </w:r>
      <w:r w:rsidR="00D0434C">
        <w:t>About Zones</w:t>
      </w:r>
      <w:r>
        <w:fldChar w:fldCharType="end"/>
      </w:r>
      <w:r>
        <w:t xml:space="preserve"> on page </w:t>
      </w:r>
      <w:r>
        <w:fldChar w:fldCharType="begin"/>
      </w:r>
      <w:r>
        <w:instrText xml:space="preserve"> PAGEREF _Ref309122724 \h </w:instrText>
      </w:r>
      <w:r>
        <w:fldChar w:fldCharType="separate"/>
      </w:r>
      <w:r w:rsidR="00D0434C">
        <w:rPr>
          <w:noProof/>
        </w:rPr>
        <w:t>33</w:t>
      </w:r>
      <w:r>
        <w:fldChar w:fldCharType="end"/>
      </w:r>
      <w:r>
        <w:t>.</w:t>
      </w:r>
    </w:p>
    <w:p w:rsidR="00F83E77" w:rsidRDefault="00F83E77" w:rsidP="000259BB">
      <w:pPr>
        <w:pStyle w:val="BulletedList"/>
      </w:pPr>
      <w:r w:rsidRPr="0098226B">
        <w:rPr>
          <w:rStyle w:val="Strong"/>
        </w:rPr>
        <w:t>Pod</w:t>
      </w:r>
      <w:r w:rsidRPr="0098226B">
        <w:t xml:space="preserve">: A </w:t>
      </w:r>
      <w:r>
        <w:t>pod</w:t>
      </w:r>
      <w:r w:rsidRPr="0098226B">
        <w:t xml:space="preserve"> is usually one rack of hardware</w:t>
      </w:r>
      <w:r>
        <w:t xml:space="preserve"> that in</w:t>
      </w:r>
      <w:r w:rsidRPr="0098226B">
        <w:t>clude</w:t>
      </w:r>
      <w:r>
        <w:t>s a layer-2 switch and</w:t>
      </w:r>
      <w:r w:rsidRPr="0098226B">
        <w:t xml:space="preserve"> </w:t>
      </w:r>
      <w:r>
        <w:t>one or more clusters. See</w:t>
      </w:r>
      <w:r w:rsidR="009D4AC1">
        <w:t xml:space="preserve"> </w:t>
      </w:r>
      <w:r w:rsidR="009D4AC1">
        <w:fldChar w:fldCharType="begin"/>
      </w:r>
      <w:r w:rsidR="009D4AC1">
        <w:instrText xml:space="preserve"> REF _Ref311718870 \h </w:instrText>
      </w:r>
      <w:r w:rsidR="009D4AC1">
        <w:fldChar w:fldCharType="separate"/>
      </w:r>
      <w:r w:rsidR="00D0434C">
        <w:t>About Pods</w:t>
      </w:r>
      <w:r w:rsidR="009D4AC1">
        <w:fldChar w:fldCharType="end"/>
      </w:r>
      <w:r w:rsidR="009D4AC1">
        <w:t xml:space="preserve"> on page </w:t>
      </w:r>
      <w:r w:rsidR="009D4AC1">
        <w:fldChar w:fldCharType="begin"/>
      </w:r>
      <w:r w:rsidR="009D4AC1">
        <w:instrText xml:space="preserve"> PAGEREF _Ref311718870 \h </w:instrText>
      </w:r>
      <w:r w:rsidR="009D4AC1">
        <w:fldChar w:fldCharType="separate"/>
      </w:r>
      <w:r w:rsidR="00D0434C">
        <w:rPr>
          <w:noProof/>
        </w:rPr>
        <w:t>46</w:t>
      </w:r>
      <w:r w:rsidR="009D4AC1">
        <w:fldChar w:fldCharType="end"/>
      </w:r>
      <w:r w:rsidR="009D4AC1">
        <w:t>.</w:t>
      </w:r>
    </w:p>
    <w:p w:rsidR="00F83E77" w:rsidRDefault="00F83E77" w:rsidP="000259BB">
      <w:pPr>
        <w:pStyle w:val="BulletedList"/>
      </w:pPr>
      <w:r>
        <w:rPr>
          <w:rStyle w:val="Strong"/>
        </w:rPr>
        <w:t>Cluster</w:t>
      </w:r>
      <w:r w:rsidRPr="00F3530A">
        <w:t>:</w:t>
      </w:r>
      <w:r>
        <w:t xml:space="preserve"> A cluster consists of one or more hosts and </w:t>
      </w:r>
      <w:r w:rsidR="00853BC4">
        <w:t>primary</w:t>
      </w:r>
      <w:r>
        <w:t xml:space="preserve"> storage. </w:t>
      </w:r>
      <w:r w:rsidR="007B3FB4">
        <w:t xml:space="preserve">See </w:t>
      </w:r>
      <w:r w:rsidR="007B3FB4">
        <w:fldChar w:fldCharType="begin"/>
      </w:r>
      <w:r w:rsidR="007B3FB4">
        <w:instrText xml:space="preserve"> REF _Ref310819687 \h </w:instrText>
      </w:r>
      <w:r w:rsidR="00013343">
        <w:instrText xml:space="preserve"> \* MERGEFORMAT </w:instrText>
      </w:r>
      <w:r w:rsidR="007B3FB4">
        <w:fldChar w:fldCharType="separate"/>
      </w:r>
      <w:r w:rsidR="00D0434C">
        <w:t>About Clusters</w:t>
      </w:r>
      <w:r w:rsidR="007B3FB4">
        <w:fldChar w:fldCharType="end"/>
      </w:r>
      <w:r w:rsidR="007B3FB4">
        <w:t xml:space="preserve"> on page </w:t>
      </w:r>
      <w:r w:rsidR="007B3FB4">
        <w:fldChar w:fldCharType="begin"/>
      </w:r>
      <w:r w:rsidR="007B3FB4">
        <w:instrText xml:space="preserve"> PAGEREF _Ref310819687 \h </w:instrText>
      </w:r>
      <w:r w:rsidR="007B3FB4">
        <w:fldChar w:fldCharType="separate"/>
      </w:r>
      <w:r w:rsidR="00D0434C">
        <w:rPr>
          <w:noProof/>
        </w:rPr>
        <w:t>48</w:t>
      </w:r>
      <w:r w:rsidR="007B3FB4">
        <w:fldChar w:fldCharType="end"/>
      </w:r>
      <w:r w:rsidR="007B3FB4">
        <w:t>.</w:t>
      </w:r>
    </w:p>
    <w:p w:rsidR="00F83E77" w:rsidRDefault="00F83E77" w:rsidP="000259BB">
      <w:pPr>
        <w:pStyle w:val="BulletedList"/>
      </w:pPr>
      <w:r>
        <w:rPr>
          <w:rStyle w:val="Strong"/>
        </w:rPr>
        <w:t>Host</w:t>
      </w:r>
      <w:r w:rsidRPr="00210B8B">
        <w:t>:</w:t>
      </w:r>
      <w:r>
        <w:t xml:space="preserve"> A single compute node within a cluster. The hosts are where the actual cloud services run in the form of guest virtual machines. See </w:t>
      </w:r>
      <w:r>
        <w:fldChar w:fldCharType="begin"/>
      </w:r>
      <w:r>
        <w:instrText xml:space="preserve"> REF _Ref309122676 \h </w:instrText>
      </w:r>
      <w:r>
        <w:fldChar w:fldCharType="separate"/>
      </w:r>
      <w:r w:rsidR="00D0434C">
        <w:t>About Hosts</w:t>
      </w:r>
      <w:r>
        <w:fldChar w:fldCharType="end"/>
      </w:r>
      <w:r>
        <w:t xml:space="preserve"> on page </w:t>
      </w:r>
      <w:r>
        <w:fldChar w:fldCharType="begin"/>
      </w:r>
      <w:r>
        <w:instrText xml:space="preserve"> PAGEREF _Ref309122676 \h </w:instrText>
      </w:r>
      <w:r>
        <w:fldChar w:fldCharType="separate"/>
      </w:r>
      <w:r w:rsidR="00D0434C">
        <w:rPr>
          <w:noProof/>
        </w:rPr>
        <w:t>52</w:t>
      </w:r>
      <w:r>
        <w:fldChar w:fldCharType="end"/>
      </w:r>
      <w:r>
        <w:t>.</w:t>
      </w:r>
    </w:p>
    <w:p w:rsidR="00A021C6" w:rsidRPr="00A57578" w:rsidRDefault="00A021C6" w:rsidP="000259BB">
      <w:pPr>
        <w:pStyle w:val="BulletedList"/>
      </w:pPr>
      <w:r w:rsidRPr="00DB1BE2">
        <w:rPr>
          <w:b/>
        </w:rPr>
        <w:t>Primary storage</w:t>
      </w:r>
      <w:r>
        <w:t xml:space="preserve"> is associated with a cluster, and it stores the disk volumes for all the VMs running on hosts in that cluster.</w:t>
      </w:r>
      <w:r w:rsidR="0082276D">
        <w:t xml:space="preserve"> See </w:t>
      </w:r>
      <w:r w:rsidR="0082276D">
        <w:fldChar w:fldCharType="begin"/>
      </w:r>
      <w:r w:rsidR="0082276D">
        <w:instrText xml:space="preserve"> REF _Ref309134492 \h  \* MERGEFORMAT </w:instrText>
      </w:r>
      <w:r w:rsidR="0082276D">
        <w:fldChar w:fldCharType="separate"/>
      </w:r>
      <w:r w:rsidR="00D0434C">
        <w:t>About Primary Storage</w:t>
      </w:r>
      <w:r w:rsidR="0082276D">
        <w:fldChar w:fldCharType="end"/>
      </w:r>
      <w:r w:rsidR="0082276D">
        <w:t xml:space="preserve"> on page </w:t>
      </w:r>
      <w:r w:rsidR="0082276D">
        <w:fldChar w:fldCharType="begin"/>
      </w:r>
      <w:r w:rsidR="0082276D">
        <w:instrText xml:space="preserve"> PAGEREF _Ref309134494 \h </w:instrText>
      </w:r>
      <w:r w:rsidR="0082276D">
        <w:fldChar w:fldCharType="separate"/>
      </w:r>
      <w:r w:rsidR="00D0434C">
        <w:rPr>
          <w:noProof/>
        </w:rPr>
        <w:t>56</w:t>
      </w:r>
      <w:r w:rsidR="0082276D">
        <w:fldChar w:fldCharType="end"/>
      </w:r>
      <w:r w:rsidR="0082276D">
        <w:t>.</w:t>
      </w:r>
    </w:p>
    <w:p w:rsidR="0082276D" w:rsidRDefault="00A021C6" w:rsidP="000259BB">
      <w:pPr>
        <w:pStyle w:val="BulletedList"/>
      </w:pPr>
      <w:r w:rsidRPr="00DB1BE2">
        <w:rPr>
          <w:b/>
        </w:rPr>
        <w:lastRenderedPageBreak/>
        <w:t>Secondary storage</w:t>
      </w:r>
      <w:r>
        <w:t xml:space="preserve"> is associated with a zone, and it </w:t>
      </w:r>
      <w:r w:rsidR="0082276D">
        <w:t xml:space="preserve">stores templates, ISO images, and disk volume snapshots. See </w:t>
      </w:r>
      <w:r w:rsidR="0082276D">
        <w:fldChar w:fldCharType="begin"/>
      </w:r>
      <w:r w:rsidR="0082276D">
        <w:instrText xml:space="preserve"> REF _Ref310958660 \h  \* MERGEFORMAT </w:instrText>
      </w:r>
      <w:r w:rsidR="0082276D">
        <w:fldChar w:fldCharType="separate"/>
      </w:r>
      <w:r w:rsidR="00D0434C">
        <w:t>About Secondary Storage</w:t>
      </w:r>
      <w:r w:rsidR="0082276D">
        <w:fldChar w:fldCharType="end"/>
      </w:r>
      <w:r w:rsidR="0082276D">
        <w:t xml:space="preserve"> on page </w:t>
      </w:r>
      <w:r w:rsidR="0082276D">
        <w:fldChar w:fldCharType="begin"/>
      </w:r>
      <w:r w:rsidR="0082276D">
        <w:instrText xml:space="preserve"> PAGEREF _Ref310958661 \h </w:instrText>
      </w:r>
      <w:r w:rsidR="0082276D">
        <w:fldChar w:fldCharType="separate"/>
      </w:r>
      <w:r w:rsidR="00D0434C">
        <w:rPr>
          <w:noProof/>
        </w:rPr>
        <w:t>58</w:t>
      </w:r>
      <w:r w:rsidR="0082276D">
        <w:fldChar w:fldCharType="end"/>
      </w:r>
      <w:r w:rsidR="0082276D">
        <w:t>.</w:t>
      </w:r>
    </w:p>
    <w:p w:rsidR="00331665" w:rsidRDefault="00856506" w:rsidP="00331665">
      <w:r>
        <w:pict>
          <v:group id="_x0000_s1813" editas="canvas" style="width:448.85pt;height:248.5pt;mso-position-horizontal-relative:char;mso-position-vertical-relative:line" coordorigin="2543,7480" coordsize="8977,4970">
            <o:lock v:ext="edit" aspectratio="t"/>
            <v:shape id="_x0000_s1814" type="#_x0000_t75" style="position:absolute;left:2543;top:7480;width:8977;height:4970" o:preferrelative="f">
              <v:fill o:detectmouseclick="t"/>
              <v:path o:extrusionok="t" o:connecttype="none"/>
              <o:lock v:ext="edit" text="t"/>
            </v:shape>
            <v:rect id="_x0000_s1815" style="position:absolute;left:3436;top:10059;width:814;height:673" fillcolor="#4f81bd" stroked="f">
              <v:textbox style="mso-next-textbox:#_x0000_s1815" inset=",0">
                <w:txbxContent>
                  <w:p w:rsidR="00D10954" w:rsidRPr="006D57DD" w:rsidRDefault="00D10954" w:rsidP="00A021C6">
                    <w:pPr>
                      <w:jc w:val="center"/>
                      <w:rPr>
                        <w:color w:val="FFFFFF"/>
                      </w:rPr>
                    </w:pPr>
                    <w:r>
                      <w:rPr>
                        <w:color w:val="FFFFFF"/>
                      </w:rPr>
                      <w:t>Host</w:t>
                    </w:r>
                  </w:p>
                </w:txbxContent>
              </v:textbox>
            </v:rect>
            <v:shape id="_x0000_s1816" type="#_x0000_t202" style="position:absolute;left:4126;top:7770;width:737;height:649" filled="f" stroked="f" strokecolor="white">
              <v:textbox style="mso-next-textbox:#_x0000_s1816">
                <w:txbxContent>
                  <w:p w:rsidR="00D10954" w:rsidRDefault="00D10954" w:rsidP="00A021C6">
                    <w:r>
                      <w:t>Zone</w:t>
                    </w:r>
                  </w:p>
                </w:txbxContent>
              </v:textbox>
            </v:shape>
            <v:shape id="_x0000_s1817" type="#_x0000_t202" style="position:absolute;left:4207;top:8364;width:894;height:609" filled="f" stroked="f" strokecolor="white">
              <v:textbox style="mso-next-textbox:#_x0000_s1817">
                <w:txbxContent>
                  <w:p w:rsidR="00D10954" w:rsidRDefault="00D10954" w:rsidP="00A021C6">
                    <w:r>
                      <w:t>Pod</w:t>
                    </w:r>
                  </w:p>
                </w:txbxContent>
              </v:textbox>
            </v:shape>
            <v:shape id="_x0000_s1818" type="#_x0000_t202" style="position:absolute;left:4063;top:9017;width:984;height:650" filled="f" stroked="f" strokecolor="white">
              <v:textbox style="mso-next-textbox:#_x0000_s1818">
                <w:txbxContent>
                  <w:p w:rsidR="00D10954" w:rsidRDefault="00D10954" w:rsidP="00A021C6">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819" type="#_x0000_t22" style="position:absolute;left:6407;top:7929;width:1305;height:1305" fillcolor="#4f81bd" stroked="f">
              <v:textbox style="mso-next-textbox:#_x0000_s1819">
                <w:txbxContent>
                  <w:p w:rsidR="00D10954" w:rsidRPr="00EA3332" w:rsidRDefault="00D10954" w:rsidP="00A021C6">
                    <w:pPr>
                      <w:jc w:val="center"/>
                      <w:rPr>
                        <w:color w:val="FFFFFF"/>
                      </w:rPr>
                    </w:pPr>
                    <w:r>
                      <w:rPr>
                        <w:color w:val="FFFFFF"/>
                      </w:rPr>
                      <w:t>Secondary Storage</w:t>
                    </w:r>
                  </w:p>
                </w:txbxContent>
              </v:textbox>
            </v:shape>
            <v:shape id="_x0000_s1820" type="#_x0000_t22" style="position:absolute;left:4584;top:9732;width:1305;height:1305" fillcolor="#4f81bd" stroked="f">
              <v:textbox style="mso-next-textbox:#_x0000_s1820">
                <w:txbxContent>
                  <w:p w:rsidR="00D10954" w:rsidRPr="006D57DD" w:rsidRDefault="00D10954" w:rsidP="00A021C6">
                    <w:pPr>
                      <w:jc w:val="center"/>
                      <w:rPr>
                        <w:color w:val="FFFFFF"/>
                      </w:rPr>
                    </w:pPr>
                    <w:r w:rsidRPr="006D57DD">
                      <w:rPr>
                        <w:color w:val="FFFFFF"/>
                      </w:rPr>
                      <w:t xml:space="preserve">Primary </w:t>
                    </w:r>
                    <w:r>
                      <w:rPr>
                        <w:color w:val="FFFFFF"/>
                      </w:rPr>
                      <w:t>Storage</w:t>
                    </w:r>
                  </w:p>
                </w:txbxContent>
              </v:textbox>
            </v:shape>
            <v:shape id="_x0000_s1821" type="#_x0000_t32" style="position:absolute;left:4250;top:10355;width:334;height:1" o:connectortype="straight" strokecolor="black [3213]"/>
            <v:rect id="_x0000_s1822" style="position:absolute;left:3193;top:9017;width:2891;height:2169" filled="f" strokecolor="black [3213]"/>
            <v:rect id="_x0000_s1823" style="position:absolute;left:3007;top:8569;width:3249;height:2885" filled="f" strokecolor="black [3213]"/>
            <v:rect id="_x0000_s1824" style="position:absolute;left:2757;top:7607;width:5117;height:4140" filled="f" strokecolor="black [3213]"/>
            <v:shape id="_x0000_s1825" type="#_x0000_t202" style="position:absolute;left:3594;top:11747;width:6726;height:649" filled="f" stroked="f" strokecolor="white">
              <v:textbox style="mso-next-textbox:#_x0000_s1825">
                <w:txbxContent>
                  <w:p w:rsidR="00D10954" w:rsidRDefault="00D10954" w:rsidP="00A021C6">
                    <w:r>
                      <w:t>Nested organization of a zone</w:t>
                    </w:r>
                  </w:p>
                </w:txbxContent>
              </v:textbox>
            </v:shape>
            <w10:wrap type="none"/>
            <w10:anchorlock/>
          </v:group>
        </w:pict>
      </w:r>
    </w:p>
    <w:p w:rsidR="00F83E77" w:rsidRDefault="00F83E77" w:rsidP="00F83E77">
      <w:pPr>
        <w:pStyle w:val="Heading3"/>
      </w:pPr>
      <w:bookmarkStart w:id="15" w:name="_Toc310810573"/>
      <w:bookmarkStart w:id="16" w:name="_Ref311795856"/>
      <w:bookmarkStart w:id="17" w:name="_Ref311795858"/>
      <w:bookmarkStart w:id="18" w:name="_Toc317074636"/>
      <w:r>
        <w:t>Network</w:t>
      </w:r>
      <w:bookmarkEnd w:id="15"/>
      <w:r w:rsidR="00BD61D0">
        <w:t>ing Overview</w:t>
      </w:r>
      <w:bookmarkEnd w:id="16"/>
      <w:bookmarkEnd w:id="17"/>
      <w:bookmarkEnd w:id="18"/>
    </w:p>
    <w:p w:rsidR="00F83E77" w:rsidRDefault="00F83E77" w:rsidP="00F73939">
      <w:pPr>
        <w:keepNext/>
      </w:pPr>
      <w:r>
        <w:t>CloudStack offers two types of networkin</w:t>
      </w:r>
      <w:r w:rsidR="00FC0CDC">
        <w:t>g scenario:</w:t>
      </w:r>
    </w:p>
    <w:p w:rsidR="00CF6F5C" w:rsidRDefault="00CF6F5C" w:rsidP="000259BB">
      <w:pPr>
        <w:pStyle w:val="BulletedList"/>
      </w:pPr>
      <w:r w:rsidRPr="00F02E9C">
        <w:rPr>
          <w:b/>
        </w:rPr>
        <w:t>Basic.</w:t>
      </w:r>
      <w:r>
        <w:t xml:space="preserve"> For AWS-style networking. Provides a single network where guest isolation can be provided through layer-3 means such as security groups (IP address source filtering). </w:t>
      </w:r>
    </w:p>
    <w:p w:rsidR="00CF6F5C" w:rsidRDefault="00CF6F5C" w:rsidP="000259BB">
      <w:pPr>
        <w:pStyle w:val="BulletedList"/>
      </w:pPr>
      <w:r w:rsidRPr="00F02E9C">
        <w:rPr>
          <w:b/>
        </w:rPr>
        <w:t>Advanced</w:t>
      </w:r>
      <w:r>
        <w:t>.</w:t>
      </w:r>
      <w:r w:rsidRPr="00B40D57">
        <w:t xml:space="preserve"> </w:t>
      </w:r>
      <w:r>
        <w:t>For more sophisticated network topologies. T</w:t>
      </w:r>
      <w:r w:rsidRPr="00B40D57">
        <w:t xml:space="preserve">his network model provides the most flexibility </w:t>
      </w:r>
      <w:r>
        <w:t>in defining guest networks.</w:t>
      </w:r>
    </w:p>
    <w:p w:rsidR="00CF6F5C" w:rsidRPr="00B40D57" w:rsidRDefault="00CF6F5C" w:rsidP="00CF6F5C">
      <w:r>
        <w:t xml:space="preserve">For more details, see </w:t>
      </w:r>
      <w:r>
        <w:fldChar w:fldCharType="begin"/>
      </w:r>
      <w:r>
        <w:instrText xml:space="preserve"> REF _Ref308817265 \h </w:instrText>
      </w:r>
      <w:r>
        <w:fldChar w:fldCharType="separate"/>
      </w:r>
      <w:r w:rsidR="00D0434C" w:rsidRPr="000973EF">
        <w:t>Network</w:t>
      </w:r>
      <w:r w:rsidR="00D0434C">
        <w:t xml:space="preserve"> Setup</w:t>
      </w:r>
      <w:r>
        <w:fldChar w:fldCharType="end"/>
      </w:r>
      <w:r>
        <w:t xml:space="preserve"> on page </w:t>
      </w:r>
      <w:r>
        <w:fldChar w:fldCharType="begin"/>
      </w:r>
      <w:r>
        <w:instrText xml:space="preserve"> PAGEREF _Ref308817265 \h </w:instrText>
      </w:r>
      <w:r>
        <w:fldChar w:fldCharType="separate"/>
      </w:r>
      <w:r w:rsidR="00D0434C">
        <w:rPr>
          <w:noProof/>
        </w:rPr>
        <w:t>108</w:t>
      </w:r>
      <w:r>
        <w:fldChar w:fldCharType="end"/>
      </w:r>
      <w:r>
        <w:t>.</w:t>
      </w:r>
    </w:p>
    <w:p w:rsidR="001F21A0" w:rsidRDefault="001F21A0" w:rsidP="000973EF">
      <w:pPr>
        <w:pStyle w:val="Heading1"/>
      </w:pPr>
      <w:bookmarkStart w:id="19" w:name="_Ref308798263"/>
      <w:bookmarkStart w:id="20" w:name="_Toc317074637"/>
      <w:r>
        <w:lastRenderedPageBreak/>
        <w:t>Overview of</w:t>
      </w:r>
      <w:r w:rsidR="00B07CA3">
        <w:t xml:space="preserve"> </w:t>
      </w:r>
      <w:r>
        <w:t>Installation Steps</w:t>
      </w:r>
      <w:bookmarkEnd w:id="19"/>
      <w:bookmarkEnd w:id="20"/>
    </w:p>
    <w:p w:rsidR="00601729" w:rsidRDefault="00856506" w:rsidP="001F21A0">
      <w:pPr>
        <w:rPr>
          <w:b/>
        </w:rPr>
      </w:pPr>
      <w:r>
        <w:rPr>
          <w:noProof/>
        </w:rPr>
        <w:pict>
          <v:shape id="_x0000_s1551" type="#_x0000_t202" style="position:absolute;margin-left:643.05pt;margin-top:12pt;width:213.95pt;height:98.2pt;z-index:251701248;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MIKAIAAE8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ba8CLQz9QmpdWbocJxI3LTGfaOkw+6uqP96AMcp&#10;ke80yrMcT6dxHJIxnc0LNNy1Z3ftAc0QqqKBkmG7CWmEEnH2DmXcikRw1HvI5Jwzdm3i/TxhcSyu&#10;7RT14z+w/g4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ddfMIKAIAAE8EAAAOAAAAAAAAAAAAAAAAAC4CAABkcnMvZTJvRG9j&#10;LnhtbFBLAQItABQABgAIAAAAIQD9LzLW2wAAAAUBAAAPAAAAAAAAAAAAAAAAAIIEAABkcnMvZG93&#10;bnJldi54bWxQSwUGAAAAAAQABADzAAAAigUAAAAA&#10;" strokecolor="#4f81bd [3204]">
            <v:textbox style="mso-next-textbox:#_x0000_s1551;mso-fit-shape-to-text:t">
              <w:txbxContent>
                <w:p w:rsidR="00D10954" w:rsidRDefault="00D10954" w:rsidP="00E92E83">
                  <w:pPr>
                    <w:spacing w:before="60" w:after="60"/>
                  </w:pPr>
                  <w:r>
                    <w:t>For anything more than a simple trial installation, you will need guidance for a variety of configuration choices. It is strongly recommended that you read the following:</w:t>
                  </w:r>
                </w:p>
                <w:p w:rsidR="00D10954" w:rsidRDefault="00D10954" w:rsidP="000259BB">
                  <w:pPr>
                    <w:pStyle w:val="BulletedList"/>
                  </w:pPr>
                  <w:r>
                    <w:fldChar w:fldCharType="begin"/>
                  </w:r>
                  <w:r>
                    <w:instrText xml:space="preserve"> REF _Ref311032511 \h </w:instrText>
                  </w:r>
                  <w:r>
                    <w:fldChar w:fldCharType="separate"/>
                  </w:r>
                  <w:r>
                    <w:t>Choosing a Deployment Architecture</w:t>
                  </w:r>
                  <w:r>
                    <w:fldChar w:fldCharType="end"/>
                  </w:r>
                  <w:r>
                    <w:t xml:space="preserve"> on page </w:t>
                  </w:r>
                  <w:r>
                    <w:fldChar w:fldCharType="begin"/>
                  </w:r>
                  <w:r>
                    <w:instrText xml:space="preserve"> PAGEREF _Ref311032511 \h </w:instrText>
                  </w:r>
                  <w:r>
                    <w:fldChar w:fldCharType="separate"/>
                  </w:r>
                  <w:r>
                    <w:rPr>
                      <w:noProof/>
                    </w:rPr>
                    <w:t>78</w:t>
                  </w:r>
                  <w:r>
                    <w:fldChar w:fldCharType="end"/>
                  </w:r>
                </w:p>
                <w:p w:rsidR="00D10954" w:rsidRDefault="00D10954" w:rsidP="000259BB">
                  <w:pPr>
                    <w:pStyle w:val="BulletedList"/>
                  </w:pPr>
                  <w:r>
                    <w:fldChar w:fldCharType="begin"/>
                  </w:r>
                  <w:r>
                    <w:instrText xml:space="preserve"> REF _Ref315364840 \h </w:instrText>
                  </w:r>
                  <w:r>
                    <w:fldChar w:fldCharType="separate"/>
                  </w:r>
                  <w:r>
                    <w:t>Choosing a Hypervisor: Supported Features</w:t>
                  </w:r>
                  <w:r>
                    <w:fldChar w:fldCharType="end"/>
                  </w:r>
                  <w:r>
                    <w:t xml:space="preserve"> on page </w:t>
                  </w:r>
                  <w:r>
                    <w:fldChar w:fldCharType="begin"/>
                  </w:r>
                  <w:r>
                    <w:instrText xml:space="preserve"> PAGEREF _Ref315364841 \h </w:instrText>
                  </w:r>
                  <w:r>
                    <w:fldChar w:fldCharType="separate"/>
                  </w:r>
                  <w:r>
                    <w:rPr>
                      <w:noProof/>
                    </w:rPr>
                    <w:t>84</w:t>
                  </w:r>
                  <w:r>
                    <w:fldChar w:fldCharType="end"/>
                  </w:r>
                </w:p>
                <w:p w:rsidR="00D10954" w:rsidRDefault="00D10954" w:rsidP="000259BB">
                  <w:pPr>
                    <w:pStyle w:val="BulletedList"/>
                  </w:pPr>
                  <w:r>
                    <w:fldChar w:fldCharType="begin"/>
                  </w:r>
                  <w:r>
                    <w:instrText xml:space="preserve"> REF _Ref308817265 \h </w:instrText>
                  </w:r>
                  <w:r>
                    <w:fldChar w:fldCharType="separate"/>
                  </w:r>
                  <w:r>
                    <w:t>Network Setup</w:t>
                  </w:r>
                  <w:r>
                    <w:fldChar w:fldCharType="end"/>
                  </w:r>
                  <w:r>
                    <w:t xml:space="preserve"> on page </w:t>
                  </w:r>
                  <w:r>
                    <w:fldChar w:fldCharType="begin"/>
                  </w:r>
                  <w:r>
                    <w:instrText xml:space="preserve"> PAGEREF _Ref308817265 \h </w:instrText>
                  </w:r>
                  <w:r>
                    <w:fldChar w:fldCharType="separate"/>
                  </w:r>
                  <w:r>
                    <w:rPr>
                      <w:noProof/>
                    </w:rPr>
                    <w:t>85</w:t>
                  </w:r>
                  <w:r>
                    <w:fldChar w:fldCharType="end"/>
                  </w:r>
                </w:p>
                <w:p w:rsidR="00D10954" w:rsidRDefault="00D10954" w:rsidP="000259BB">
                  <w:pPr>
                    <w:pStyle w:val="BulletedList"/>
                  </w:pPr>
                  <w:r>
                    <w:fldChar w:fldCharType="begin"/>
                  </w:r>
                  <w:r>
                    <w:instrText xml:space="preserve"> REF _Ref289363868 \h </w:instrText>
                  </w:r>
                  <w:r>
                    <w:fldChar w:fldCharType="separate"/>
                  </w:r>
                  <w:r>
                    <w:t xml:space="preserve">Storage </w:t>
                  </w:r>
                  <w:r w:rsidRPr="00830E63">
                    <w:t>Setup</w:t>
                  </w:r>
                  <w:r>
                    <w:fldChar w:fldCharType="end"/>
                  </w:r>
                  <w:r>
                    <w:t xml:space="preserve"> on page </w:t>
                  </w:r>
                  <w:r>
                    <w:fldChar w:fldCharType="begin"/>
                  </w:r>
                  <w:r>
                    <w:instrText xml:space="preserve"> PAGEREF _Ref289363868 \h </w:instrText>
                  </w:r>
                  <w:r>
                    <w:fldChar w:fldCharType="separate"/>
                  </w:r>
                  <w:r>
                    <w:rPr>
                      <w:noProof/>
                    </w:rPr>
                    <w:t>94</w:t>
                  </w:r>
                  <w:r>
                    <w:fldChar w:fldCharType="end"/>
                  </w:r>
                </w:p>
                <w:p w:rsidR="00D10954" w:rsidRDefault="00D10954" w:rsidP="000259BB">
                  <w:pPr>
                    <w:pStyle w:val="BulletedList"/>
                  </w:pPr>
                  <w:r>
                    <w:fldChar w:fldCharType="begin"/>
                  </w:r>
                  <w:r>
                    <w:instrText xml:space="preserve"> REF _Ref311727532 \h </w:instrText>
                  </w:r>
                  <w:r>
                    <w:fldChar w:fldCharType="separate"/>
                  </w:r>
                  <w:r>
                    <w:t>Best Practices</w:t>
                  </w:r>
                  <w:r>
                    <w:fldChar w:fldCharType="end"/>
                  </w:r>
                  <w:r>
                    <w:t xml:space="preserve">, page </w:t>
                  </w:r>
                  <w:r>
                    <w:fldChar w:fldCharType="begin"/>
                  </w:r>
                  <w:r>
                    <w:instrText xml:space="preserve"> PAGEREF _Ref311727532 \h </w:instrText>
                  </w:r>
                  <w:r>
                    <w:fldChar w:fldCharType="separate"/>
                  </w:r>
                  <w:r>
                    <w:rPr>
                      <w:noProof/>
                    </w:rPr>
                    <w:t>98</w:t>
                  </w:r>
                  <w:r>
                    <w:fldChar w:fldCharType="end"/>
                  </w:r>
                </w:p>
              </w:txbxContent>
            </v:textbox>
            <w10:wrap type="square"/>
          </v:shape>
        </w:pict>
      </w:r>
      <w:r w:rsidR="00601729">
        <w:rPr>
          <w:b/>
        </w:rPr>
        <w:t>Prepare</w:t>
      </w:r>
    </w:p>
    <w:p w:rsidR="00601729" w:rsidRDefault="00601729" w:rsidP="000259BB">
      <w:pPr>
        <w:pStyle w:val="NumberedList"/>
      </w:pPr>
      <w:r w:rsidRPr="00BD61D0">
        <w:t xml:space="preserve">Make sure you have the required hardware ready (p. </w:t>
      </w:r>
      <w:r w:rsidRPr="00BD61D0">
        <w:fldChar w:fldCharType="begin"/>
      </w:r>
      <w:r w:rsidRPr="00BD61D0">
        <w:instrText xml:space="preserve"> PAGEREF _Ref309136959 \h </w:instrText>
      </w:r>
      <w:r w:rsidRPr="00BD61D0">
        <w:fldChar w:fldCharType="separate"/>
      </w:r>
      <w:r w:rsidR="00D0434C">
        <w:rPr>
          <w:noProof/>
        </w:rPr>
        <w:t>19</w:t>
      </w:r>
      <w:r w:rsidRPr="00BD61D0">
        <w:fldChar w:fldCharType="end"/>
      </w:r>
      <w:r w:rsidRPr="00BD61D0">
        <w:t>)</w:t>
      </w:r>
    </w:p>
    <w:p w:rsidR="005209A0" w:rsidRPr="00BD61D0" w:rsidRDefault="005209A0" w:rsidP="000259BB">
      <w:pPr>
        <w:pStyle w:val="NumberedList"/>
      </w:pPr>
      <w:r>
        <w:t xml:space="preserve">(Optional) Fill out the preparation checklists (p. </w:t>
      </w:r>
      <w:r>
        <w:fldChar w:fldCharType="begin"/>
      </w:r>
      <w:r>
        <w:instrText xml:space="preserve"> PAGEREF _Ref311728343 \h </w:instrText>
      </w:r>
      <w:r>
        <w:fldChar w:fldCharType="separate"/>
      </w:r>
      <w:r w:rsidR="00D0434C">
        <w:rPr>
          <w:noProof/>
        </w:rPr>
        <w:t>136</w:t>
      </w:r>
      <w:r>
        <w:fldChar w:fldCharType="end"/>
      </w:r>
      <w:r>
        <w:t>)</w:t>
      </w:r>
    </w:p>
    <w:p w:rsidR="00601729" w:rsidRPr="00601729" w:rsidRDefault="00601729" w:rsidP="001F21A0">
      <w:pPr>
        <w:rPr>
          <w:b/>
        </w:rPr>
      </w:pPr>
      <w:r w:rsidRPr="00601729">
        <w:rPr>
          <w:b/>
        </w:rPr>
        <w:t>Install the CloudStack software</w:t>
      </w:r>
    </w:p>
    <w:p w:rsidR="001F21A0" w:rsidRDefault="001F21A0" w:rsidP="000259BB">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D0434C">
        <w:rPr>
          <w:noProof/>
        </w:rPr>
        <w:t>20</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D0434C">
        <w:rPr>
          <w:noProof/>
        </w:rPr>
        <w:t>26</w:t>
      </w:r>
      <w:r w:rsidR="0044368B">
        <w:fldChar w:fldCharType="end"/>
      </w:r>
      <w:r w:rsidR="0044368B">
        <w:t>)</w:t>
      </w:r>
    </w:p>
    <w:p w:rsidR="0044368B" w:rsidRDefault="00AF3C75" w:rsidP="000259BB">
      <w:pPr>
        <w:pStyle w:val="NumberedList"/>
      </w:pPr>
      <w:r>
        <w:t>Log in to</w:t>
      </w:r>
      <w:r w:rsidR="0044368B">
        <w:t xml:space="preserve"> the CloudStack UI (p. </w:t>
      </w:r>
      <w:r w:rsidR="0044368B">
        <w:fldChar w:fldCharType="begin"/>
      </w:r>
      <w:r w:rsidR="0044368B">
        <w:instrText xml:space="preserve"> PAGEREF _Ref308820743 \h </w:instrText>
      </w:r>
      <w:r w:rsidR="0044368B">
        <w:fldChar w:fldCharType="separate"/>
      </w:r>
      <w:r w:rsidR="00D0434C">
        <w:rPr>
          <w:noProof/>
        </w:rPr>
        <w:t>31</w:t>
      </w:r>
      <w:r w:rsidR="0044368B">
        <w:fldChar w:fldCharType="end"/>
      </w:r>
      <w:r w:rsidR="0044368B">
        <w:t>)</w:t>
      </w:r>
    </w:p>
    <w:p w:rsidR="00601729" w:rsidRPr="00601729" w:rsidRDefault="00601729" w:rsidP="00601729">
      <w:pPr>
        <w:rPr>
          <w:b/>
        </w:rPr>
      </w:pPr>
      <w:r w:rsidRPr="00601729">
        <w:rPr>
          <w:b/>
        </w:rPr>
        <w:t>Provision your cloud infrastructure</w:t>
      </w:r>
    </w:p>
    <w:p w:rsidR="001F21A0" w:rsidRDefault="00315790" w:rsidP="000259BB">
      <w:pPr>
        <w:pStyle w:val="NumberedList"/>
      </w:pPr>
      <w:r>
        <w:t>Add a z</w:t>
      </w:r>
      <w:r w:rsidR="001F21A0">
        <w:t>one</w:t>
      </w:r>
      <w:r w:rsidR="008C295C">
        <w:t>. Includes the first pod, cluster, and host</w:t>
      </w:r>
      <w:r w:rsidR="0044368B">
        <w:t xml:space="preserve"> (p. </w:t>
      </w:r>
      <w:r w:rsidR="00E92E83">
        <w:fldChar w:fldCharType="begin"/>
      </w:r>
      <w:r w:rsidR="00E92E83">
        <w:instrText xml:space="preserve"> PAGEREF _Ref311725785 \h </w:instrText>
      </w:r>
      <w:r w:rsidR="00E92E83">
        <w:fldChar w:fldCharType="separate"/>
      </w:r>
      <w:r w:rsidR="00D0434C">
        <w:rPr>
          <w:noProof/>
        </w:rPr>
        <w:t>33</w:t>
      </w:r>
      <w:r w:rsidR="00E92E83">
        <w:fldChar w:fldCharType="end"/>
      </w:r>
      <w:r w:rsidR="0044368B">
        <w:t>)</w:t>
      </w:r>
    </w:p>
    <w:p w:rsidR="00F06756" w:rsidRDefault="00F06756" w:rsidP="000259BB">
      <w:pPr>
        <w:pStyle w:val="NumberedList"/>
      </w:pPr>
      <w:r>
        <w:t xml:space="preserve">Add more pods (p. </w:t>
      </w:r>
      <w:r>
        <w:fldChar w:fldCharType="begin"/>
      </w:r>
      <w:r>
        <w:instrText xml:space="preserve"> PAGEREF _Ref315361031 \h </w:instrText>
      </w:r>
      <w:r>
        <w:fldChar w:fldCharType="separate"/>
      </w:r>
      <w:r w:rsidR="00D0434C">
        <w:rPr>
          <w:noProof/>
        </w:rPr>
        <w:t>46</w:t>
      </w:r>
      <w:r>
        <w:fldChar w:fldCharType="end"/>
      </w:r>
      <w:r>
        <w:t>)</w:t>
      </w:r>
    </w:p>
    <w:p w:rsidR="001F21A0" w:rsidRDefault="001F21A0" w:rsidP="000259BB">
      <w:pPr>
        <w:pStyle w:val="NumberedList"/>
      </w:pPr>
      <w:r>
        <w:t xml:space="preserve">Add </w:t>
      </w:r>
      <w:r w:rsidR="008C295C">
        <w:t>more</w:t>
      </w:r>
      <w:r w:rsidR="00155776">
        <w:t xml:space="preserve"> cluster</w:t>
      </w:r>
      <w:r w:rsidR="008C295C">
        <w:t>s</w:t>
      </w:r>
      <w:r w:rsidR="00155776">
        <w:t xml:space="preserve"> (p. </w:t>
      </w:r>
      <w:r w:rsidR="00155776">
        <w:fldChar w:fldCharType="begin"/>
      </w:r>
      <w:r w:rsidR="00155776">
        <w:instrText xml:space="preserve"> PAGEREF _Ref292915808 \h </w:instrText>
      </w:r>
      <w:r w:rsidR="00155776">
        <w:fldChar w:fldCharType="separate"/>
      </w:r>
      <w:r w:rsidR="00D0434C">
        <w:rPr>
          <w:noProof/>
        </w:rPr>
        <w:t>48</w:t>
      </w:r>
      <w:r w:rsidR="00155776">
        <w:fldChar w:fldCharType="end"/>
      </w:r>
      <w:r w:rsidR="00155776">
        <w:t>)</w:t>
      </w:r>
    </w:p>
    <w:p w:rsidR="00315790" w:rsidRDefault="00315790" w:rsidP="000259BB">
      <w:pPr>
        <w:pStyle w:val="NumberedList"/>
      </w:pPr>
      <w:r>
        <w:t xml:space="preserve">Add </w:t>
      </w:r>
      <w:r w:rsidR="008C295C">
        <w:t xml:space="preserve">more </w:t>
      </w:r>
      <w:r>
        <w:t xml:space="preserve">hosts (p. </w:t>
      </w:r>
      <w:r>
        <w:fldChar w:fldCharType="begin"/>
      </w:r>
      <w:r>
        <w:instrText xml:space="preserve"> PAGEREF _Ref308820969 \h </w:instrText>
      </w:r>
      <w:r>
        <w:fldChar w:fldCharType="separate"/>
      </w:r>
      <w:r w:rsidR="00D0434C">
        <w:rPr>
          <w:noProof/>
        </w:rPr>
        <w:t>52</w:t>
      </w:r>
      <w:r>
        <w:fldChar w:fldCharType="end"/>
      </w:r>
      <w:r>
        <w:t>)</w:t>
      </w:r>
    </w:p>
    <w:p w:rsidR="001F21A0" w:rsidRDefault="008C295C" w:rsidP="000259BB">
      <w:pPr>
        <w:pStyle w:val="NumberedList"/>
      </w:pPr>
      <w:r>
        <w:t xml:space="preserve">Add more </w:t>
      </w:r>
      <w:r w:rsidR="00155776">
        <w:t xml:space="preserve">primary </w:t>
      </w:r>
      <w:r w:rsidR="001F21A0">
        <w:t>storage</w:t>
      </w:r>
      <w:r w:rsidR="00155776">
        <w:t xml:space="preserve"> (p. </w:t>
      </w:r>
      <w:r w:rsidR="00155776">
        <w:fldChar w:fldCharType="begin"/>
      </w:r>
      <w:r w:rsidR="00155776">
        <w:instrText xml:space="preserve"> PAGEREF _Ref296962815 \h </w:instrText>
      </w:r>
      <w:r w:rsidR="00155776">
        <w:fldChar w:fldCharType="separate"/>
      </w:r>
      <w:r w:rsidR="00D0434C">
        <w:rPr>
          <w:noProof/>
        </w:rPr>
        <w:t>56</w:t>
      </w:r>
      <w:r w:rsidR="00155776">
        <w:fldChar w:fldCharType="end"/>
      </w:r>
      <w:r w:rsidR="00155776">
        <w:t>)</w:t>
      </w:r>
    </w:p>
    <w:p w:rsidR="00315790" w:rsidRDefault="008C295C" w:rsidP="000259BB">
      <w:pPr>
        <w:pStyle w:val="NumberedList"/>
      </w:pPr>
      <w:r>
        <w:t xml:space="preserve">Add more </w:t>
      </w:r>
      <w:r w:rsidR="00315790">
        <w:t xml:space="preserve">secondary storage (p. </w:t>
      </w:r>
      <w:r w:rsidR="00315790">
        <w:fldChar w:fldCharType="begin"/>
      </w:r>
      <w:r w:rsidR="00315790">
        <w:instrText xml:space="preserve"> PAGEREF _Ref290387226 \h </w:instrText>
      </w:r>
      <w:r w:rsidR="00315790">
        <w:fldChar w:fldCharType="separate"/>
      </w:r>
      <w:r w:rsidR="00D0434C">
        <w:rPr>
          <w:noProof/>
        </w:rPr>
        <w:t>58</w:t>
      </w:r>
      <w:r w:rsidR="00315790">
        <w:fldChar w:fldCharType="end"/>
      </w:r>
      <w:r w:rsidR="00315790">
        <w:t>)</w:t>
      </w:r>
    </w:p>
    <w:p w:rsidR="00F1502B" w:rsidRPr="00F1502B" w:rsidRDefault="00F1502B" w:rsidP="00F1502B">
      <w:pPr>
        <w:rPr>
          <w:b/>
        </w:rPr>
      </w:pPr>
      <w:r w:rsidRPr="00F1502B">
        <w:rPr>
          <w:b/>
        </w:rPr>
        <w:t>T</w:t>
      </w:r>
      <w:r>
        <w:rPr>
          <w:b/>
        </w:rPr>
        <w:t>ry using the cloud</w:t>
      </w:r>
    </w:p>
    <w:p w:rsidR="001F21A0" w:rsidRDefault="00F1502B" w:rsidP="000259BB">
      <w:pPr>
        <w:pStyle w:val="NumberedList"/>
      </w:pPr>
      <w:r>
        <w:t>Initialization and testing</w:t>
      </w:r>
      <w:r w:rsidR="00155776">
        <w:t xml:space="preserve"> (p. </w:t>
      </w:r>
      <w:r w:rsidR="00155776">
        <w:fldChar w:fldCharType="begin"/>
      </w:r>
      <w:r w:rsidR="00155776">
        <w:instrText xml:space="preserve"> PAGEREF _Ref308821110 \h </w:instrText>
      </w:r>
      <w:r w:rsidR="00155776">
        <w:fldChar w:fldCharType="separate"/>
      </w:r>
      <w:r w:rsidR="00D0434C">
        <w:rPr>
          <w:noProof/>
        </w:rPr>
        <w:t>59</w:t>
      </w:r>
      <w:r w:rsidR="00155776">
        <w:fldChar w:fldCharType="end"/>
      </w:r>
      <w:r w:rsidR="00155776">
        <w:t>)</w:t>
      </w:r>
    </w:p>
    <w:p w:rsidR="000250C6" w:rsidRDefault="000250C6" w:rsidP="000973EF">
      <w:pPr>
        <w:pStyle w:val="Heading1"/>
      </w:pPr>
      <w:bookmarkStart w:id="21" w:name="_Ref309136959"/>
      <w:bookmarkStart w:id="22" w:name="_Toc317074638"/>
      <w:bookmarkStart w:id="23" w:name="_Ref305770142"/>
      <w:r>
        <w:lastRenderedPageBreak/>
        <w:t>System Requirements</w:t>
      </w:r>
      <w:bookmarkEnd w:id="21"/>
      <w:bookmarkEnd w:id="22"/>
    </w:p>
    <w:p w:rsidR="008A57B8" w:rsidRDefault="00106C5B" w:rsidP="008A57B8">
      <w:r>
        <w:t xml:space="preserve">The </w:t>
      </w:r>
      <w:r w:rsidR="008A57B8">
        <w:t>machine</w:t>
      </w:r>
      <w:r>
        <w:t>s that</w:t>
      </w:r>
      <w:r w:rsidR="008A57B8">
        <w:t xml:space="preserve"> will run the Managemen</w:t>
      </w:r>
      <w:r>
        <w:t>t Server and MySQL database must meet the following requirements. The same machines</w:t>
      </w:r>
      <w:r w:rsidR="00812C5D">
        <w:t xml:space="preserve"> can also be used to</w:t>
      </w:r>
      <w:r w:rsidR="008A57B8">
        <w:t xml:space="preserve"> provide primary and secondary storage</w:t>
      </w:r>
      <w:r w:rsidR="00812C5D">
        <w:t>, such as via localdisk or NFS</w:t>
      </w:r>
      <w:r w:rsidR="008A57B8">
        <w:t>.</w:t>
      </w:r>
      <w:r w:rsidR="005401D2">
        <w:t xml:space="preserve"> The Management Server may be placed on a virtual machine.</w:t>
      </w:r>
    </w:p>
    <w:p w:rsidR="008A57B8" w:rsidRDefault="008A57B8" w:rsidP="000259BB">
      <w:pPr>
        <w:pStyle w:val="BulletedList"/>
      </w:pPr>
      <w:r>
        <w:t>Operating system: RHEL/CentOS 5.4+ 64-bit</w:t>
      </w:r>
      <w:r w:rsidR="005401D2">
        <w:t>;</w:t>
      </w:r>
      <w:r>
        <w:t xml:space="preserve"> RHEL6 64-bit</w:t>
      </w:r>
      <w:r w:rsidR="005401D2">
        <w:t>; Ubuntu 10.04; or Fedora 14</w:t>
      </w:r>
    </w:p>
    <w:p w:rsidR="008A57B8" w:rsidRDefault="008A57B8" w:rsidP="000259BB">
      <w:pPr>
        <w:pStyle w:val="BulletedList"/>
      </w:pPr>
      <w:r>
        <w:t>64-bit x86 CPU (more cores results in better performance)</w:t>
      </w:r>
    </w:p>
    <w:p w:rsidR="008A57B8" w:rsidRDefault="008A57B8" w:rsidP="000259BB">
      <w:pPr>
        <w:pStyle w:val="BulletedList"/>
      </w:pPr>
      <w:r>
        <w:t>4 GB of memory</w:t>
      </w:r>
    </w:p>
    <w:p w:rsidR="008A57B8" w:rsidRDefault="008A57B8" w:rsidP="000259BB">
      <w:pPr>
        <w:pStyle w:val="BulletedList"/>
      </w:pPr>
      <w:r>
        <w:t>250 GB of local disk (more results in better capability; 500 GB recommended)</w:t>
      </w:r>
    </w:p>
    <w:p w:rsidR="008A57B8" w:rsidRDefault="008A57B8" w:rsidP="000259BB">
      <w:pPr>
        <w:pStyle w:val="BulletedList"/>
      </w:pPr>
      <w:r>
        <w:t>At least 1 NIC</w:t>
      </w:r>
    </w:p>
    <w:p w:rsidR="008A57B8" w:rsidRDefault="008A57B8" w:rsidP="000259BB">
      <w:pPr>
        <w:pStyle w:val="BulletedList"/>
      </w:pPr>
      <w:r>
        <w:t>Statically allocated IP address</w:t>
      </w:r>
    </w:p>
    <w:p w:rsidR="008A57B8" w:rsidRDefault="008A57B8" w:rsidP="000259BB">
      <w:pPr>
        <w:pStyle w:val="BulletedList"/>
      </w:pPr>
      <w:r>
        <w:t>Fully qualified domain name as returned by the hostname command</w:t>
      </w:r>
    </w:p>
    <w:p w:rsidR="00376B20" w:rsidRDefault="00376B20" w:rsidP="00376B20">
      <w:r>
        <w:t xml:space="preserve">The host is where the cloud services run in the form of guest virtual machines. </w:t>
      </w:r>
      <w:r w:rsidR="00106C5B">
        <w:t>Each host is</w:t>
      </w:r>
      <w:r>
        <w:t xml:space="preserve"> one machine that meets the following requirements:</w:t>
      </w:r>
    </w:p>
    <w:p w:rsidR="00376B20" w:rsidRPr="00015AA7" w:rsidRDefault="00376B20" w:rsidP="000259BB">
      <w:pPr>
        <w:pStyle w:val="BulletedList"/>
      </w:pPr>
      <w:r w:rsidRPr="00015AA7">
        <w:t xml:space="preserve">Must be 64-bit and must support HVM (Intel-VT or AMD-V enabled). </w:t>
      </w:r>
    </w:p>
    <w:p w:rsidR="00376B20" w:rsidRDefault="00376B20" w:rsidP="000259BB">
      <w:pPr>
        <w:pStyle w:val="BulletedList"/>
      </w:pPr>
      <w:r>
        <w:t>64-bit x86 CPU (more cores results in better performance)</w:t>
      </w:r>
    </w:p>
    <w:p w:rsidR="00376B20" w:rsidRDefault="00376B20" w:rsidP="000259BB">
      <w:pPr>
        <w:pStyle w:val="BulletedList"/>
      </w:pPr>
      <w:r>
        <w:t>Hardware virtualization support required</w:t>
      </w:r>
    </w:p>
    <w:p w:rsidR="00376B20" w:rsidRDefault="00376B20" w:rsidP="000259BB">
      <w:pPr>
        <w:pStyle w:val="BulletedList"/>
      </w:pPr>
      <w:r>
        <w:t>4 GB of memory</w:t>
      </w:r>
    </w:p>
    <w:p w:rsidR="00376B20" w:rsidRDefault="00481BB1" w:rsidP="000259BB">
      <w:pPr>
        <w:pStyle w:val="BulletedList"/>
      </w:pPr>
      <w:r>
        <w:t>36</w:t>
      </w:r>
      <w:r w:rsidR="00376B20">
        <w:t xml:space="preserve"> GB of local disk</w:t>
      </w:r>
    </w:p>
    <w:p w:rsidR="00376B20" w:rsidRDefault="00376B20" w:rsidP="000259BB">
      <w:pPr>
        <w:pStyle w:val="BulletedList"/>
      </w:pPr>
      <w:r>
        <w:t>At least 1 NIC</w:t>
      </w:r>
    </w:p>
    <w:p w:rsidR="00376B20" w:rsidRDefault="00376B20" w:rsidP="000259BB">
      <w:pPr>
        <w:pStyle w:val="BulletedList"/>
      </w:pPr>
      <w:r>
        <w:t>Statically allocated IP Address</w:t>
      </w:r>
    </w:p>
    <w:p w:rsidR="00376B20" w:rsidRDefault="00856506" w:rsidP="000259BB">
      <w:pPr>
        <w:pStyle w:val="BulletedList"/>
      </w:pPr>
      <w:r>
        <w:rPr>
          <w:noProof/>
        </w:rPr>
        <w:pict>
          <v:shape id="_x0000_s1600" type="#_x0000_t202" style="position:absolute;left:0;text-align:left;margin-left:647pt;margin-top:15.25pt;width:213.95pt;height:84.15pt;z-index:251716608;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RXKg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PDVwVHkL9RGldTB0OE4kblpwPyjpsLsr6r/v&#10;mROUqA8Gy7MYT6dxHJIxnV0XaLhLz/bSwwxHqIoGSobtOqQRSsLZWyzjRiaBX5icOGPXJt1PExbH&#10;4tJOUS//gd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fBdFcqAgAATwQAAA4AAAAAAAAAAAAAAAAALgIAAGRycy9lMm9E&#10;b2MueG1sUEsBAi0AFAAGAAgAAAAhAP0vMtbbAAAABQEAAA8AAAAAAAAAAAAAAAAAhAQAAGRycy9k&#10;b3ducmV2LnhtbFBLBQYAAAAABAAEAPMAAACMBQAAAAA=&#10;" strokecolor="#4f81bd [3204]">
            <v:textbox style="mso-next-textbox:#_x0000_s1600;mso-fit-shape-to-text:t">
              <w:txbxContent>
                <w:p w:rsidR="00D10954" w:rsidRPr="006757A9" w:rsidRDefault="00D10954" w:rsidP="00A95587">
                  <w:pPr>
                    <w:spacing w:before="60" w:after="60"/>
                  </w:pPr>
                  <w:r>
                    <w:t>Y</w:t>
                  </w:r>
                  <w:r w:rsidRPr="006757A9">
                    <w:t>ou will find additional requirements listed with each compone</w:t>
                  </w:r>
                  <w:r>
                    <w:t xml:space="preserve">nt's installation instructions; </w:t>
                  </w:r>
                  <w:r w:rsidRPr="006757A9">
                    <w:t xml:space="preserve">for example, system requirements for </w:t>
                  </w:r>
                  <w:r>
                    <w:t xml:space="preserve">XenServer listed under </w:t>
                  </w:r>
                  <w:r>
                    <w:fldChar w:fldCharType="begin"/>
                  </w:r>
                  <w:r>
                    <w:instrText xml:space="preserve"> REF _Ref308815143 \h </w:instrText>
                  </w:r>
                  <w:r>
                    <w:fldChar w:fldCharType="separate"/>
                  </w:r>
                  <w:r>
                    <w:t>Citrix XenServer Installation for CloudStack</w:t>
                  </w:r>
                  <w:r>
                    <w:fldChar w:fldCharType="end"/>
                  </w:r>
                  <w:r>
                    <w:t xml:space="preserve"> on page </w:t>
                  </w:r>
                  <w:r>
                    <w:fldChar w:fldCharType="begin"/>
                  </w:r>
                  <w:r>
                    <w:instrText xml:space="preserve"> PAGEREF _Ref308815143 \h </w:instrText>
                  </w:r>
                  <w:r>
                    <w:fldChar w:fldCharType="separate"/>
                  </w:r>
                  <w:r>
                    <w:rPr>
                      <w:noProof/>
                    </w:rPr>
                    <w:t>52</w:t>
                  </w:r>
                  <w:r>
                    <w:fldChar w:fldCharType="end"/>
                  </w:r>
                  <w:r>
                    <w:t>.</w:t>
                  </w:r>
                </w:p>
              </w:txbxContent>
            </v:textbox>
            <w10:wrap type="square"/>
          </v:shape>
        </w:pict>
      </w:r>
      <w:r w:rsidR="00376B20">
        <w:t>Additional requirements per hypervisor. See the requirements listed at the top of the Installation section for your chosen hypervisor:</w:t>
      </w:r>
    </w:p>
    <w:p w:rsidR="00376B20" w:rsidRDefault="00376B20" w:rsidP="000259BB">
      <w:pPr>
        <w:pStyle w:val="BulletedList"/>
        <w:numPr>
          <w:ilvl w:val="1"/>
          <w:numId w:val="2"/>
        </w:numPr>
      </w:pPr>
      <w:r>
        <w:fldChar w:fldCharType="begin"/>
      </w:r>
      <w:r>
        <w:instrText xml:space="preserve"> REF _Ref308815143 \h </w:instrText>
      </w:r>
      <w:r>
        <w:fldChar w:fldCharType="separate"/>
      </w:r>
      <w:r w:rsidR="00D0434C">
        <w:t>Citrix XenServer Installation for CloudStack</w:t>
      </w:r>
      <w:r>
        <w:fldChar w:fldCharType="end"/>
      </w:r>
      <w:r>
        <w:t xml:space="preserve"> on page </w:t>
      </w:r>
      <w:r>
        <w:fldChar w:fldCharType="begin"/>
      </w:r>
      <w:r>
        <w:instrText xml:space="preserve"> PAGEREF _Ref308815143 \h </w:instrText>
      </w:r>
      <w:r>
        <w:fldChar w:fldCharType="separate"/>
      </w:r>
      <w:r w:rsidR="00D0434C">
        <w:rPr>
          <w:noProof/>
        </w:rPr>
        <w:t>60</w:t>
      </w:r>
      <w:r>
        <w:fldChar w:fldCharType="end"/>
      </w:r>
    </w:p>
    <w:p w:rsidR="00376B20" w:rsidRDefault="00376B20" w:rsidP="000259BB">
      <w:pPr>
        <w:pStyle w:val="BulletedList"/>
        <w:numPr>
          <w:ilvl w:val="1"/>
          <w:numId w:val="2"/>
        </w:numPr>
      </w:pPr>
      <w:r>
        <w:fldChar w:fldCharType="begin"/>
      </w:r>
      <w:r>
        <w:instrText xml:space="preserve"> REF _Ref308788345 \h </w:instrText>
      </w:r>
      <w:r>
        <w:fldChar w:fldCharType="separate"/>
      </w:r>
      <w:r w:rsidR="00D0434C">
        <w:t>VMware vSphere Installation and Configuration</w:t>
      </w:r>
      <w:r>
        <w:fldChar w:fldCharType="end"/>
      </w:r>
      <w:r>
        <w:t xml:space="preserve"> on page </w:t>
      </w:r>
      <w:r>
        <w:fldChar w:fldCharType="begin"/>
      </w:r>
      <w:r>
        <w:instrText xml:space="preserve"> PAGEREF _Ref308788345 \h </w:instrText>
      </w:r>
      <w:r>
        <w:fldChar w:fldCharType="separate"/>
      </w:r>
      <w:r w:rsidR="00D0434C">
        <w:rPr>
          <w:noProof/>
        </w:rPr>
        <w:t>71</w:t>
      </w:r>
      <w:r>
        <w:fldChar w:fldCharType="end"/>
      </w:r>
    </w:p>
    <w:p w:rsidR="00376B20" w:rsidRDefault="00376B20" w:rsidP="000259BB">
      <w:pPr>
        <w:pStyle w:val="BulletedList"/>
        <w:numPr>
          <w:ilvl w:val="1"/>
          <w:numId w:val="2"/>
        </w:numPr>
      </w:pPr>
      <w:r>
        <w:fldChar w:fldCharType="begin"/>
      </w:r>
      <w:r>
        <w:instrText xml:space="preserve"> REF _Ref307224885 \h </w:instrText>
      </w:r>
      <w:r>
        <w:fldChar w:fldCharType="separate"/>
      </w:r>
      <w:r w:rsidR="00D0434C">
        <w:t>KVM Installation and Configuration</w:t>
      </w:r>
      <w:r>
        <w:fldChar w:fldCharType="end"/>
      </w:r>
      <w:r>
        <w:t xml:space="preserve"> on page </w:t>
      </w:r>
      <w:r>
        <w:fldChar w:fldCharType="begin"/>
      </w:r>
      <w:r>
        <w:instrText xml:space="preserve"> PAGEREF _Ref307224885 \h </w:instrText>
      </w:r>
      <w:r>
        <w:fldChar w:fldCharType="separate"/>
      </w:r>
      <w:r w:rsidR="00D0434C">
        <w:rPr>
          <w:noProof/>
        </w:rPr>
        <w:t>84</w:t>
      </w:r>
      <w:r>
        <w:fldChar w:fldCharType="end"/>
      </w:r>
    </w:p>
    <w:p w:rsidR="009905A4" w:rsidRDefault="009905A4" w:rsidP="000973EF">
      <w:pPr>
        <w:pStyle w:val="Heading1"/>
      </w:pPr>
      <w:bookmarkStart w:id="24" w:name="_Ref266317949"/>
      <w:bookmarkStart w:id="25" w:name="_Ref266318774"/>
      <w:bookmarkStart w:id="26" w:name="_Ref266318785"/>
      <w:bookmarkStart w:id="27" w:name="_Ref308815910"/>
      <w:bookmarkStart w:id="28" w:name="_Toc317074639"/>
      <w:bookmarkStart w:id="29" w:name="_Ref298361951"/>
      <w:bookmarkStart w:id="30" w:name="_Ref298361954"/>
      <w:bookmarkEnd w:id="23"/>
      <w:r>
        <w:lastRenderedPageBreak/>
        <w:t>Management Server</w:t>
      </w:r>
      <w:bookmarkEnd w:id="24"/>
      <w:bookmarkEnd w:id="25"/>
      <w:bookmarkEnd w:id="26"/>
      <w:r w:rsidR="00D85004">
        <w:t xml:space="preserve"> Single-Node Installation</w:t>
      </w:r>
      <w:bookmarkEnd w:id="27"/>
      <w:bookmarkEnd w:id="28"/>
    </w:p>
    <w:p w:rsidR="004E7381" w:rsidRDefault="00D60423" w:rsidP="00D60423">
      <w:r>
        <w:t>This section describes installing a single Management Server and installing MySQL on the same node.</w:t>
      </w:r>
      <w:r w:rsidR="004E7381">
        <w:t xml:space="preserve"> The machine must meet the system requirements described in </w:t>
      </w:r>
      <w:r w:rsidR="004E7381">
        <w:fldChar w:fldCharType="begin"/>
      </w:r>
      <w:r w:rsidR="004E7381">
        <w:instrText xml:space="preserve"> REF _Ref309136959 \h </w:instrText>
      </w:r>
      <w:r w:rsidR="004E7381">
        <w:fldChar w:fldCharType="separate"/>
      </w:r>
      <w:r w:rsidR="00D0434C">
        <w:t>System Requirements</w:t>
      </w:r>
      <w:r w:rsidR="004E7381">
        <w:fldChar w:fldCharType="end"/>
      </w:r>
      <w:r w:rsidR="004E7381">
        <w:t xml:space="preserve"> on page </w:t>
      </w:r>
      <w:r w:rsidR="004E7381">
        <w:fldChar w:fldCharType="begin"/>
      </w:r>
      <w:r w:rsidR="004E7381">
        <w:instrText xml:space="preserve"> PAGEREF _Ref309136959 \h </w:instrText>
      </w:r>
      <w:r w:rsidR="004E7381">
        <w:fldChar w:fldCharType="separate"/>
      </w:r>
      <w:r w:rsidR="00D0434C">
        <w:rPr>
          <w:noProof/>
        </w:rPr>
        <w:t>19</w:t>
      </w:r>
      <w:r w:rsidR="004E7381">
        <w:fldChar w:fldCharType="end"/>
      </w:r>
      <w:r w:rsidR="004E7381">
        <w:t>.</w:t>
      </w:r>
    </w:p>
    <w:p w:rsidR="00713FF0" w:rsidRDefault="00713FF0" w:rsidP="00D60423">
      <w:r>
        <w:t xml:space="preserve">If you prefer to set up a Management Server with multiple nodes for high availability, see </w:t>
      </w:r>
      <w:r>
        <w:fldChar w:fldCharType="begin"/>
      </w:r>
      <w:r>
        <w:instrText xml:space="preserve"> REF _Ref308815925 \h </w:instrText>
      </w:r>
      <w:r>
        <w:fldChar w:fldCharType="separate"/>
      </w:r>
      <w:r w:rsidR="00D0434C">
        <w:t>Management Server Multi-Node Installation</w:t>
      </w:r>
      <w:r>
        <w:fldChar w:fldCharType="end"/>
      </w:r>
      <w:r>
        <w:t xml:space="preserve"> on page </w:t>
      </w:r>
      <w:r>
        <w:fldChar w:fldCharType="begin"/>
      </w:r>
      <w:r>
        <w:instrText xml:space="preserve"> PAGEREF _Ref308815925 \h </w:instrText>
      </w:r>
      <w:r>
        <w:fldChar w:fldCharType="separate"/>
      </w:r>
      <w:r w:rsidR="00D0434C">
        <w:rPr>
          <w:noProof/>
        </w:rPr>
        <w:t>26</w:t>
      </w:r>
      <w:r>
        <w:fldChar w:fldCharType="end"/>
      </w:r>
      <w:r>
        <w:t>.</w:t>
      </w:r>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856506" w:rsidP="009905A4">
      <w:r>
        <w:rPr>
          <w:noProof/>
        </w:rPr>
        <w:pict>
          <v:shape id="_x0000_s1541" type="#_x0000_t202" style="position:absolute;margin-left:2764.1pt;margin-top:5.35pt;width:214.7pt;height:73.1pt;z-index:251682816;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a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B+2likCAABPBAAADgAAAAAAAAAAAAAAAAAuAgAAZHJzL2Uyb0Rv&#10;Yy54bWxQSwECLQAUAAYACAAAACEA/S8y1tsAAAAFAQAADwAAAAAAAAAAAAAAAACDBAAAZHJzL2Rv&#10;d25yZXYueG1sUEsFBgAAAAAEAAQA8wAAAIsFAAAAAA==&#10;" strokecolor="red">
            <v:textbox style="mso-next-textbox:#_x0000_s1541;mso-fit-shape-to-text:t">
              <w:txbxContent>
                <w:p w:rsidR="00D10954" w:rsidRPr="008D408F" w:rsidRDefault="00D10954" w:rsidP="00CA2CCA">
                  <w:pPr>
                    <w:spacing w:before="60" w:after="60"/>
                    <w:jc w:val="center"/>
                    <w:rPr>
                      <w:b/>
                      <w:color w:val="FF0000"/>
                    </w:rPr>
                  </w:pPr>
                  <w:r w:rsidRPr="008D408F">
                    <w:rPr>
                      <w:b/>
                      <w:color w:val="FF0000"/>
                    </w:rPr>
                    <w:t>WARNING</w:t>
                  </w:r>
                </w:p>
                <w:p w:rsidR="00D10954" w:rsidRPr="00713FF0" w:rsidRDefault="00D10954" w:rsidP="00CA2CCA">
                  <w:pPr>
                    <w:spacing w:before="60" w:after="60"/>
                  </w:pPr>
                  <w:r>
                    <w:t>For the sake of security, be sure the public Internet can not access port 8096 or port 8250 on the Management Server.</w:t>
                  </w:r>
                </w:p>
              </w:txbxContent>
            </v:textbox>
            <w10:wrap type="square"/>
          </v:shape>
        </w:pict>
      </w:r>
      <w:r w:rsidR="00D85004">
        <w:t>The procedure for the installation is:</w:t>
      </w:r>
    </w:p>
    <w:p w:rsidR="0089458C" w:rsidRDefault="0089458C" w:rsidP="0018093D">
      <w:pPr>
        <w:pStyle w:val="NumberedList"/>
        <w:numPr>
          <w:ilvl w:val="0"/>
          <w:numId w:val="43"/>
        </w:numPr>
      </w:pPr>
      <w:r>
        <w:fldChar w:fldCharType="begin"/>
      </w:r>
      <w:r>
        <w:instrText xml:space="preserve"> REF _Ref315872357 \h </w:instrText>
      </w:r>
      <w:r>
        <w:fldChar w:fldCharType="separate"/>
      </w:r>
      <w:r w:rsidR="00D0434C">
        <w:t>Prepare the Operating System</w:t>
      </w:r>
      <w:r>
        <w:fldChar w:fldCharType="end"/>
      </w:r>
    </w:p>
    <w:p w:rsidR="0089458C" w:rsidRDefault="0089458C" w:rsidP="0018093D">
      <w:pPr>
        <w:pStyle w:val="NumberedList"/>
        <w:numPr>
          <w:ilvl w:val="0"/>
          <w:numId w:val="43"/>
        </w:numPr>
      </w:pPr>
      <w:r>
        <w:fldChar w:fldCharType="begin"/>
      </w:r>
      <w:r>
        <w:instrText xml:space="preserve"> REF _Ref315872360 \h </w:instrText>
      </w:r>
      <w:r>
        <w:fldChar w:fldCharType="separate"/>
      </w:r>
      <w:r w:rsidR="00D0434C">
        <w:t>Install the Management Server</w:t>
      </w:r>
      <w:r>
        <w:fldChar w:fldCharType="end"/>
      </w:r>
    </w:p>
    <w:p w:rsidR="0089458C" w:rsidRDefault="0089458C" w:rsidP="0018093D">
      <w:pPr>
        <w:pStyle w:val="NumberedList"/>
        <w:numPr>
          <w:ilvl w:val="0"/>
          <w:numId w:val="43"/>
        </w:numPr>
      </w:pPr>
      <w:r>
        <w:fldChar w:fldCharType="begin"/>
      </w:r>
      <w:r>
        <w:instrText xml:space="preserve"> REF _Ref315872362 \h </w:instrText>
      </w:r>
      <w:r>
        <w:fldChar w:fldCharType="separate"/>
      </w:r>
      <w:r w:rsidR="00D0434C">
        <w:t>Install the MySQL Database</w:t>
      </w:r>
      <w:r>
        <w:fldChar w:fldCharType="end"/>
      </w:r>
    </w:p>
    <w:p w:rsidR="0089458C" w:rsidRDefault="0089458C" w:rsidP="0018093D">
      <w:pPr>
        <w:pStyle w:val="NumberedList"/>
        <w:numPr>
          <w:ilvl w:val="0"/>
          <w:numId w:val="43"/>
        </w:numPr>
      </w:pPr>
      <w:r>
        <w:fldChar w:fldCharType="begin"/>
      </w:r>
      <w:r>
        <w:instrText xml:space="preserve"> REF _Ref310809000 \h </w:instrText>
      </w:r>
      <w:r>
        <w:fldChar w:fldCharType="separate"/>
      </w:r>
      <w:r w:rsidR="00D0434C">
        <w:t>Prepare NFS Shares</w:t>
      </w:r>
      <w:r>
        <w:fldChar w:fldCharType="end"/>
      </w:r>
    </w:p>
    <w:p w:rsidR="009905A4" w:rsidRDefault="0089458C" w:rsidP="0018093D">
      <w:pPr>
        <w:pStyle w:val="NumberedList"/>
        <w:numPr>
          <w:ilvl w:val="0"/>
          <w:numId w:val="43"/>
        </w:numPr>
      </w:pPr>
      <w:r>
        <w:fldChar w:fldCharType="begin"/>
      </w:r>
      <w:r>
        <w:instrText xml:space="preserve"> REF _Ref315872366 \h </w:instrText>
      </w:r>
      <w:r>
        <w:fldChar w:fldCharType="separate"/>
      </w:r>
      <w:r w:rsidR="00D0434C">
        <w:t>Prepare the System VM Template</w:t>
      </w:r>
      <w:r>
        <w:fldChar w:fldCharType="end"/>
      </w:r>
    </w:p>
    <w:p w:rsidR="009905A4" w:rsidRDefault="009721A3" w:rsidP="000973EF">
      <w:pPr>
        <w:pStyle w:val="Heading2"/>
      </w:pPr>
      <w:bookmarkStart w:id="31" w:name="_Ref315872357"/>
      <w:bookmarkStart w:id="32" w:name="_Toc317074640"/>
      <w:r>
        <w:t>Prepare the O</w:t>
      </w:r>
      <w:r w:rsidR="009905A4">
        <w:t>perating Sys</w:t>
      </w:r>
      <w:r>
        <w:t>tem</w:t>
      </w:r>
      <w:bookmarkEnd w:id="31"/>
      <w:bookmarkEnd w:id="32"/>
    </w:p>
    <w:p w:rsidR="009905A4" w:rsidRDefault="009905A4" w:rsidP="009905A4">
      <w:r>
        <w:t xml:space="preserve">The Management Server requires RHEL/CentOS 5.4 64 bit or later. You can download CentOS 64-bit via the following link: </w:t>
      </w:r>
      <w:hyperlink r:id="rId13" w:history="1">
        <w:r>
          <w:rPr>
            <w:rStyle w:val="Hyperlink"/>
          </w:rPr>
          <w:t>http://isoredirect.centos.org/centos/5/isos/x86_64/</w:t>
        </w:r>
      </w:hyperlink>
      <w:r>
        <w:t xml:space="preserve">. The OS must be prepared to host the Management Server using the following steps. </w:t>
      </w:r>
    </w:p>
    <w:p w:rsidR="009905A4" w:rsidRDefault="009905A4" w:rsidP="0018093D">
      <w:pPr>
        <w:pStyle w:val="NumberedList"/>
        <w:numPr>
          <w:ilvl w:val="0"/>
          <w:numId w:val="3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18093D">
      <w:pPr>
        <w:pStyle w:val="NumberedList"/>
        <w:numPr>
          <w:ilvl w:val="0"/>
          <w:numId w:val="33"/>
        </w:numPr>
      </w:pPr>
      <w:r w:rsidRPr="004F5CE8">
        <w:t>Check for a fully qualified hostname.</w:t>
      </w:r>
    </w:p>
    <w:p w:rsidR="009905A4" w:rsidRPr="004F5CE8" w:rsidRDefault="009905A4" w:rsidP="00D17184">
      <w:pPr>
        <w:pStyle w:val="Code"/>
      </w:pPr>
      <w:r w:rsidRPr="004F5CE8">
        <w:t># hostname --fqdn</w:t>
      </w:r>
    </w:p>
    <w:p w:rsidR="009905A4" w:rsidRPr="004F5CE8" w:rsidRDefault="009905A4" w:rsidP="000259BB">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0259BB">
      <w:pPr>
        <w:pStyle w:val="NumberedList"/>
      </w:pPr>
      <w:r w:rsidRPr="004F5CE8">
        <w:t xml:space="preserve">Disable SELinux. </w:t>
      </w:r>
    </w:p>
    <w:p w:rsidR="009905A4" w:rsidRPr="004F5CE8" w:rsidRDefault="009905A4" w:rsidP="000259BB">
      <w:pPr>
        <w:pStyle w:val="ListParagraph"/>
      </w:pPr>
      <w:r w:rsidRPr="004F5CE8">
        <w:t>Set SELinux up to be permissive by default.</w:t>
      </w:r>
    </w:p>
    <w:p w:rsidR="009905A4" w:rsidRPr="004F5CE8" w:rsidRDefault="009905A4" w:rsidP="000259BB">
      <w:pPr>
        <w:pStyle w:val="NumberedListlevel2"/>
      </w:pPr>
      <w:r w:rsidRPr="004F5CE8">
        <w:t>First, set the SELINUX variable in /etc/selinux/config to “permissive”. This ensures that the CloudStack Agent can run properly on system reboot.</w:t>
      </w:r>
    </w:p>
    <w:p w:rsidR="009905A4" w:rsidRPr="004F5CE8" w:rsidRDefault="009905A4" w:rsidP="000259BB">
      <w:pPr>
        <w:pStyle w:val="NumberedListlevel2"/>
      </w:pPr>
      <w:r w:rsidRPr="004F5CE8">
        <w:t>Then set SELinux to permissive until the system is rebooted:</w:t>
      </w:r>
    </w:p>
    <w:p w:rsidR="009905A4" w:rsidRDefault="009905A4" w:rsidP="00AD1E47">
      <w:pPr>
        <w:pStyle w:val="Code"/>
      </w:pPr>
      <w:r w:rsidRPr="004F5CE8">
        <w:t># setenforce permissive</w:t>
      </w:r>
    </w:p>
    <w:p w:rsidR="009905A4" w:rsidRDefault="009905A4" w:rsidP="000259BB">
      <w:pPr>
        <w:pStyle w:val="NumberedList"/>
      </w:pPr>
      <w:r>
        <w:t>Make sure that the Management Server can reach the Internet.</w:t>
      </w:r>
    </w:p>
    <w:p w:rsidR="009905A4" w:rsidRDefault="009905A4" w:rsidP="00AD1E47">
      <w:pPr>
        <w:pStyle w:val="Code"/>
        <w:rPr>
          <w:rStyle w:val="Codeinline"/>
        </w:rPr>
      </w:pPr>
      <w:r>
        <w:rPr>
          <w:rStyle w:val="Codeinline"/>
        </w:rPr>
        <w:lastRenderedPageBreak/>
        <w:t xml:space="preserve"># </w:t>
      </w:r>
      <w:r w:rsidRPr="0098226B">
        <w:rPr>
          <w:rStyle w:val="Codeinline"/>
        </w:rPr>
        <w:t>ping www.</w:t>
      </w:r>
      <w:r w:rsidR="006C1759">
        <w:rPr>
          <w:rStyle w:val="Codeinline"/>
        </w:rPr>
        <w:t>google</w:t>
      </w:r>
      <w:r w:rsidRPr="0098226B">
        <w:rPr>
          <w:rStyle w:val="Codeinline"/>
        </w:rPr>
        <w:t>.com</w:t>
      </w:r>
    </w:p>
    <w:p w:rsidR="009905A4" w:rsidRDefault="009905A4" w:rsidP="000259BB">
      <w:pPr>
        <w:pStyle w:val="NumberedList"/>
      </w:pPr>
      <w:r>
        <w:t>(RHEL 6.x) If you do not have a Red Hat Network account, you need to prepare a local Yum repository.</w:t>
      </w:r>
    </w:p>
    <w:p w:rsidR="009905A4" w:rsidRDefault="009905A4" w:rsidP="000259BB">
      <w:pPr>
        <w:pStyle w:val="NumberedListlevel2"/>
      </w:pPr>
      <w:r>
        <w:t>If you are working with a physical host, insert the RHEL 6.</w:t>
      </w:r>
      <w:r w:rsidR="00824FC5">
        <w:t>x</w:t>
      </w:r>
      <w:r>
        <w:t xml:space="preserve"> installation CD. If you are using a VM, attach the RHEL6 ISO.</w:t>
      </w:r>
    </w:p>
    <w:p w:rsidR="009905A4" w:rsidRDefault="009905A4" w:rsidP="000259BB">
      <w:pPr>
        <w:pStyle w:val="NumberedListlevel2"/>
      </w:pPr>
      <w:r>
        <w:t>Mount the CDROM to /media.</w:t>
      </w:r>
    </w:p>
    <w:p w:rsidR="009905A4" w:rsidRDefault="009905A4" w:rsidP="000259BB">
      <w:pPr>
        <w:pStyle w:val="NumberedListlevel2"/>
      </w:pPr>
      <w:r>
        <w:t>Create a repo file at /etc/yum.repos.d/rhel6.repo. In the file, insert the following lines:</w:t>
      </w:r>
    </w:p>
    <w:p w:rsidR="009905A4" w:rsidRPr="00DA67D7" w:rsidRDefault="009905A4" w:rsidP="00AD1E47">
      <w:pPr>
        <w:pStyle w:val="Code"/>
      </w:pPr>
      <w:r w:rsidRPr="00DA67D7">
        <w:t>[rhel]</w:t>
      </w:r>
    </w:p>
    <w:p w:rsidR="009905A4" w:rsidRPr="00DA67D7" w:rsidRDefault="009905A4" w:rsidP="00AD1E47">
      <w:pPr>
        <w:pStyle w:val="Code"/>
      </w:pPr>
      <w:r w:rsidRPr="00DA67D7">
        <w:t>name=rhel6</w:t>
      </w:r>
    </w:p>
    <w:p w:rsidR="009905A4" w:rsidRPr="00DA67D7" w:rsidRDefault="009905A4" w:rsidP="00AD1E47">
      <w:pPr>
        <w:pStyle w:val="Code"/>
      </w:pPr>
      <w:r w:rsidRPr="00DA67D7">
        <w:t>baseurl=file:///media</w:t>
      </w:r>
    </w:p>
    <w:p w:rsidR="009905A4" w:rsidRPr="00DA67D7" w:rsidRDefault="009905A4" w:rsidP="00AD1E47">
      <w:pPr>
        <w:pStyle w:val="Code"/>
      </w:pPr>
      <w:r w:rsidRPr="00DA67D7">
        <w:t>enabled=1</w:t>
      </w:r>
    </w:p>
    <w:p w:rsidR="009905A4" w:rsidRDefault="009905A4" w:rsidP="00AD1E47">
      <w:pPr>
        <w:pStyle w:val="Code"/>
      </w:pPr>
      <w:r w:rsidRPr="00DA67D7">
        <w:t>gpgcheck=0</w:t>
      </w:r>
    </w:p>
    <w:p w:rsidR="009D00AA" w:rsidRDefault="00856506" w:rsidP="000259BB">
      <w:pPr>
        <w:pStyle w:val="NumberedList"/>
      </w:pPr>
      <w:r>
        <w:rPr>
          <w:noProof/>
        </w:rPr>
        <w:pict>
          <v:shape id="_x0000_s1922" type="#_x0000_t202" style="position:absolute;left:0;text-align:left;margin-left:652.5pt;margin-top:4.45pt;width:214.7pt;height:59.05pt;z-index:251722752;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a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B+2likCAABPBAAADgAAAAAAAAAAAAAAAAAuAgAAZHJzL2Uyb0Rv&#10;Yy54bWxQSwECLQAUAAYACAAAACEA/S8y1tsAAAAFAQAADwAAAAAAAAAAAAAAAACDBAAAZHJzL2Rv&#10;d25yZXYueG1sUEsFBgAAAAAEAAQA8wAAAIsFAAAAAA==&#10;" strokecolor="#4f81bd [3204]">
            <v:textbox style="mso-next-textbox:#_x0000_s1922;mso-fit-shape-to-text:t">
              <w:txbxContent>
                <w:p w:rsidR="00D10954" w:rsidRDefault="00D10954" w:rsidP="00B21689">
                  <w:pPr>
                    <w:spacing w:before="60" w:after="60"/>
                    <w:jc w:val="center"/>
                    <w:rPr>
                      <w:b/>
                    </w:rPr>
                  </w:pPr>
                  <w:r w:rsidRPr="00646C06">
                    <w:rPr>
                      <w:b/>
                    </w:rPr>
                    <w:t>T</w:t>
                  </w:r>
                  <w:r>
                    <w:rPr>
                      <w:b/>
                    </w:rPr>
                    <w:t>IP</w:t>
                  </w:r>
                </w:p>
                <w:p w:rsidR="00D10954" w:rsidRPr="00713FF0" w:rsidRDefault="00D10954" w:rsidP="00B21689">
                  <w:pPr>
                    <w:spacing w:before="60" w:after="60"/>
                  </w:pPr>
                  <w:r w:rsidRPr="00713FF0">
                    <w:t xml:space="preserve">NTP is </w:t>
                  </w:r>
                  <w:r>
                    <w:t>required to synchronize the clocks of the servers in your cloud.</w:t>
                  </w:r>
                </w:p>
              </w:txbxContent>
            </v:textbox>
            <w10:wrap type="square"/>
          </v:shape>
        </w:pict>
      </w:r>
      <w:r w:rsidR="00BB3811">
        <w:t>Turn on NTP for time synchronization.</w:t>
      </w:r>
    </w:p>
    <w:p w:rsidR="00CA2CCA" w:rsidRDefault="00CA2CCA" w:rsidP="000259BB">
      <w:pPr>
        <w:pStyle w:val="NumberedListlevel2"/>
      </w:pPr>
      <w:r>
        <w:t>Install NTP.</w:t>
      </w:r>
    </w:p>
    <w:p w:rsidR="00CA2CCA" w:rsidRDefault="00CA2CCA" w:rsidP="00AD1E47">
      <w:pPr>
        <w:pStyle w:val="Code"/>
      </w:pPr>
      <w:r>
        <w:t># yum install ntp</w:t>
      </w:r>
    </w:p>
    <w:p w:rsidR="00CA2CCA" w:rsidRDefault="00CA2CCA" w:rsidP="000259BB">
      <w:pPr>
        <w:pStyle w:val="NumberedListlevel2"/>
      </w:pPr>
      <w:r>
        <w:t>Edit the NTP configuration file to point to your NTP server.</w:t>
      </w:r>
    </w:p>
    <w:p w:rsidR="00CA2CCA" w:rsidRDefault="00CA2CCA" w:rsidP="00AD1E47">
      <w:pPr>
        <w:pStyle w:val="Code"/>
      </w:pPr>
      <w:r>
        <w:t># vi /etc/ntp.conf</w:t>
      </w:r>
    </w:p>
    <w:p w:rsidR="00CA2CCA" w:rsidRDefault="00CA2CCA" w:rsidP="000259BB">
      <w:pPr>
        <w:pStyle w:val="NumberedListlevel2"/>
      </w:pPr>
      <w:r>
        <w:t>Restart the NTP client.</w:t>
      </w:r>
    </w:p>
    <w:p w:rsidR="009D00AA" w:rsidRDefault="009D00AA" w:rsidP="00AD1E47">
      <w:pPr>
        <w:pStyle w:val="Code"/>
      </w:pPr>
      <w:r>
        <w:t xml:space="preserve"># service ntpd </w:t>
      </w:r>
      <w:r w:rsidR="00CA2CCA">
        <w:t>re</w:t>
      </w:r>
      <w:r>
        <w:t>start</w:t>
      </w:r>
    </w:p>
    <w:p w:rsidR="00CA2CCA" w:rsidRDefault="00CA2CCA" w:rsidP="000259BB">
      <w:pPr>
        <w:pStyle w:val="NumberedListlevel2"/>
      </w:pPr>
      <w:r>
        <w:t>Make sure NTP will start again upon reboot.</w:t>
      </w:r>
    </w:p>
    <w:p w:rsidR="00CA2CCA" w:rsidRDefault="00CA2CCA" w:rsidP="00AD1E47">
      <w:pPr>
        <w:pStyle w:val="Code"/>
      </w:pPr>
      <w:r>
        <w:t># chkconfig ntpd on</w:t>
      </w:r>
    </w:p>
    <w:p w:rsidR="009905A4" w:rsidRDefault="00D85004" w:rsidP="000973EF">
      <w:pPr>
        <w:pStyle w:val="Heading2"/>
      </w:pPr>
      <w:bookmarkStart w:id="33" w:name="_Ref315872360"/>
      <w:bookmarkStart w:id="34" w:name="_Toc317074641"/>
      <w:r>
        <w:t>Install the Management Server</w:t>
      </w:r>
      <w:bookmarkEnd w:id="33"/>
      <w:bookmarkEnd w:id="34"/>
    </w:p>
    <w:p w:rsidR="009905A4" w:rsidRDefault="009905A4" w:rsidP="009905A4">
      <w:r>
        <w:t xml:space="preserve">This section describes the procedure for performing a single node install where the Management Server and MySQL are on a single, shared OS instance.  If you have multiple Management Servers or if you want to have MySQL on a separate server, see </w:t>
      </w:r>
      <w:r>
        <w:fldChar w:fldCharType="begin"/>
      </w:r>
      <w:r>
        <w:instrText xml:space="preserve"> REF _Ref266362043 \h </w:instrText>
      </w:r>
      <w:r>
        <w:fldChar w:fldCharType="separate"/>
      </w:r>
      <w:r w:rsidR="00D0434C">
        <w:t>Management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D0434C">
        <w:rPr>
          <w:noProof/>
        </w:rPr>
        <w:t>26</w:t>
      </w:r>
      <w:r w:rsidR="00713FF0">
        <w:fldChar w:fldCharType="end"/>
      </w:r>
      <w:r>
        <w:t>.</w:t>
      </w:r>
    </w:p>
    <w:p w:rsidR="00521979" w:rsidRDefault="00521979" w:rsidP="009905A4">
      <w:r>
        <w:t>Download the CloudStack Management Server at http://download.cloud.com/support/downloads.html. The download includes everything you need to get started, except MySQL.</w:t>
      </w:r>
    </w:p>
    <w:p w:rsidR="009905A4" w:rsidRDefault="009905A4" w:rsidP="0018093D">
      <w:pPr>
        <w:pStyle w:val="NumberedList"/>
        <w:numPr>
          <w:ilvl w:val="0"/>
          <w:numId w:val="24"/>
        </w:numPr>
      </w:pPr>
      <w:r>
        <w:t>Install the CloudStack packages. You should have a file in the form of “CloudStack-NNNN.tar.gz”.  Untar the file and then run the install.sh script inside it</w:t>
      </w:r>
      <w:r w:rsidR="009D506B">
        <w:t>. Replace the file and directory names below with those you are using</w:t>
      </w:r>
      <w:r>
        <w:t>:</w:t>
      </w:r>
    </w:p>
    <w:p w:rsidR="009905A4" w:rsidRDefault="009905A4" w:rsidP="00AD1E47">
      <w:pPr>
        <w:pStyle w:val="Code"/>
      </w:pPr>
      <w:r>
        <w:t># tar xz</w:t>
      </w:r>
      <w:r w:rsidRPr="00600B31">
        <w:t xml:space="preserve">f </w:t>
      </w:r>
      <w:r>
        <w:t>CloudStack-</w:t>
      </w:r>
      <w:r w:rsidR="00CB7D0A">
        <w:t>VERSION</w:t>
      </w:r>
      <w:r w:rsidR="00CB7D0A" w:rsidRPr="005F529B">
        <w:t>-1-</w:t>
      </w:r>
      <w:r w:rsidR="00CB7D0A">
        <w:t>rhel6.</w:t>
      </w:r>
      <w:r w:rsidR="00824FC5">
        <w:t>2</w:t>
      </w:r>
      <w:r w:rsidRPr="005F529B">
        <w:t>.tar.gz</w:t>
      </w:r>
    </w:p>
    <w:p w:rsidR="009905A4" w:rsidRDefault="009905A4" w:rsidP="00AD1E47">
      <w:pPr>
        <w:pStyle w:val="Code"/>
      </w:pPr>
      <w:r>
        <w:t># cd CloudStack-</w:t>
      </w:r>
      <w:r w:rsidR="00CB7D0A">
        <w:t>VERSION</w:t>
      </w:r>
      <w:r w:rsidR="00CB7D0A" w:rsidRPr="005F529B">
        <w:t>-1-</w:t>
      </w:r>
      <w:r w:rsidR="00824FC5">
        <w:t>rhel6.2</w:t>
      </w:r>
    </w:p>
    <w:p w:rsidR="009905A4" w:rsidRDefault="009905A4" w:rsidP="00AD1E47">
      <w:pPr>
        <w:pStyle w:val="Code"/>
      </w:pPr>
      <w:r>
        <w:t># .</w:t>
      </w:r>
      <w:r w:rsidRPr="00600B31">
        <w:t>/install.sh</w:t>
      </w:r>
    </w:p>
    <w:p w:rsidR="009905A4" w:rsidRDefault="009905A4" w:rsidP="00AD1E47">
      <w:pPr>
        <w:pStyle w:val="Code"/>
      </w:pPr>
      <w:r w:rsidRPr="00037A38">
        <w:t>Setting up the temporary repository...</w:t>
      </w:r>
    </w:p>
    <w:p w:rsidR="009905A4" w:rsidRDefault="009905A4" w:rsidP="00AD1E47">
      <w:pPr>
        <w:pStyle w:val="Code"/>
      </w:pPr>
      <w:r w:rsidRPr="00037A38">
        <w:t>Cleaning Yum cache...</w:t>
      </w:r>
    </w:p>
    <w:p w:rsidR="009905A4" w:rsidRDefault="009905A4" w:rsidP="00AD1E47">
      <w:pPr>
        <w:pStyle w:val="Code"/>
      </w:pPr>
      <w:r w:rsidRPr="00037A38">
        <w:t>Loaded plugins: fastestmirror</w:t>
      </w:r>
    </w:p>
    <w:p w:rsidR="009905A4" w:rsidRDefault="009905A4" w:rsidP="00AD1E47">
      <w:pPr>
        <w:pStyle w:val="Code"/>
      </w:pPr>
      <w:r w:rsidRPr="00037A38">
        <w:t>11 metadata files removed</w:t>
      </w:r>
    </w:p>
    <w:p w:rsidR="009905A4" w:rsidRDefault="009905A4" w:rsidP="00AD1E47">
      <w:pPr>
        <w:pStyle w:val="Code"/>
      </w:pPr>
      <w:r w:rsidRPr="00037A38">
        <w:t>Welcome to the CloudStack Installer.  What would you like to do?</w:t>
      </w:r>
    </w:p>
    <w:p w:rsidR="009905A4" w:rsidRDefault="009905A4" w:rsidP="00AD1E47">
      <w:pPr>
        <w:pStyle w:val="Code"/>
      </w:pPr>
    </w:p>
    <w:p w:rsidR="009905A4" w:rsidRDefault="009905A4" w:rsidP="00AD1E47">
      <w:pPr>
        <w:pStyle w:val="Code"/>
      </w:pPr>
      <w:r w:rsidRPr="00037A38">
        <w:t xml:space="preserve">    M) Install the Management Server</w:t>
      </w:r>
    </w:p>
    <w:p w:rsidR="009905A4" w:rsidRDefault="009905A4" w:rsidP="00AD1E47">
      <w:pPr>
        <w:pStyle w:val="Code"/>
      </w:pPr>
      <w:r w:rsidRPr="00037A38">
        <w:t xml:space="preserve">    A) Install the Agent</w:t>
      </w:r>
    </w:p>
    <w:p w:rsidR="009905A4" w:rsidRDefault="009905A4" w:rsidP="00AD1E47">
      <w:pPr>
        <w:pStyle w:val="Code"/>
      </w:pPr>
      <w:r>
        <w:t xml:space="preserve">    B) Install BareMetal Agent</w:t>
      </w:r>
    </w:p>
    <w:p w:rsidR="009905A4" w:rsidRDefault="009905A4" w:rsidP="00AD1E47">
      <w:pPr>
        <w:pStyle w:val="Code"/>
      </w:pPr>
      <w:r w:rsidRPr="00037A38">
        <w:t xml:space="preserve">    S) Install the Usage Monitor</w:t>
      </w:r>
    </w:p>
    <w:p w:rsidR="009905A4" w:rsidRDefault="009905A4" w:rsidP="00AD1E47">
      <w:pPr>
        <w:pStyle w:val="Code"/>
      </w:pPr>
      <w:r w:rsidRPr="00037A38">
        <w:t xml:space="preserve">    D) Install the database server</w:t>
      </w:r>
    </w:p>
    <w:p w:rsidR="009905A4" w:rsidRDefault="009905A4" w:rsidP="00AD1E47">
      <w:pPr>
        <w:pStyle w:val="Code"/>
      </w:pPr>
      <w:r w:rsidRPr="00037A38">
        <w:t xml:space="preserve">    Q) Quit</w:t>
      </w:r>
    </w:p>
    <w:p w:rsidR="009905A4" w:rsidRDefault="009905A4" w:rsidP="00AD1E47">
      <w:pPr>
        <w:pStyle w:val="Code"/>
      </w:pPr>
    </w:p>
    <w:p w:rsidR="009905A4" w:rsidRDefault="009905A4" w:rsidP="00AD1E47">
      <w:pPr>
        <w:pStyle w:val="Code"/>
      </w:pPr>
      <w:r w:rsidRPr="00037A38">
        <w:t xml:space="preserve">    &gt; M</w:t>
      </w:r>
    </w:p>
    <w:p w:rsidR="009905A4" w:rsidRDefault="009905A4" w:rsidP="0018093D">
      <w:pPr>
        <w:pStyle w:val="NumberedList"/>
        <w:numPr>
          <w:ilvl w:val="0"/>
          <w:numId w:val="25"/>
        </w:numPr>
      </w:pPr>
      <w:r>
        <w:t xml:space="preserve">Choose “M” to install the Management </w:t>
      </w:r>
      <w:r w:rsidRPr="0021481C">
        <w:t>Server</w:t>
      </w:r>
      <w:r>
        <w:t xml:space="preserve"> software.</w:t>
      </w:r>
    </w:p>
    <w:p w:rsidR="009905A4" w:rsidRDefault="009905A4" w:rsidP="000973EF">
      <w:pPr>
        <w:pStyle w:val="Heading2"/>
      </w:pPr>
      <w:bookmarkStart w:id="35" w:name="_Ref315872362"/>
      <w:bookmarkStart w:id="36" w:name="_Toc317074642"/>
      <w:r>
        <w:t>Install</w:t>
      </w:r>
      <w:r w:rsidR="009721A3">
        <w:t xml:space="preserve"> the MySQL Database</w:t>
      </w:r>
      <w:bookmarkEnd w:id="35"/>
      <w:bookmarkEnd w:id="36"/>
    </w:p>
    <w:p w:rsidR="009905A4" w:rsidRDefault="009905A4" w:rsidP="000259BB">
      <w:pPr>
        <w:pStyle w:val="NumberedList"/>
        <w:numPr>
          <w:ilvl w:val="0"/>
          <w:numId w:val="13"/>
        </w:numPr>
      </w:pPr>
      <w:r>
        <w:t>Re-run install.sh and choose “D” to install MySQL.</w:t>
      </w:r>
    </w:p>
    <w:p w:rsidR="009905A4" w:rsidRDefault="009905A4" w:rsidP="00AD1E47">
      <w:pPr>
        <w:pStyle w:val="Code"/>
      </w:pPr>
      <w:r>
        <w:t># ./install.sh</w:t>
      </w:r>
    </w:p>
    <w:p w:rsidR="009905A4" w:rsidRDefault="009905A4" w:rsidP="00AD1E47">
      <w:pPr>
        <w:pStyle w:val="Code"/>
      </w:pPr>
      <w:r>
        <w:t>Setting up the temporary repository...</w:t>
      </w:r>
    </w:p>
    <w:p w:rsidR="009905A4" w:rsidRDefault="009905A4" w:rsidP="00AD1E47">
      <w:pPr>
        <w:pStyle w:val="Code"/>
      </w:pPr>
      <w:r>
        <w:t>Cleaning Yum cache...</w:t>
      </w:r>
    </w:p>
    <w:p w:rsidR="009905A4" w:rsidRDefault="009905A4" w:rsidP="00AD1E47">
      <w:pPr>
        <w:pStyle w:val="Code"/>
      </w:pPr>
      <w:r>
        <w:t>Loaded plugins: fastestmirror</w:t>
      </w:r>
    </w:p>
    <w:p w:rsidR="009905A4" w:rsidRDefault="009905A4" w:rsidP="00AD1E47">
      <w:pPr>
        <w:pStyle w:val="Code"/>
      </w:pPr>
      <w:r>
        <w:t>11 metadata files removed</w:t>
      </w:r>
    </w:p>
    <w:p w:rsidR="009905A4" w:rsidRDefault="009905A4" w:rsidP="00AD1E47">
      <w:pPr>
        <w:pStyle w:val="Code"/>
      </w:pPr>
      <w:r>
        <w:t>Welcome to the CloudStack Installer.  What would you like to do?</w:t>
      </w:r>
    </w:p>
    <w:p w:rsidR="009905A4" w:rsidRDefault="009905A4" w:rsidP="00AD1E47">
      <w:pPr>
        <w:pStyle w:val="Code"/>
      </w:pPr>
    </w:p>
    <w:p w:rsidR="009905A4" w:rsidRDefault="009905A4" w:rsidP="00AD1E47">
      <w:pPr>
        <w:pStyle w:val="Code"/>
      </w:pPr>
      <w:r>
        <w:t xml:space="preserve">    A) Install the Agent</w:t>
      </w:r>
    </w:p>
    <w:p w:rsidR="009905A4" w:rsidRDefault="009905A4" w:rsidP="00AD1E47">
      <w:pPr>
        <w:pStyle w:val="Code"/>
      </w:pPr>
      <w:r>
        <w:t xml:space="preserve">    B) Install BareMetal Agent</w:t>
      </w:r>
    </w:p>
    <w:p w:rsidR="009905A4" w:rsidRDefault="009905A4" w:rsidP="00AD1E47">
      <w:pPr>
        <w:pStyle w:val="Code"/>
      </w:pPr>
      <w:r>
        <w:t xml:space="preserve">    S) Install the Usage Monitor</w:t>
      </w:r>
    </w:p>
    <w:p w:rsidR="009905A4" w:rsidRDefault="009905A4" w:rsidP="00AD1E47">
      <w:pPr>
        <w:pStyle w:val="Code"/>
      </w:pPr>
      <w:r>
        <w:t xml:space="preserve">    D) Install the database server</w:t>
      </w:r>
    </w:p>
    <w:p w:rsidR="009905A4" w:rsidRDefault="009905A4" w:rsidP="00AD1E47">
      <w:pPr>
        <w:pStyle w:val="Code"/>
      </w:pPr>
      <w:r>
        <w:t xml:space="preserve">    U) Upgrade the CloudStack packages installed on this computer</w:t>
      </w:r>
    </w:p>
    <w:p w:rsidR="009905A4" w:rsidRDefault="009905A4" w:rsidP="00AD1E47">
      <w:pPr>
        <w:pStyle w:val="Code"/>
      </w:pPr>
      <w:r>
        <w:t xml:space="preserve">    R) Stop any running CloudStack services and remove the CloudStack packages from this computer</w:t>
      </w:r>
    </w:p>
    <w:p w:rsidR="009905A4" w:rsidRDefault="009905A4" w:rsidP="00AD1E47">
      <w:pPr>
        <w:pStyle w:val="Code"/>
      </w:pPr>
      <w:r>
        <w:t xml:space="preserve">    Q) Quit</w:t>
      </w:r>
    </w:p>
    <w:p w:rsidR="009905A4" w:rsidRDefault="009905A4" w:rsidP="00AD1E47">
      <w:pPr>
        <w:pStyle w:val="Code"/>
      </w:pPr>
    </w:p>
    <w:p w:rsidR="009905A4" w:rsidRDefault="009905A4" w:rsidP="00AD1E47">
      <w:pPr>
        <w:pStyle w:val="Code"/>
      </w:pPr>
      <w:r>
        <w:t xml:space="preserve">    &gt; D</w:t>
      </w:r>
    </w:p>
    <w:p w:rsidR="009905A4" w:rsidRDefault="009905A4" w:rsidP="000259B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w:t>
      </w:r>
      <w:r w:rsidR="00E92E83">
        <w:t>ple assumes one Management Server.</w:t>
      </w:r>
    </w:p>
    <w:p w:rsidR="009905A4" w:rsidRDefault="009905A4" w:rsidP="00AD1E47">
      <w:pPr>
        <w:pStyle w:val="Code"/>
      </w:pPr>
      <w:r w:rsidRPr="00984970">
        <w:t>innodb_rollback_on_timeout=1</w:t>
      </w:r>
    </w:p>
    <w:p w:rsidR="009905A4" w:rsidRDefault="009905A4" w:rsidP="00AD1E47">
      <w:pPr>
        <w:pStyle w:val="Code"/>
      </w:pPr>
      <w:r w:rsidRPr="00D76EDB">
        <w:t>innodb_lock_wait_timeout=</w:t>
      </w:r>
      <w:r>
        <w:t>6</w:t>
      </w:r>
      <w:r w:rsidRPr="00D76EDB">
        <w:t>00</w:t>
      </w:r>
    </w:p>
    <w:p w:rsidR="009905A4" w:rsidRDefault="009905A4" w:rsidP="00AD1E47">
      <w:pPr>
        <w:pStyle w:val="Code"/>
      </w:pPr>
      <w:r>
        <w:t>max_connections=350</w:t>
      </w:r>
    </w:p>
    <w:p w:rsidR="009905A4" w:rsidRDefault="009905A4" w:rsidP="00AD1E47">
      <w:pPr>
        <w:pStyle w:val="Code"/>
      </w:pPr>
      <w:r>
        <w:t>log-bin=mysql-bin</w:t>
      </w:r>
    </w:p>
    <w:p w:rsidR="009905A4" w:rsidRDefault="009905A4" w:rsidP="00AD1E47">
      <w:pPr>
        <w:pStyle w:val="Code"/>
      </w:pPr>
      <w:r>
        <w:t>binlog-format = 'ROW'</w:t>
      </w:r>
    </w:p>
    <w:p w:rsidR="009905A4" w:rsidRDefault="009905A4" w:rsidP="000259BB">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256766" w:rsidRDefault="00256766" w:rsidP="000259BB">
      <w:pPr>
        <w:pStyle w:val="NumberedList"/>
      </w:pPr>
      <w:r>
        <w:t xml:space="preserve">Restart </w:t>
      </w:r>
      <w:r w:rsidRPr="00E841A6">
        <w:t>the</w:t>
      </w:r>
      <w:r>
        <w:t xml:space="preserve"> MySQL service:</w:t>
      </w:r>
    </w:p>
    <w:p w:rsidR="00256766" w:rsidRDefault="00256766" w:rsidP="00AD1E47">
      <w:pPr>
        <w:pStyle w:val="Code"/>
      </w:pPr>
      <w:r>
        <w:t xml:space="preserve"># </w:t>
      </w:r>
      <w:r w:rsidRPr="0040383A">
        <w:t xml:space="preserve">service mysqld </w:t>
      </w:r>
      <w:r>
        <w:t>re</w:t>
      </w:r>
      <w:r w:rsidRPr="0040383A">
        <w:t>start</w:t>
      </w:r>
    </w:p>
    <w:p w:rsidR="009905A4" w:rsidRDefault="009905A4" w:rsidP="000259BB">
      <w:pPr>
        <w:pStyle w:val="NumberedList"/>
      </w:pPr>
      <w:r w:rsidRPr="00752DA3">
        <w:lastRenderedPageBreak/>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AD1E47">
      <w:pPr>
        <w:pStyle w:val="Code"/>
      </w:pPr>
      <w:r>
        <w:t xml:space="preserve"># </w:t>
      </w:r>
      <w:r w:rsidRPr="0040383A">
        <w:t>service mysqld start</w:t>
      </w:r>
    </w:p>
    <w:p w:rsidR="009905A4" w:rsidRDefault="00D17184" w:rsidP="00D17184">
      <w:pPr>
        <w:pStyle w:val="Code"/>
      </w:pPr>
      <w:r>
        <w:t># mysql -</w:t>
      </w:r>
      <w:r w:rsidR="009905A4">
        <w:t>u root</w:t>
      </w:r>
    </w:p>
    <w:p w:rsidR="009905A4" w:rsidRDefault="009905A4" w:rsidP="00AD1E47">
      <w:pPr>
        <w:pStyle w:val="Code"/>
      </w:pPr>
      <w:r>
        <w:t>mysql&gt; SET PASSWORD = PASSWORD('&lt;password&gt;')</w:t>
      </w:r>
      <w:r w:rsidRPr="002473C8">
        <w:t>;</w:t>
      </w:r>
    </w:p>
    <w:p w:rsidR="009905A4" w:rsidRDefault="009905A4" w:rsidP="000259BB">
      <w:pPr>
        <w:pStyle w:val="NumberedList"/>
      </w:pPr>
      <w:r>
        <w:t>Set up the database. The following command creates the cloud user on the database.</w:t>
      </w:r>
    </w:p>
    <w:p w:rsidR="009905A4" w:rsidRDefault="009905A4" w:rsidP="000259BB">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259BB">
      <w:pPr>
        <w:pStyle w:val="BulletedListlevel2"/>
      </w:pPr>
      <w:r>
        <w:t>In deploy-as, specify the username and password of the user deploying the database. In the following command, it is assumed the root user is deploying the database and creating the cloud user.</w:t>
      </w:r>
    </w:p>
    <w:p w:rsidR="009905A4" w:rsidRDefault="009905A4" w:rsidP="00AD1E47">
      <w:pPr>
        <w:pStyle w:val="Code"/>
      </w:pPr>
      <w:r>
        <w:t># cloud-setup-databases cloud:&lt;dbpassword&gt;@localhost --deploy-as=root:&lt;password&gt;</w:t>
      </w:r>
    </w:p>
    <w:p w:rsidR="009905A4" w:rsidRDefault="009905A4" w:rsidP="000259BB">
      <w:pPr>
        <w:pStyle w:val="NumberedList"/>
      </w:pPr>
      <w:r>
        <w:t>Configure the OS for the Management Server using the following command. This command will set up iptables, sudoers, and start the Management Server.</w:t>
      </w:r>
    </w:p>
    <w:p w:rsidR="009905A4" w:rsidRDefault="009905A4" w:rsidP="00AD1E47">
      <w:pPr>
        <w:pStyle w:val="Code"/>
      </w:pPr>
      <w:r w:rsidRPr="002908E5">
        <w:t># cloud-setup-management</w:t>
      </w:r>
    </w:p>
    <w:p w:rsidR="003948E8" w:rsidRDefault="003948E8" w:rsidP="000973EF">
      <w:pPr>
        <w:pStyle w:val="Heading2"/>
      </w:pPr>
      <w:bookmarkStart w:id="37" w:name="_Ref310809000"/>
      <w:bookmarkStart w:id="38" w:name="_Toc311851380"/>
      <w:bookmarkStart w:id="39" w:name="_Toc317074643"/>
      <w:r>
        <w:t>Prepare NFS Shares</w:t>
      </w:r>
      <w:bookmarkEnd w:id="37"/>
      <w:bookmarkEnd w:id="38"/>
      <w:bookmarkEnd w:id="39"/>
    </w:p>
    <w:p w:rsidR="003948E8" w:rsidRDefault="003948E8" w:rsidP="003948E8">
      <w:r>
        <w:t xml:space="preserve">CloudStack needs a place to keep primary and secondary storage (see </w:t>
      </w:r>
      <w:r>
        <w:fldChar w:fldCharType="begin"/>
      </w:r>
      <w:r>
        <w:instrText xml:space="preserve"> REF _Ref315178617 \h </w:instrText>
      </w:r>
      <w:r>
        <w:fldChar w:fldCharType="separate"/>
      </w:r>
      <w:r w:rsidR="00D0434C">
        <w:t>Cloud Infrastructure Overview</w:t>
      </w:r>
      <w:r>
        <w:fldChar w:fldCharType="end"/>
      </w:r>
      <w:r>
        <w:t xml:space="preserve"> on page </w:t>
      </w:r>
      <w:r>
        <w:fldChar w:fldCharType="begin"/>
      </w:r>
      <w:r>
        <w:instrText xml:space="preserve"> PAGEREF _Ref315178620 \h </w:instrText>
      </w:r>
      <w:r>
        <w:fldChar w:fldCharType="separate"/>
      </w:r>
      <w:r w:rsidR="00D0434C">
        <w:rPr>
          <w:noProof/>
        </w:rPr>
        <w:t>16</w:t>
      </w:r>
      <w:r>
        <w:fldChar w:fldCharType="end"/>
      </w:r>
      <w:r>
        <w:t>). Both of these can be NFS shares. This section tells how to set up the NFS shares before adding the storage to CloudStack.</w:t>
      </w:r>
    </w:p>
    <w:p w:rsidR="003948E8" w:rsidRDefault="003948E8" w:rsidP="003948E8">
      <w:r>
        <w:t xml:space="preserve">For primary storage, you can use iSCSI instead; for details, see </w:t>
      </w:r>
      <w:r>
        <w:fldChar w:fldCharType="begin"/>
      </w:r>
      <w:r>
        <w:instrText xml:space="preserve"> REF _Ref296962815 \h </w:instrText>
      </w:r>
      <w:r>
        <w:fldChar w:fldCharType="separate"/>
      </w:r>
      <w:r w:rsidR="00D0434C">
        <w:t xml:space="preserve">Adding </w:t>
      </w:r>
      <w:r w:rsidR="00D0434C" w:rsidRPr="00FD64A9">
        <w:t>Primary Storage</w:t>
      </w:r>
      <w:r>
        <w:fldChar w:fldCharType="end"/>
      </w:r>
      <w:r>
        <w:t xml:space="preserve"> on page </w:t>
      </w:r>
      <w:r>
        <w:fldChar w:fldCharType="begin"/>
      </w:r>
      <w:r>
        <w:instrText xml:space="preserve"> PAGEREF _Ref296962815 \h </w:instrText>
      </w:r>
      <w:r>
        <w:fldChar w:fldCharType="separate"/>
      </w:r>
      <w:r w:rsidR="00D0434C">
        <w:rPr>
          <w:noProof/>
        </w:rPr>
        <w:t>56</w:t>
      </w:r>
      <w:r>
        <w:fldChar w:fldCharType="end"/>
      </w:r>
      <w:r>
        <w:t>.</w:t>
      </w:r>
    </w:p>
    <w:p w:rsidR="003948E8" w:rsidRPr="00C92C92" w:rsidRDefault="003948E8" w:rsidP="000259BB">
      <w:pPr>
        <w:pStyle w:val="NumberedList"/>
        <w:numPr>
          <w:ilvl w:val="0"/>
          <w:numId w:val="4"/>
        </w:numPr>
      </w:pPr>
      <w:r>
        <w:t>On the storage server, create an NFS share for secondary storage. Export it with “rw,no_root_squash.” The exact commands to use vary depending on your system.</w:t>
      </w:r>
    </w:p>
    <w:p w:rsidR="003948E8" w:rsidRDefault="003948E8" w:rsidP="000259BB">
      <w:pPr>
        <w:pStyle w:val="NumberedList"/>
        <w:numPr>
          <w:ilvl w:val="0"/>
          <w:numId w:val="4"/>
        </w:numPr>
      </w:pPr>
      <w:r>
        <w:t>On the management server, create a mount point. For example:</w:t>
      </w:r>
    </w:p>
    <w:p w:rsidR="003948E8" w:rsidRDefault="003948E8" w:rsidP="00AD1E47">
      <w:pPr>
        <w:pStyle w:val="Code"/>
      </w:pPr>
      <w:r>
        <w:t># mkdir /mnt/secondary</w:t>
      </w:r>
    </w:p>
    <w:p w:rsidR="003948E8" w:rsidRPr="007116FC" w:rsidRDefault="003948E8" w:rsidP="000259BB">
      <w:pPr>
        <w:pStyle w:val="NumberedList"/>
        <w:numPr>
          <w:ilvl w:val="0"/>
          <w:numId w:val="4"/>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3948E8" w:rsidRPr="007116FC" w:rsidRDefault="003948E8" w:rsidP="00AD1E47">
      <w:pPr>
        <w:pStyle w:val="Code"/>
      </w:pPr>
      <w:r w:rsidRPr="007116FC">
        <w:t xml:space="preserve"># mount -t nfs </w:t>
      </w:r>
      <w:r>
        <w:t>nfs</w:t>
      </w:r>
      <w:r w:rsidRPr="007116FC">
        <w:t>servername:/nfs/share</w:t>
      </w:r>
      <w:r>
        <w:t>/secondary</w:t>
      </w:r>
      <w:r w:rsidRPr="007116FC">
        <w:t xml:space="preserve"> /mnt/secondary</w:t>
      </w:r>
    </w:p>
    <w:p w:rsidR="003948E8" w:rsidRDefault="003948E8" w:rsidP="000259BB">
      <w:pPr>
        <w:pStyle w:val="NumberedList"/>
        <w:numPr>
          <w:ilvl w:val="0"/>
          <w:numId w:val="4"/>
        </w:numPr>
      </w:pPr>
      <w:r>
        <w:t>If you are using NFS for primary storage as well, repeat these steps with a different NFS share and mount point.</w:t>
      </w:r>
    </w:p>
    <w:p w:rsidR="003948E8" w:rsidRDefault="003948E8" w:rsidP="000973EF">
      <w:pPr>
        <w:pStyle w:val="Heading2"/>
      </w:pPr>
      <w:bookmarkStart w:id="40" w:name="_Ref315872366"/>
      <w:bookmarkStart w:id="41" w:name="_Toc317074644"/>
      <w:r>
        <w:t>Prepare the System VM Template</w:t>
      </w:r>
      <w:bookmarkEnd w:id="40"/>
      <w:bookmarkEnd w:id="41"/>
    </w:p>
    <w:p w:rsidR="003948E8" w:rsidRDefault="00856506" w:rsidP="003948E8">
      <w:r>
        <w:rPr>
          <w:noProof/>
          <w:lang w:bidi="ar-SA"/>
        </w:rPr>
        <w:pict>
          <v:shape id="_x0000_s1959" type="#_x0000_t202" style="position:absolute;margin-left:651.75pt;margin-top:12.05pt;width:214.7pt;height:70.1pt;z-index:251732992;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3204]">
            <v:textbox style="mso-fit-shape-to-text:t">
              <w:txbxContent>
                <w:p w:rsidR="00D10954" w:rsidRDefault="00D10954" w:rsidP="0093528C">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3948E8" w:rsidRPr="007116FC">
        <w:t xml:space="preserve">Secondary storage must be seeded with a template that is used for CloudStack system VMs. </w:t>
      </w:r>
    </w:p>
    <w:p w:rsidR="0034278F" w:rsidRDefault="0034278F" w:rsidP="0018093D">
      <w:pPr>
        <w:pStyle w:val="NumberedList"/>
        <w:numPr>
          <w:ilvl w:val="0"/>
          <w:numId w:val="50"/>
        </w:numPr>
      </w:pPr>
      <w:r>
        <w:t xml:space="preserve">On the Management Server, run one or more of the following commands to retrieve and decompress the system VM template. </w:t>
      </w:r>
      <w:r>
        <w:lastRenderedPageBreak/>
        <w:t>Run the command for each hypervisor type that you expect end users to run in this Zone.</w:t>
      </w:r>
    </w:p>
    <w:p w:rsidR="0034278F" w:rsidRDefault="0034278F" w:rsidP="000259BB">
      <w:pPr>
        <w:pStyle w:val="ListParagraph"/>
      </w:pPr>
      <w:r>
        <w:t xml:space="preserve">If the </w:t>
      </w:r>
      <w:r w:rsidR="00436A35">
        <w:t xml:space="preserve">CloudStack database </w:t>
      </w:r>
      <w:r>
        <w:t xml:space="preserve">encryption type is "web," add the parameter </w:t>
      </w:r>
      <w:r w:rsidR="00D17184">
        <w:rPr>
          <w:rFonts w:ascii="Courier New" w:hAnsi="Courier New" w:cs="Courier New"/>
        </w:rPr>
        <w:t>-</w:t>
      </w:r>
      <w:r w:rsidRPr="007F1BFB">
        <w:rPr>
          <w:rFonts w:ascii="Courier New" w:hAnsi="Courier New" w:cs="Courier New"/>
        </w:rPr>
        <w:t>s &lt;management-server-secret-key&gt;</w:t>
      </w:r>
      <w:r>
        <w:t>.</w:t>
      </w:r>
    </w:p>
    <w:p w:rsidR="0034278F" w:rsidRDefault="0034278F" w:rsidP="000259BB">
      <w:pPr>
        <w:pStyle w:val="ListParagraph"/>
      </w:pPr>
      <w:r>
        <w:t xml:space="preserve">This process will require approximately </w:t>
      </w:r>
      <w:r w:rsidR="00FB0EC5">
        <w:t>5</w:t>
      </w:r>
      <w:r>
        <w:t xml:space="preserve"> GB of free space on the local file system and up to 30 minutes each time it runs.</w:t>
      </w:r>
    </w:p>
    <w:p w:rsidR="0034278F" w:rsidRDefault="0034278F" w:rsidP="000259BB">
      <w:pPr>
        <w:pStyle w:val="BulletedList"/>
      </w:pPr>
      <w:r>
        <w:t>For vSphere:</w:t>
      </w:r>
    </w:p>
    <w:p w:rsidR="0034278F" w:rsidRPr="006F1E8A" w:rsidRDefault="0034278F" w:rsidP="00AD1E47">
      <w:pPr>
        <w:pStyle w:val="Code"/>
      </w:pPr>
      <w:r w:rsidRPr="006F1E8A">
        <w:t># /usr/lib64/cloud/agent/scripts/storage/secondary/cloud-install-sys-tmplt -m /mnt/secondary -u http://download.cloud.com/</w:t>
      </w:r>
      <w:r>
        <w:t>templates</w:t>
      </w:r>
      <w:r w:rsidRPr="006F1E8A">
        <w:t>/</w:t>
      </w:r>
      <w:r>
        <w:t>acton-beta1-</w:t>
      </w:r>
      <w:r w:rsidRPr="006F1E8A">
        <w:t>systemv</w:t>
      </w:r>
      <w:r>
        <w:t>m</w:t>
      </w:r>
      <w:r w:rsidRPr="006F1E8A">
        <w:t>.ova -h vmware -F</w:t>
      </w:r>
    </w:p>
    <w:p w:rsidR="0034278F" w:rsidRDefault="0034278F" w:rsidP="000259BB">
      <w:pPr>
        <w:pStyle w:val="BulletedList"/>
      </w:pPr>
      <w:r>
        <w:t xml:space="preserve">For KVM: </w:t>
      </w:r>
    </w:p>
    <w:p w:rsidR="0034278F" w:rsidRPr="006F1E8A" w:rsidRDefault="0034278F" w:rsidP="00AD1E47">
      <w:pPr>
        <w:pStyle w:val="Code"/>
      </w:pPr>
      <w:r w:rsidRPr="006F1E8A">
        <w:t># /usr/lib64/cloud/agent/scripts/storage/secondary/cloud-install-sys-tmplt -m /mnt/secondary -u http://download.cloud.com/</w:t>
      </w:r>
      <w:r>
        <w:t>templates</w:t>
      </w:r>
      <w:r w:rsidRPr="006F1E8A">
        <w:t>/</w:t>
      </w:r>
      <w:r>
        <w:t>acton-beta1-</w:t>
      </w:r>
      <w:r w:rsidRPr="006F1E8A">
        <w:t>systemvm.qcow2.bz2 -h kvm -F</w:t>
      </w:r>
    </w:p>
    <w:p w:rsidR="0034278F" w:rsidRDefault="0034278F" w:rsidP="000259BB">
      <w:pPr>
        <w:pStyle w:val="BulletedList"/>
      </w:pPr>
      <w:r>
        <w:t>For XenServer:</w:t>
      </w:r>
    </w:p>
    <w:p w:rsidR="0034278F" w:rsidRPr="006F1E8A" w:rsidRDefault="0034278F" w:rsidP="00AD1E47">
      <w:pPr>
        <w:pStyle w:val="Code"/>
      </w:pPr>
      <w:r w:rsidRPr="006F1E8A">
        <w:t># /usr/lib64/cloud/agent/scripts/storage/secondary/cloud-install-sys-tmplt -m /mnt/secondary -u http://download.cloud.com/</w:t>
      </w:r>
      <w:r>
        <w:t>templates</w:t>
      </w:r>
      <w:r w:rsidRPr="006F1E8A">
        <w:t>/</w:t>
      </w:r>
      <w:r>
        <w:t>acton-beta1-</w:t>
      </w:r>
      <w:r w:rsidRPr="006F1E8A">
        <w:t>systemvm.vhd.bz2 -h xenserver -F</w:t>
      </w:r>
    </w:p>
    <w:p w:rsidR="0034278F" w:rsidRDefault="0034278F" w:rsidP="000259BB">
      <w:pPr>
        <w:pStyle w:val="NumberedList"/>
      </w:pPr>
      <w:bookmarkStart w:id="42" w:name="_Ref308812585"/>
      <w:r>
        <w:t>When the script has finished, unmount secondary storage</w:t>
      </w:r>
      <w:r w:rsidR="00FB0EC5">
        <w:t xml:space="preserve"> and remove the created directory</w:t>
      </w:r>
      <w:r>
        <w:t>.</w:t>
      </w:r>
      <w:bookmarkEnd w:id="42"/>
    </w:p>
    <w:p w:rsidR="0034278F" w:rsidRDefault="0034278F" w:rsidP="00AD1E47">
      <w:pPr>
        <w:pStyle w:val="Code"/>
      </w:pPr>
      <w:r>
        <w:t># umount</w:t>
      </w:r>
      <w:r w:rsidRPr="00F56F0C">
        <w:t xml:space="preserve"> /mnt/se</w:t>
      </w:r>
      <w:r>
        <w:t xml:space="preserve">condary </w:t>
      </w:r>
    </w:p>
    <w:p w:rsidR="003948E8" w:rsidRDefault="003948E8" w:rsidP="00AD1E47">
      <w:pPr>
        <w:pStyle w:val="Code"/>
      </w:pPr>
      <w:r>
        <w:t># rmdir /mnt/secondary</w:t>
      </w:r>
    </w:p>
    <w:p w:rsidR="0034278F" w:rsidRDefault="0034278F" w:rsidP="000259BB">
      <w:pPr>
        <w:pStyle w:val="NumberedList"/>
      </w:pPr>
      <w:r>
        <w:t>Repeat these steps for each secondary storage server.</w:t>
      </w:r>
    </w:p>
    <w:p w:rsidR="00B6120D" w:rsidRDefault="00B6120D" w:rsidP="000973EF">
      <w:pPr>
        <w:pStyle w:val="Heading2"/>
      </w:pPr>
      <w:bookmarkStart w:id="43" w:name="_Toc317074645"/>
      <w:r>
        <w:t>Single-Node Installation Complete! Next Steps</w:t>
      </w:r>
      <w:bookmarkEnd w:id="43"/>
    </w:p>
    <w:p w:rsidR="005E3BA0" w:rsidRDefault="005E3BA0" w:rsidP="00F06756">
      <w:pPr>
        <w:keepNext/>
      </w:pPr>
      <w:r>
        <w:t>Congratulations! You have now installed CloudStack Management Server and the database it uses to persist system data.</w:t>
      </w:r>
    </w:p>
    <w:p w:rsidR="005E3BA0" w:rsidRDefault="00856506" w:rsidP="005E3BA0">
      <w:r>
        <w:pict>
          <v:group id="_x0000_s1826" editas="canvas" style="width:95.05pt;height:146.5pt;mso-position-horizontal-relative:char;mso-position-vertical-relative:line" coordorigin="720,8103" coordsize="1901,2930">
            <o:lock v:ext="edit" aspectratio="t"/>
            <v:shape id="_x0000_s1827" type="#_x0000_t75" style="position:absolute;left:720;top:8103;width:1901;height:2930" o:preferrelative="f">
              <v:fill o:detectmouseclick="t"/>
              <v:path o:extrusionok="t" o:connecttype="none"/>
              <o:lock v:ext="edit" text="t"/>
            </v:shape>
            <v:rect id="_x0000_s1828" style="position:absolute;left:824;top:8310;width:1599;height:1000" fillcolor="#4f81bd" stroked="f">
              <v:textbox style="mso-next-textbox:#_x0000_s1828">
                <w:txbxContent>
                  <w:p w:rsidR="00D10954" w:rsidRPr="00EA3332" w:rsidRDefault="00D10954" w:rsidP="005E3BA0">
                    <w:pPr>
                      <w:jc w:val="center"/>
                      <w:rPr>
                        <w:color w:val="FFFFFF"/>
                      </w:rPr>
                    </w:pPr>
                    <w:r>
                      <w:rPr>
                        <w:color w:val="FFFFFF"/>
                      </w:rPr>
                      <w:t>Management Server</w:t>
                    </w:r>
                  </w:p>
                </w:txbxContent>
              </v:textbox>
            </v:rect>
            <v:shape id="_x0000_s1829" type="#_x0000_t22" style="position:absolute;left:970;top:9527;width:1305;height:1305" fillcolor="#4f81bd" stroked="f">
              <v:textbox style="mso-next-textbox:#_x0000_s1829">
                <w:txbxContent>
                  <w:p w:rsidR="00D10954" w:rsidRPr="006D57DD" w:rsidRDefault="00D10954" w:rsidP="005E3BA0">
                    <w:pPr>
                      <w:jc w:val="center"/>
                      <w:rPr>
                        <w:color w:val="FFFFFF"/>
                      </w:rPr>
                    </w:pPr>
                    <w:r>
                      <w:rPr>
                        <w:color w:val="FFFFFF"/>
                      </w:rPr>
                      <w:t>MySQL cloud_db</w:t>
                    </w:r>
                  </w:p>
                </w:txbxContent>
              </v:textbox>
            </v:shape>
            <v:shape id="_x0000_s1830" type="#_x0000_t32" style="position:absolute;left:1623;top:9310;width:1;height:217;flip:x" o:connectortype="straight" strokecolor="black [3213]"/>
            <w10:wrap type="none"/>
            <w10:anchorlock/>
          </v:group>
        </w:pict>
      </w:r>
    </w:p>
    <w:p w:rsidR="00B6120D" w:rsidRDefault="005E3BA0" w:rsidP="00B6120D">
      <w:r>
        <w:t>What should you do next?</w:t>
      </w:r>
    </w:p>
    <w:p w:rsidR="00B6120D" w:rsidRDefault="00B6120D" w:rsidP="000259BB">
      <w:pPr>
        <w:pStyle w:val="BulletedList"/>
      </w:pPr>
      <w:r>
        <w:t>Even without adding any cloud infrastructure, you can run the UI to get a feel for what's offered and how you will interact with CloudStack on an ongoing basis. See</w:t>
      </w:r>
      <w:r w:rsidR="007B3FB4">
        <w:t xml:space="preserve"> </w:t>
      </w:r>
      <w:r w:rsidR="007B3FB4">
        <w:fldChar w:fldCharType="begin"/>
      </w:r>
      <w:r w:rsidR="007B3FB4">
        <w:instrText xml:space="preserve"> REF _Ref308820743 \h </w:instrText>
      </w:r>
      <w:r w:rsidR="007B3FB4">
        <w:fldChar w:fldCharType="separate"/>
      </w:r>
      <w:r w:rsidR="00D0434C">
        <w:t>Log In to the CloudStack UI</w:t>
      </w:r>
      <w:r w:rsidR="007B3FB4">
        <w:fldChar w:fldCharType="end"/>
      </w:r>
      <w:r w:rsidR="007B3FB4">
        <w:t xml:space="preserve"> on page </w:t>
      </w:r>
      <w:r w:rsidR="007B3FB4">
        <w:fldChar w:fldCharType="begin"/>
      </w:r>
      <w:r w:rsidR="007B3FB4">
        <w:instrText xml:space="preserve"> PAGEREF _Ref308820743 \h </w:instrText>
      </w:r>
      <w:r w:rsidR="007B3FB4">
        <w:fldChar w:fldCharType="separate"/>
      </w:r>
      <w:r w:rsidR="00D0434C">
        <w:rPr>
          <w:noProof/>
        </w:rPr>
        <w:t>31</w:t>
      </w:r>
      <w:r w:rsidR="007B3FB4">
        <w:fldChar w:fldCharType="end"/>
      </w:r>
      <w:r w:rsidR="007B3FB4">
        <w:t>.</w:t>
      </w:r>
    </w:p>
    <w:p w:rsidR="00B6120D" w:rsidRDefault="00B6120D" w:rsidP="000259BB">
      <w:pPr>
        <w:pStyle w:val="BulletedList"/>
      </w:pPr>
      <w:r>
        <w:lastRenderedPageBreak/>
        <w:t xml:space="preserve">When you're ready, add the cloud infrastructure and try running some virtual machines on it, so you can watch how CloudStack manages the infrastructure. </w:t>
      </w:r>
      <w:r w:rsidR="009721A3">
        <w:t xml:space="preserve">See </w:t>
      </w:r>
      <w:r w:rsidR="009721A3">
        <w:fldChar w:fldCharType="begin"/>
      </w:r>
      <w:r w:rsidR="009721A3">
        <w:instrText xml:space="preserve"> REF _Ref309136425 \h </w:instrText>
      </w:r>
      <w:r w:rsidR="009721A3">
        <w:fldChar w:fldCharType="separate"/>
      </w:r>
      <w:r w:rsidR="00D0434C">
        <w:t>Provision Your Cloud Infrastructure</w:t>
      </w:r>
      <w:r w:rsidR="009721A3">
        <w:fldChar w:fldCharType="end"/>
      </w:r>
      <w:r w:rsidR="009721A3">
        <w:t xml:space="preserve"> on page </w:t>
      </w:r>
      <w:r w:rsidR="009721A3">
        <w:fldChar w:fldCharType="begin"/>
      </w:r>
      <w:r w:rsidR="009721A3">
        <w:instrText xml:space="preserve"> PAGEREF _Ref309136425 \h </w:instrText>
      </w:r>
      <w:r w:rsidR="009721A3">
        <w:fldChar w:fldCharType="separate"/>
      </w:r>
      <w:r w:rsidR="00D0434C">
        <w:rPr>
          <w:noProof/>
        </w:rPr>
        <w:t>32</w:t>
      </w:r>
      <w:r w:rsidR="009721A3">
        <w:fldChar w:fldCharType="end"/>
      </w:r>
      <w:r w:rsidR="009721A3">
        <w:t>.</w:t>
      </w:r>
    </w:p>
    <w:p w:rsidR="00B6120D" w:rsidRDefault="00B6120D" w:rsidP="000259BB">
      <w:pPr>
        <w:pStyle w:val="BulletedList"/>
      </w:pPr>
      <w:r>
        <w:t xml:space="preserve">If desired, you can scale up by adding more Management Server nodes. See </w:t>
      </w:r>
      <w:r>
        <w:fldChar w:fldCharType="begin"/>
      </w:r>
      <w:r>
        <w:instrText xml:space="preserve"> REF _Ref308815925 \h </w:instrText>
      </w:r>
      <w:r>
        <w:fldChar w:fldCharType="separate"/>
      </w:r>
      <w:r w:rsidR="00D0434C">
        <w:t>Management Server Multi-Node Installation</w:t>
      </w:r>
      <w:r>
        <w:fldChar w:fldCharType="end"/>
      </w:r>
      <w:r>
        <w:t xml:space="preserve"> on page </w:t>
      </w:r>
      <w:r>
        <w:fldChar w:fldCharType="begin"/>
      </w:r>
      <w:r>
        <w:instrText xml:space="preserve"> PAGEREF _Ref308815925 \h </w:instrText>
      </w:r>
      <w:r>
        <w:fldChar w:fldCharType="separate"/>
      </w:r>
      <w:r w:rsidR="00D0434C">
        <w:rPr>
          <w:noProof/>
        </w:rPr>
        <w:t>26</w:t>
      </w:r>
      <w:r>
        <w:fldChar w:fldCharType="end"/>
      </w:r>
      <w:r>
        <w:t>.</w:t>
      </w:r>
    </w:p>
    <w:p w:rsidR="009905A4" w:rsidRDefault="00D60423" w:rsidP="000973EF">
      <w:pPr>
        <w:pStyle w:val="Heading1"/>
      </w:pPr>
      <w:bookmarkStart w:id="44" w:name="_Ref266362043"/>
      <w:bookmarkStart w:id="45" w:name="_Ref308815925"/>
      <w:bookmarkStart w:id="46" w:name="_Toc317074646"/>
      <w:r>
        <w:lastRenderedPageBreak/>
        <w:t xml:space="preserve">Management Server </w:t>
      </w:r>
      <w:r w:rsidR="009905A4">
        <w:t>Multi-Node Install</w:t>
      </w:r>
      <w:bookmarkEnd w:id="44"/>
      <w:r>
        <w:t>ation</w:t>
      </w:r>
      <w:bookmarkEnd w:id="45"/>
      <w:bookmarkEnd w:id="46"/>
    </w:p>
    <w:p w:rsidR="006F0643" w:rsidRDefault="009905A4" w:rsidP="006F0643">
      <w:r>
        <w:t>This section describes installing multiple Management Servers and installing MySQL on a node separate from the Management Servers.</w:t>
      </w:r>
      <w:r w:rsidR="00E54581">
        <w:t xml:space="preserve"> </w:t>
      </w:r>
      <w:r w:rsidR="006F0643">
        <w:t xml:space="preserve">The machines must meet the system requirements described in </w:t>
      </w:r>
      <w:r w:rsidR="00E9539D">
        <w:fldChar w:fldCharType="begin"/>
      </w:r>
      <w:r w:rsidR="00E9539D">
        <w:instrText xml:space="preserve"> REF _Ref309136959 \h </w:instrText>
      </w:r>
      <w:r w:rsidR="00E9539D">
        <w:fldChar w:fldCharType="separate"/>
      </w:r>
      <w:r w:rsidR="00D0434C">
        <w:t>System Requirements</w:t>
      </w:r>
      <w:r w:rsidR="00E9539D">
        <w:fldChar w:fldCharType="end"/>
      </w:r>
      <w:r w:rsidR="00E9539D">
        <w:t xml:space="preserve"> on page </w:t>
      </w:r>
      <w:r w:rsidR="00E9539D">
        <w:fldChar w:fldCharType="begin"/>
      </w:r>
      <w:r w:rsidR="00E9539D">
        <w:instrText xml:space="preserve"> PAGEREF _Ref309136959 \h </w:instrText>
      </w:r>
      <w:r w:rsidR="00E9539D">
        <w:fldChar w:fldCharType="separate"/>
      </w:r>
      <w:r w:rsidR="00D0434C">
        <w:rPr>
          <w:noProof/>
        </w:rPr>
        <w:t>19</w:t>
      </w:r>
      <w:r w:rsidR="00E9539D">
        <w:fldChar w:fldCharType="end"/>
      </w:r>
      <w:r w:rsidR="00E9539D">
        <w:t>.</w:t>
      </w:r>
    </w:p>
    <w:p w:rsidR="00D60423" w:rsidRDefault="00856506" w:rsidP="00D60423">
      <w:r>
        <w:rPr>
          <w:noProof/>
          <w:lang w:bidi="ar-SA"/>
        </w:rPr>
        <w:pict>
          <v:shape id="_x0000_s1923" type="#_x0000_t202" style="position:absolute;margin-left:4087.75pt;margin-top:15.55pt;width:214.7pt;height:73.1pt;z-index:251723776;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a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B+2likCAABPBAAADgAAAAAAAAAAAAAAAAAuAgAAZHJzL2Uyb0Rv&#10;Yy54bWxQSwECLQAUAAYACAAAACEA/S8y1tsAAAAFAQAADwAAAAAAAAAAAAAAAACDBAAAZHJzL2Rv&#10;d25yZXYueG1sUEsFBgAAAAAEAAQA8wAAAIsFAAAAAA==&#10;" strokecolor="red">
            <v:textbox style="mso-next-textbox:#_x0000_s1923;mso-fit-shape-to-text:t">
              <w:txbxContent>
                <w:p w:rsidR="00D10954" w:rsidRPr="008D408F" w:rsidRDefault="00D10954" w:rsidP="00B21689">
                  <w:pPr>
                    <w:spacing w:before="60" w:after="60"/>
                    <w:jc w:val="center"/>
                    <w:rPr>
                      <w:b/>
                      <w:color w:val="FF0000"/>
                    </w:rPr>
                  </w:pPr>
                  <w:r w:rsidRPr="008D408F">
                    <w:rPr>
                      <w:b/>
                      <w:color w:val="FF0000"/>
                    </w:rPr>
                    <w:t>WARNING</w:t>
                  </w:r>
                </w:p>
                <w:p w:rsidR="00D10954" w:rsidRPr="00713FF0" w:rsidRDefault="00D10954" w:rsidP="00B21689">
                  <w:pPr>
                    <w:spacing w:before="60" w:after="60"/>
                  </w:pPr>
                  <w:r>
                    <w:t>For the sake of security, be sure the public Internet can not access port 8096 or port 8250 on the Management Server.</w:t>
                  </w:r>
                </w:p>
              </w:txbxContent>
            </v:textbox>
            <w10:wrap type="square"/>
          </v:shape>
        </w:pict>
      </w:r>
      <w:r w:rsidR="00D60423">
        <w:t xml:space="preserve">The procedure for </w:t>
      </w:r>
      <w:r w:rsidR="004E7381">
        <w:t>a multi-node</w:t>
      </w:r>
      <w:r w:rsidR="00D60423">
        <w:t xml:space="preserve"> installation is:</w:t>
      </w:r>
    </w:p>
    <w:p w:rsidR="009905A4" w:rsidRDefault="000F1A07" w:rsidP="000259BB">
      <w:pPr>
        <w:pStyle w:val="NumberedList"/>
        <w:numPr>
          <w:ilvl w:val="0"/>
          <w:numId w:val="10"/>
        </w:numPr>
      </w:pPr>
      <w:r>
        <w:fldChar w:fldCharType="begin"/>
      </w:r>
      <w:r>
        <w:instrText xml:space="preserve"> REF _Ref315872420 \h </w:instrText>
      </w:r>
      <w:r>
        <w:fldChar w:fldCharType="separate"/>
      </w:r>
      <w:r w:rsidR="00D0434C">
        <w:t>Install the First Management Server</w:t>
      </w:r>
      <w:r>
        <w:fldChar w:fldCharType="end"/>
      </w:r>
    </w:p>
    <w:p w:rsidR="000F1A07" w:rsidRDefault="000F1A07" w:rsidP="000259BB">
      <w:pPr>
        <w:pStyle w:val="NumberedList"/>
      </w:pPr>
      <w:r>
        <w:fldChar w:fldCharType="begin"/>
      </w:r>
      <w:r>
        <w:instrText xml:space="preserve"> REF _Ref315179467 \h </w:instrText>
      </w:r>
      <w:r>
        <w:fldChar w:fldCharType="separate"/>
      </w:r>
      <w:r w:rsidR="00D0434C">
        <w:t>Prepare NFS Shares</w:t>
      </w:r>
      <w:r>
        <w:fldChar w:fldCharType="end"/>
      </w:r>
    </w:p>
    <w:p w:rsidR="002A47F4" w:rsidRDefault="002A47F4" w:rsidP="000259BB">
      <w:pPr>
        <w:pStyle w:val="NumberedList"/>
      </w:pPr>
      <w:r>
        <w:fldChar w:fldCharType="begin"/>
      </w:r>
      <w:r>
        <w:instrText xml:space="preserve"> REF _Ref315872524 \h </w:instrText>
      </w:r>
      <w:r>
        <w:fldChar w:fldCharType="separate"/>
      </w:r>
      <w:r w:rsidR="00D0434C">
        <w:t>Prepare the System VM Template</w:t>
      </w:r>
      <w:r>
        <w:fldChar w:fldCharType="end"/>
      </w:r>
    </w:p>
    <w:p w:rsidR="002A47F4" w:rsidRDefault="002A47F4" w:rsidP="000259BB">
      <w:pPr>
        <w:pStyle w:val="NumberedList"/>
      </w:pPr>
      <w:r>
        <w:fldChar w:fldCharType="begin"/>
      </w:r>
      <w:r>
        <w:instrText xml:space="preserve"> REF _Ref315876388 \h </w:instrText>
      </w:r>
      <w:r>
        <w:fldChar w:fldCharType="separate"/>
      </w:r>
      <w:r w:rsidR="00D0434C">
        <w:t>Install the Database</w:t>
      </w:r>
      <w:r>
        <w:fldChar w:fldCharType="end"/>
      </w:r>
    </w:p>
    <w:p w:rsidR="000F1A07" w:rsidRDefault="000F1A07" w:rsidP="000259BB">
      <w:pPr>
        <w:pStyle w:val="NumberedList"/>
      </w:pPr>
      <w:r>
        <w:fldChar w:fldCharType="begin"/>
      </w:r>
      <w:r>
        <w:instrText xml:space="preserve"> REF _Ref315872533 \h </w:instrText>
      </w:r>
      <w:r>
        <w:fldChar w:fldCharType="separate"/>
      </w:r>
      <w:r w:rsidR="00D0434C">
        <w:t>Create and Initialize the Database</w:t>
      </w:r>
      <w:r>
        <w:fldChar w:fldCharType="end"/>
      </w:r>
    </w:p>
    <w:p w:rsidR="000F1A07" w:rsidRDefault="000F1A07" w:rsidP="000259BB">
      <w:pPr>
        <w:pStyle w:val="NumberedList"/>
      </w:pPr>
      <w:r>
        <w:fldChar w:fldCharType="begin"/>
      </w:r>
      <w:r>
        <w:instrText xml:space="preserve"> REF _Ref315872536 \h </w:instrText>
      </w:r>
      <w:r>
        <w:fldChar w:fldCharType="separate"/>
      </w:r>
      <w:r w:rsidR="00D0434C">
        <w:t>OS Configuration for the Management Server (Multi-Node)</w:t>
      </w:r>
      <w:r>
        <w:fldChar w:fldCharType="end"/>
      </w:r>
    </w:p>
    <w:p w:rsidR="009905A4" w:rsidRDefault="000F1A07" w:rsidP="000259BB">
      <w:pPr>
        <w:pStyle w:val="NumberedList"/>
      </w:pPr>
      <w:r>
        <w:fldChar w:fldCharType="begin"/>
      </w:r>
      <w:r>
        <w:instrText xml:space="preserve"> REF _Ref315872538 \h </w:instrText>
      </w:r>
      <w:r>
        <w:fldChar w:fldCharType="separate"/>
      </w:r>
      <w:r w:rsidR="00D0434C">
        <w:t>Prepare and Start Additional Management Servers</w:t>
      </w:r>
      <w:r>
        <w:fldChar w:fldCharType="end"/>
      </w:r>
    </w:p>
    <w:p w:rsidR="009905A4" w:rsidRDefault="009905A4" w:rsidP="000973EF">
      <w:pPr>
        <w:pStyle w:val="Heading2"/>
      </w:pPr>
      <w:bookmarkStart w:id="47" w:name="_Toc265175082"/>
      <w:bookmarkStart w:id="48" w:name="_Toc266277104"/>
      <w:bookmarkStart w:id="49" w:name="_Ref315872420"/>
      <w:bookmarkStart w:id="50" w:name="_Toc317074647"/>
      <w:bookmarkEnd w:id="47"/>
      <w:bookmarkEnd w:id="48"/>
      <w:r>
        <w:t>Install the First Management Server</w:t>
      </w:r>
      <w:bookmarkEnd w:id="49"/>
      <w:bookmarkEnd w:id="50"/>
    </w:p>
    <w:p w:rsidR="00521979" w:rsidRPr="00521979" w:rsidRDefault="00521979" w:rsidP="00521979">
      <w:r>
        <w:t>Download the CloudStack Management Server at http://download.cloud.com/support/downloads.html. The download includes everything you need to get started, except MySQL.</w:t>
      </w:r>
    </w:p>
    <w:p w:rsidR="009905A4" w:rsidRDefault="009905A4" w:rsidP="000259BB">
      <w:pPr>
        <w:pStyle w:val="NumberedList"/>
        <w:numPr>
          <w:ilvl w:val="0"/>
          <w:numId w:val="11"/>
        </w:numPr>
      </w:pPr>
      <w:r>
        <w:t>Install the CloudStack packages. You should have a file in the form of “CloudStack-NNNN.tar.gz”. Untar the file and then run the install.sh script inside it</w:t>
      </w:r>
      <w:r w:rsidR="0093528C">
        <w:t>. Replace the file and directory names below with those you are using</w:t>
      </w:r>
      <w:r>
        <w:t>:</w:t>
      </w:r>
    </w:p>
    <w:p w:rsidR="009905A4" w:rsidRDefault="009905A4" w:rsidP="00AD1E47">
      <w:pPr>
        <w:pStyle w:val="Code"/>
      </w:pPr>
      <w:r>
        <w:t># tar xz</w:t>
      </w:r>
      <w:r w:rsidRPr="00600B31">
        <w:t xml:space="preserve">f </w:t>
      </w:r>
      <w:r>
        <w:t>CloudStack-</w:t>
      </w:r>
      <w:r w:rsidR="00CB7D0A">
        <w:t>VERSION</w:t>
      </w:r>
      <w:r w:rsidR="00CB7D0A" w:rsidRPr="005F529B">
        <w:t>-1-</w:t>
      </w:r>
      <w:r w:rsidR="00824FC5">
        <w:t>rhel6.2</w:t>
      </w:r>
      <w:r w:rsidRPr="005F529B">
        <w:t>.tar.gz</w:t>
      </w:r>
    </w:p>
    <w:p w:rsidR="009905A4" w:rsidRDefault="009905A4" w:rsidP="00AD1E47">
      <w:pPr>
        <w:pStyle w:val="Code"/>
      </w:pPr>
      <w:r>
        <w:t># cd CloudStack-</w:t>
      </w:r>
      <w:r w:rsidR="00CB7D0A">
        <w:t>VERSION</w:t>
      </w:r>
      <w:r w:rsidR="00CB7D0A" w:rsidRPr="005F529B">
        <w:t>-1-</w:t>
      </w:r>
      <w:r w:rsidR="00824FC5">
        <w:t>rhel6.2</w:t>
      </w:r>
    </w:p>
    <w:p w:rsidR="009905A4" w:rsidRDefault="009905A4" w:rsidP="00AD1E47">
      <w:pPr>
        <w:pStyle w:val="Code"/>
      </w:pPr>
      <w:r>
        <w:t># .</w:t>
      </w:r>
      <w:r w:rsidRPr="00600B31">
        <w:t>/install.sh</w:t>
      </w:r>
    </w:p>
    <w:p w:rsidR="009905A4" w:rsidRDefault="009905A4" w:rsidP="000259BB">
      <w:pPr>
        <w:pStyle w:val="NumberedList"/>
      </w:pPr>
      <w:r>
        <w:t xml:space="preserve">Choose “M” to install the Management Server software.  </w:t>
      </w:r>
    </w:p>
    <w:p w:rsidR="00175131" w:rsidRDefault="00175131" w:rsidP="000973EF">
      <w:pPr>
        <w:pStyle w:val="Heading2"/>
      </w:pPr>
      <w:bookmarkStart w:id="51" w:name="_Ref315179467"/>
      <w:bookmarkStart w:id="52" w:name="_Toc317074648"/>
      <w:r>
        <w:t>Prepare NFS Shares</w:t>
      </w:r>
      <w:bookmarkEnd w:id="51"/>
      <w:bookmarkEnd w:id="52"/>
    </w:p>
    <w:p w:rsidR="006A1890" w:rsidRDefault="006A1890" w:rsidP="006A1890">
      <w:r>
        <w:t xml:space="preserve">CloudStack needs a place to keep primary and secondary storage (see </w:t>
      </w:r>
      <w:r>
        <w:fldChar w:fldCharType="begin"/>
      </w:r>
      <w:r>
        <w:instrText xml:space="preserve"> REF _Ref315178617 \h </w:instrText>
      </w:r>
      <w:r>
        <w:fldChar w:fldCharType="separate"/>
      </w:r>
      <w:r w:rsidR="00D0434C">
        <w:t>Cloud Infrastructure Overview</w:t>
      </w:r>
      <w:r>
        <w:fldChar w:fldCharType="end"/>
      </w:r>
      <w:r>
        <w:t xml:space="preserve"> on page </w:t>
      </w:r>
      <w:r>
        <w:fldChar w:fldCharType="begin"/>
      </w:r>
      <w:r>
        <w:instrText xml:space="preserve"> PAGEREF _Ref315178620 \h </w:instrText>
      </w:r>
      <w:r>
        <w:fldChar w:fldCharType="separate"/>
      </w:r>
      <w:r w:rsidR="00D0434C">
        <w:rPr>
          <w:noProof/>
        </w:rPr>
        <w:t>16</w:t>
      </w:r>
      <w:r>
        <w:fldChar w:fldCharType="end"/>
      </w:r>
      <w:r>
        <w:t>). Both of these can be NFS shares. This section tells how to set up the NFS shares before adding the storage to CloudStack.</w:t>
      </w:r>
    </w:p>
    <w:p w:rsidR="006A1890" w:rsidRDefault="006A1890" w:rsidP="006A1890">
      <w:r>
        <w:t xml:space="preserve">For primary storage, you can use iSCSI instead; for details, see </w:t>
      </w:r>
      <w:r>
        <w:fldChar w:fldCharType="begin"/>
      </w:r>
      <w:r>
        <w:instrText xml:space="preserve"> REF _Ref296962815 \h </w:instrText>
      </w:r>
      <w:r>
        <w:fldChar w:fldCharType="separate"/>
      </w:r>
      <w:r w:rsidR="00D0434C">
        <w:t xml:space="preserve">Adding </w:t>
      </w:r>
      <w:r w:rsidR="00D0434C" w:rsidRPr="00FD64A9">
        <w:t>Primary Storage</w:t>
      </w:r>
      <w:r>
        <w:fldChar w:fldCharType="end"/>
      </w:r>
      <w:r>
        <w:t xml:space="preserve"> on page </w:t>
      </w:r>
      <w:r>
        <w:fldChar w:fldCharType="begin"/>
      </w:r>
      <w:r>
        <w:instrText xml:space="preserve"> PAGEREF _Ref296962815 \h </w:instrText>
      </w:r>
      <w:r>
        <w:fldChar w:fldCharType="separate"/>
      </w:r>
      <w:r w:rsidR="00D0434C">
        <w:rPr>
          <w:noProof/>
        </w:rPr>
        <w:t>56</w:t>
      </w:r>
      <w:r>
        <w:fldChar w:fldCharType="end"/>
      </w:r>
      <w:r>
        <w:t>.</w:t>
      </w:r>
    </w:p>
    <w:p w:rsidR="00175131" w:rsidRPr="00C92C92" w:rsidRDefault="00175131" w:rsidP="0018093D">
      <w:pPr>
        <w:pStyle w:val="NumberedList"/>
        <w:numPr>
          <w:ilvl w:val="0"/>
          <w:numId w:val="51"/>
        </w:numPr>
      </w:pPr>
      <w:r>
        <w:t>On the storage server, create an NFS share for secondary storage. Export it with “rw,no_root_squash.” The exact commands to use vary depending on your system.</w:t>
      </w:r>
    </w:p>
    <w:p w:rsidR="00175131" w:rsidRDefault="00175131" w:rsidP="000259BB">
      <w:pPr>
        <w:pStyle w:val="NumberedList"/>
        <w:numPr>
          <w:ilvl w:val="0"/>
          <w:numId w:val="4"/>
        </w:numPr>
      </w:pPr>
      <w:r>
        <w:t xml:space="preserve">On </w:t>
      </w:r>
      <w:r w:rsidR="0087277D">
        <w:t>one</w:t>
      </w:r>
      <w:r>
        <w:t xml:space="preserve"> management server, create a mount point. For example:</w:t>
      </w:r>
    </w:p>
    <w:p w:rsidR="00175131" w:rsidRDefault="00175131" w:rsidP="00AD1E47">
      <w:pPr>
        <w:pStyle w:val="Code"/>
      </w:pPr>
      <w:r>
        <w:lastRenderedPageBreak/>
        <w:t># mkdir /mnt/secondary</w:t>
      </w:r>
    </w:p>
    <w:p w:rsidR="00175131" w:rsidRPr="007116FC" w:rsidRDefault="00175131" w:rsidP="000259BB">
      <w:pPr>
        <w:pStyle w:val="NumberedList"/>
        <w:numPr>
          <w:ilvl w:val="0"/>
          <w:numId w:val="4"/>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175131" w:rsidRPr="007116FC" w:rsidRDefault="00175131" w:rsidP="00AD1E47">
      <w:pPr>
        <w:pStyle w:val="Code"/>
      </w:pPr>
      <w:r w:rsidRPr="007116FC">
        <w:t xml:space="preserve"># mount -t nfs </w:t>
      </w:r>
      <w:r>
        <w:t>nfs</w:t>
      </w:r>
      <w:r w:rsidRPr="007116FC">
        <w:t>servername:/nfs/share</w:t>
      </w:r>
      <w:r>
        <w:t>/secondary</w:t>
      </w:r>
      <w:r w:rsidRPr="007116FC">
        <w:t xml:space="preserve"> /mnt/secondary</w:t>
      </w:r>
    </w:p>
    <w:p w:rsidR="00175131" w:rsidRDefault="00175131" w:rsidP="000259BB">
      <w:pPr>
        <w:pStyle w:val="NumberedList"/>
        <w:numPr>
          <w:ilvl w:val="0"/>
          <w:numId w:val="4"/>
        </w:numPr>
      </w:pPr>
      <w:r>
        <w:t>If you are using NFS for primary storage as well, repeat these steps with a different NFS share and mount point.</w:t>
      </w:r>
    </w:p>
    <w:p w:rsidR="000F1A07" w:rsidRDefault="000F1A07" w:rsidP="000973EF">
      <w:pPr>
        <w:pStyle w:val="Heading2"/>
      </w:pPr>
      <w:bookmarkStart w:id="53" w:name="_Ref315872524"/>
      <w:bookmarkStart w:id="54" w:name="_Toc317074649"/>
      <w:r>
        <w:t>Prepare the System VM Template</w:t>
      </w:r>
      <w:bookmarkEnd w:id="53"/>
      <w:bookmarkEnd w:id="54"/>
    </w:p>
    <w:p w:rsidR="00586078" w:rsidRDefault="00586078" w:rsidP="00586078">
      <w:bookmarkStart w:id="55" w:name="_Ref315872530"/>
      <w:r w:rsidRPr="007116FC">
        <w:t xml:space="preserve">Secondary storage must be seeded with a template that is used for CloudStack system VMs. </w:t>
      </w:r>
    </w:p>
    <w:p w:rsidR="00586078" w:rsidRDefault="00856506" w:rsidP="0018093D">
      <w:pPr>
        <w:pStyle w:val="NumberedList"/>
        <w:numPr>
          <w:ilvl w:val="0"/>
          <w:numId w:val="56"/>
        </w:numPr>
      </w:pPr>
      <w:r>
        <w:rPr>
          <w:noProof/>
        </w:rPr>
        <w:pict>
          <v:shape id="_x0000_s1961" type="#_x0000_t202" style="position:absolute;left:0;text-align:left;margin-left:1301.4pt;margin-top:0;width:214.7pt;height:70.1pt;z-index:2517340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3204]">
            <v:textbox style="mso-fit-shape-to-text:t">
              <w:txbxContent>
                <w:p w:rsidR="00D10954" w:rsidRDefault="00D10954" w:rsidP="003029A4">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586078">
        <w:t>On the Management Server, run one or more of the following commands to retrieve and decompress the system VM template. Run the command for each hypervisor type that you expect end users to run in this Zone.</w:t>
      </w:r>
    </w:p>
    <w:p w:rsidR="00586078" w:rsidRDefault="00586078" w:rsidP="000259BB">
      <w:pPr>
        <w:pStyle w:val="ListParagraph"/>
      </w:pPr>
      <w:r>
        <w:t xml:space="preserve">If the </w:t>
      </w:r>
      <w:r w:rsidR="00436A35">
        <w:t xml:space="preserve">CloudStack database </w:t>
      </w:r>
      <w:r>
        <w:t xml:space="preserve">encryption type is "web," add the parameter </w:t>
      </w:r>
      <w:r w:rsidR="00D17184">
        <w:rPr>
          <w:rFonts w:ascii="Courier New" w:hAnsi="Courier New" w:cs="Courier New"/>
        </w:rPr>
        <w:t>-</w:t>
      </w:r>
      <w:r w:rsidRPr="007F1BFB">
        <w:rPr>
          <w:rFonts w:ascii="Courier New" w:hAnsi="Courier New" w:cs="Courier New"/>
        </w:rPr>
        <w:t>s &lt;management-server-secret-key&gt;</w:t>
      </w:r>
      <w:r>
        <w:t>.</w:t>
      </w:r>
    </w:p>
    <w:p w:rsidR="00586078" w:rsidRDefault="00586078" w:rsidP="000259BB">
      <w:pPr>
        <w:pStyle w:val="ListParagraph"/>
      </w:pPr>
      <w:r>
        <w:t xml:space="preserve">This process will require approximately </w:t>
      </w:r>
      <w:r w:rsidR="00FB0EC5">
        <w:t>5</w:t>
      </w:r>
      <w:r>
        <w:t xml:space="preserve"> GB of free space on the local file system and up to 30 minutes each time it runs.</w:t>
      </w:r>
    </w:p>
    <w:p w:rsidR="00586078" w:rsidRDefault="00586078" w:rsidP="000259BB">
      <w:pPr>
        <w:pStyle w:val="BulletedList"/>
      </w:pPr>
      <w:r>
        <w:t>For vSphere:</w:t>
      </w:r>
    </w:p>
    <w:p w:rsidR="00586078" w:rsidRPr="006F1E8A" w:rsidRDefault="00586078" w:rsidP="00AD1E47">
      <w:pPr>
        <w:pStyle w:val="Code"/>
      </w:pPr>
      <w:r w:rsidRPr="006F1E8A">
        <w:t># /usr/lib64/cloud/agent/scripts/storage/secondary/cloud-install-sys-tmplt -m /mnt/secondary -u http://download.cloud.com/</w:t>
      </w:r>
      <w:r>
        <w:t>templates</w:t>
      </w:r>
      <w:r w:rsidRPr="006F1E8A">
        <w:t>/</w:t>
      </w:r>
      <w:r>
        <w:t>acton-beta1-</w:t>
      </w:r>
      <w:r w:rsidRPr="006F1E8A">
        <w:t>systemv</w:t>
      </w:r>
      <w:r>
        <w:t>m</w:t>
      </w:r>
      <w:r w:rsidRPr="006F1E8A">
        <w:t>.ova -h vmware -F</w:t>
      </w:r>
    </w:p>
    <w:p w:rsidR="00586078" w:rsidRDefault="00586078" w:rsidP="000259BB">
      <w:pPr>
        <w:pStyle w:val="BulletedList"/>
      </w:pPr>
      <w:r>
        <w:t xml:space="preserve">For KVM: </w:t>
      </w:r>
    </w:p>
    <w:p w:rsidR="00586078" w:rsidRPr="006F1E8A" w:rsidRDefault="00586078" w:rsidP="00AD1E47">
      <w:pPr>
        <w:pStyle w:val="Code"/>
      </w:pPr>
      <w:r w:rsidRPr="006F1E8A">
        <w:t># /usr/lib64/cloud/agent/scripts/storage/secondary/cloud-install-sys-tmplt -m /mnt/secondary -u http://download.cloud.com/</w:t>
      </w:r>
      <w:r>
        <w:t>templates</w:t>
      </w:r>
      <w:r w:rsidRPr="006F1E8A">
        <w:t>/</w:t>
      </w:r>
      <w:r>
        <w:t>acton-beta1-</w:t>
      </w:r>
      <w:r w:rsidRPr="006F1E8A">
        <w:t>systemvm.qcow2.bz2 -h kvm -F</w:t>
      </w:r>
    </w:p>
    <w:p w:rsidR="00586078" w:rsidRDefault="00586078" w:rsidP="000259BB">
      <w:pPr>
        <w:pStyle w:val="BulletedList"/>
      </w:pPr>
      <w:r>
        <w:t>For XenServer:</w:t>
      </w:r>
    </w:p>
    <w:p w:rsidR="00586078" w:rsidRPr="006F1E8A" w:rsidRDefault="00586078" w:rsidP="00AD1E47">
      <w:pPr>
        <w:pStyle w:val="Code"/>
      </w:pPr>
      <w:r w:rsidRPr="006F1E8A">
        <w:t># /usr/lib64/cloud/agent/scripts/storage/secondary/cloud-install-sys-tmplt -m /mnt/secondary -u http://download.cloud.com/</w:t>
      </w:r>
      <w:r>
        <w:t>templates</w:t>
      </w:r>
      <w:r w:rsidRPr="006F1E8A">
        <w:t>/</w:t>
      </w:r>
      <w:r>
        <w:t>acton-beta1-</w:t>
      </w:r>
      <w:r w:rsidRPr="006F1E8A">
        <w:t>systemvm.vhd.bz2 -h xenserver -F</w:t>
      </w:r>
    </w:p>
    <w:p w:rsidR="00586078" w:rsidRDefault="00586078" w:rsidP="000259BB">
      <w:pPr>
        <w:pStyle w:val="NumberedList"/>
      </w:pPr>
      <w:r>
        <w:t>When the script has finished, unmount secondary storage</w:t>
      </w:r>
      <w:r w:rsidR="00FB0EC5">
        <w:t xml:space="preserve"> and remove the created directory</w:t>
      </w:r>
      <w:r>
        <w:t>.</w:t>
      </w:r>
    </w:p>
    <w:p w:rsidR="00586078" w:rsidRDefault="00586078" w:rsidP="00AD1E47">
      <w:pPr>
        <w:pStyle w:val="Code"/>
      </w:pPr>
      <w:r>
        <w:t># umount</w:t>
      </w:r>
      <w:r w:rsidRPr="00F56F0C">
        <w:t xml:space="preserve"> /mnt/se</w:t>
      </w:r>
      <w:r>
        <w:t xml:space="preserve">condary </w:t>
      </w:r>
    </w:p>
    <w:p w:rsidR="00586078" w:rsidRDefault="00586078" w:rsidP="00AD1E47">
      <w:pPr>
        <w:pStyle w:val="Code"/>
      </w:pPr>
      <w:r>
        <w:t># rmdir /mnt/secondary</w:t>
      </w:r>
    </w:p>
    <w:p w:rsidR="00586078" w:rsidRDefault="00586078" w:rsidP="000259BB">
      <w:pPr>
        <w:pStyle w:val="NumberedList"/>
      </w:pPr>
      <w:r>
        <w:t>Repeat these steps for each secondary storage server.</w:t>
      </w:r>
    </w:p>
    <w:p w:rsidR="009905A4" w:rsidRDefault="009905A4" w:rsidP="000973EF">
      <w:pPr>
        <w:pStyle w:val="Heading2"/>
      </w:pPr>
      <w:bookmarkStart w:id="56" w:name="_Ref315876388"/>
      <w:bookmarkStart w:id="57" w:name="_Toc317074650"/>
      <w:r>
        <w:lastRenderedPageBreak/>
        <w:t>Install the Database</w:t>
      </w:r>
      <w:bookmarkEnd w:id="55"/>
      <w:bookmarkEnd w:id="56"/>
      <w:bookmarkEnd w:id="57"/>
    </w:p>
    <w:p w:rsidR="009905A4" w:rsidRDefault="009905A4" w:rsidP="000259BB">
      <w:pPr>
        <w:pStyle w:val="NumberedList"/>
        <w:numPr>
          <w:ilvl w:val="0"/>
          <w:numId w:val="12"/>
        </w:numPr>
      </w:pPr>
      <w:r>
        <w:t>Log in as root to your Database Node and run the following commands. If you are going to install a replica database then log in to the master.</w:t>
      </w:r>
    </w:p>
    <w:p w:rsidR="009905A4" w:rsidRDefault="009905A4" w:rsidP="00AD1E47">
      <w:pPr>
        <w:pStyle w:val="Code"/>
      </w:pPr>
      <w:r>
        <w:t xml:space="preserve"># </w:t>
      </w:r>
      <w:r w:rsidRPr="0040383A">
        <w:t>yum install mysql-server</w:t>
      </w:r>
      <w:r>
        <w:t xml:space="preserve">   </w:t>
      </w:r>
    </w:p>
    <w:p w:rsidR="009905A4" w:rsidRDefault="009905A4" w:rsidP="00AD1E47">
      <w:pPr>
        <w:pStyle w:val="Code"/>
      </w:pPr>
      <w:r>
        <w:t xml:space="preserve"># </w:t>
      </w:r>
      <w:r w:rsidRPr="0040383A">
        <w:t>chkconfig --level 35 mysqld on</w:t>
      </w:r>
    </w:p>
    <w:p w:rsidR="009905A4" w:rsidRDefault="009905A4" w:rsidP="000259B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w:t>
      </w:r>
      <w:r w:rsidR="00E92E83">
        <w:t>s example assumes two</w:t>
      </w:r>
      <w:r>
        <w:t xml:space="preserve"> Management Servers.</w:t>
      </w:r>
    </w:p>
    <w:p w:rsidR="009905A4" w:rsidRDefault="009905A4" w:rsidP="00AD1E47">
      <w:pPr>
        <w:pStyle w:val="Code"/>
      </w:pPr>
      <w:r w:rsidRPr="00984970">
        <w:t>innodb_rollback_on_timeout=1</w:t>
      </w:r>
    </w:p>
    <w:p w:rsidR="009905A4" w:rsidRDefault="009905A4" w:rsidP="00AD1E47">
      <w:pPr>
        <w:pStyle w:val="Code"/>
      </w:pPr>
      <w:r w:rsidRPr="00D76EDB">
        <w:t>innodb_lock_wait_timeout=</w:t>
      </w:r>
      <w:r>
        <w:t>6</w:t>
      </w:r>
      <w:r w:rsidRPr="00D76EDB">
        <w:t>00</w:t>
      </w:r>
    </w:p>
    <w:p w:rsidR="009905A4" w:rsidRDefault="009905A4" w:rsidP="00AD1E47">
      <w:pPr>
        <w:pStyle w:val="Code"/>
      </w:pPr>
      <w:r>
        <w:t>max_connections=700</w:t>
      </w:r>
    </w:p>
    <w:p w:rsidR="009905A4" w:rsidRDefault="009905A4" w:rsidP="00AD1E47">
      <w:pPr>
        <w:pStyle w:val="Code"/>
      </w:pPr>
      <w:r>
        <w:t>log-bin=mysql-bin</w:t>
      </w:r>
    </w:p>
    <w:p w:rsidR="009905A4" w:rsidRDefault="009905A4" w:rsidP="00AD1E47">
      <w:pPr>
        <w:pStyle w:val="Code"/>
      </w:pPr>
      <w:r>
        <w:t>binlog-format = 'ROW'</w:t>
      </w:r>
    </w:p>
    <w:p w:rsidR="009905A4" w:rsidRDefault="009905A4" w:rsidP="000259BB">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0259BB">
      <w:pPr>
        <w:pStyle w:val="NumberedList"/>
      </w:pPr>
      <w:r>
        <w:t>Start the MySQL service, then invoke MySQL as the root user.</w:t>
      </w:r>
    </w:p>
    <w:p w:rsidR="009905A4" w:rsidRDefault="009905A4" w:rsidP="00AD1E47">
      <w:pPr>
        <w:pStyle w:val="Code"/>
      </w:pPr>
      <w:r>
        <w:t xml:space="preserve"># </w:t>
      </w:r>
      <w:r w:rsidRPr="0040383A">
        <w:t>service mysqld start</w:t>
      </w:r>
    </w:p>
    <w:p w:rsidR="009905A4" w:rsidRDefault="00D17184" w:rsidP="00AD1E47">
      <w:pPr>
        <w:pStyle w:val="Code"/>
      </w:pPr>
      <w:r>
        <w:t># mysql -</w:t>
      </w:r>
      <w:r w:rsidR="009905A4">
        <w:t>u root</w:t>
      </w:r>
    </w:p>
    <w:p w:rsidR="009905A4" w:rsidRDefault="009905A4" w:rsidP="000259BB">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AD1E47">
      <w:pPr>
        <w:pStyle w:val="Code"/>
      </w:pPr>
      <w:r>
        <w:t>mysql&gt; SET PASSWORD = PASSWORD('&lt;password&gt;')</w:t>
      </w:r>
      <w:r w:rsidRPr="002473C8">
        <w:t>;</w:t>
      </w:r>
    </w:p>
    <w:p w:rsidR="009905A4" w:rsidRDefault="009905A4" w:rsidP="000259BB">
      <w:pPr>
        <w:pStyle w:val="NumberedList"/>
      </w:pPr>
      <w:r>
        <w:t>To grant access privileges to remote users, run the following command from the mysql prompt:</w:t>
      </w:r>
    </w:p>
    <w:p w:rsidR="009905A4" w:rsidRDefault="009905A4" w:rsidP="00AD1E47">
      <w:pPr>
        <w:pStyle w:val="Code"/>
      </w:pPr>
      <w:r>
        <w:t xml:space="preserve">mysql&gt; </w:t>
      </w:r>
      <w:r w:rsidRPr="002473C8">
        <w:t>GRANT ALL PRIVILEGES ON *.* TO ‘root’@’%’ WITH GRANT OPTION;</w:t>
      </w:r>
    </w:p>
    <w:p w:rsidR="009905A4" w:rsidRDefault="009905A4" w:rsidP="000259BB">
      <w:pPr>
        <w:pStyle w:val="NumberedList"/>
      </w:pPr>
      <w:r>
        <w:t>Restart the MySQL service.</w:t>
      </w:r>
    </w:p>
    <w:p w:rsidR="009905A4" w:rsidRDefault="009905A4" w:rsidP="00AD1E47">
      <w:pPr>
        <w:pStyle w:val="Code"/>
      </w:pPr>
      <w:r>
        <w:t xml:space="preserve"># </w:t>
      </w:r>
      <w:r w:rsidRPr="002473C8">
        <w:t>service mysql</w:t>
      </w:r>
      <w:r>
        <w:t>d</w:t>
      </w:r>
      <w:r w:rsidRPr="002473C8">
        <w:t xml:space="preserve"> restart</w:t>
      </w:r>
    </w:p>
    <w:p w:rsidR="009905A4" w:rsidRDefault="009905A4" w:rsidP="000259BB">
      <w:pPr>
        <w:pStyle w:val="NumberedList"/>
      </w:pPr>
      <w:r>
        <w:t>Open the MySQL server port (3306) in the firewall to allow remote clients to connect.</w:t>
      </w:r>
    </w:p>
    <w:p w:rsidR="009905A4" w:rsidRDefault="009905A4" w:rsidP="00AD1E47">
      <w:pPr>
        <w:pStyle w:val="Code"/>
      </w:pPr>
      <w:r>
        <w:t xml:space="preserve"># iptables </w:t>
      </w:r>
      <w:r w:rsidR="00D17184">
        <w:t>-</w:t>
      </w:r>
      <w:r>
        <w:t xml:space="preserve">I INPUT </w:t>
      </w:r>
      <w:r w:rsidR="00D17184">
        <w:t>-</w:t>
      </w:r>
      <w:r>
        <w:t xml:space="preserve">p tcp --dport 3306 </w:t>
      </w:r>
      <w:r w:rsidR="00D17184">
        <w:t>-</w:t>
      </w:r>
      <w:r>
        <w:t>j ACCEPT</w:t>
      </w:r>
    </w:p>
    <w:p w:rsidR="009905A4" w:rsidRDefault="009905A4" w:rsidP="000259BB">
      <w:pPr>
        <w:pStyle w:val="NumberedList"/>
      </w:pPr>
      <w:r>
        <w:t>Edit the /etc/sysconfig/iptables file and add the following lines at the beginning of the INPUT chain.</w:t>
      </w:r>
    </w:p>
    <w:p w:rsidR="009905A4" w:rsidRDefault="009905A4" w:rsidP="00AD1E47">
      <w:pPr>
        <w:pStyle w:val="Code"/>
      </w:pPr>
      <w:r>
        <w:t xml:space="preserve">-A INPUT </w:t>
      </w:r>
      <w:r w:rsidR="00D17184">
        <w:t>-</w:t>
      </w:r>
      <w:r>
        <w:t xml:space="preserve">p tcp --dport 3306 </w:t>
      </w:r>
      <w:r w:rsidR="00D17184">
        <w:t>-</w:t>
      </w:r>
      <w:r>
        <w:t>j ACCEPT</w:t>
      </w:r>
    </w:p>
    <w:p w:rsidR="009905A4" w:rsidRDefault="00D60423" w:rsidP="000973EF">
      <w:pPr>
        <w:pStyle w:val="Heading2"/>
      </w:pPr>
      <w:bookmarkStart w:id="58" w:name="_Toc265175085"/>
      <w:bookmarkStart w:id="59" w:name="_Toc265175087"/>
      <w:bookmarkStart w:id="60" w:name="_Toc266277107"/>
      <w:bookmarkStart w:id="61" w:name="_Ref315872533"/>
      <w:bookmarkStart w:id="62" w:name="_Toc317074651"/>
      <w:bookmarkEnd w:id="58"/>
      <w:bookmarkEnd w:id="59"/>
      <w:bookmarkEnd w:id="60"/>
      <w:r>
        <w:t>Create and Initialize</w:t>
      </w:r>
      <w:r w:rsidR="009905A4">
        <w:t xml:space="preserve"> the Database</w:t>
      </w:r>
      <w:bookmarkEnd w:id="61"/>
      <w:bookmarkEnd w:id="62"/>
    </w:p>
    <w:p w:rsidR="009905A4" w:rsidRDefault="009905A4" w:rsidP="000259BB">
      <w:pPr>
        <w:pStyle w:val="NumberedList"/>
        <w:numPr>
          <w:ilvl w:val="0"/>
          <w:numId w:val="14"/>
        </w:numPr>
      </w:pPr>
      <w:r>
        <w:t>Return to the root shell on your first Management Server.</w:t>
      </w:r>
    </w:p>
    <w:p w:rsidR="009905A4" w:rsidRDefault="009905A4" w:rsidP="000259BB">
      <w:pPr>
        <w:pStyle w:val="NumberedList"/>
      </w:pPr>
      <w:r>
        <w:lastRenderedPageBreak/>
        <w:t>Set up the database. The following command creates the cloud user on the database.</w:t>
      </w:r>
    </w:p>
    <w:p w:rsidR="009905A4" w:rsidRDefault="009905A4" w:rsidP="000259BB">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259BB">
      <w:pPr>
        <w:pStyle w:val="BulletedListlevel2"/>
      </w:pPr>
      <w:r>
        <w:t>In dbhost, provide the hostname of the database node.</w:t>
      </w:r>
    </w:p>
    <w:p w:rsidR="009905A4" w:rsidRDefault="009905A4" w:rsidP="000259BB">
      <w:pPr>
        <w:pStyle w:val="BulletedListlevel2"/>
      </w:pPr>
      <w:r>
        <w:t xml:space="preserve">In deploy-as, specify the username and password of the user deploying the database. For example, if you originally installed MySQL with user “root” and password “password”, provide </w:t>
      </w:r>
      <w:r w:rsidRPr="0098226B">
        <w:rPr>
          <w:rStyle w:val="Codeinline"/>
        </w:rPr>
        <w:t>--deploy-as=root:password</w:t>
      </w:r>
      <w:r>
        <w:t>.</w:t>
      </w:r>
    </w:p>
    <w:p w:rsidR="009905A4" w:rsidRDefault="009905A4" w:rsidP="00AD1E47">
      <w:pPr>
        <w:pStyle w:val="Code"/>
      </w:pPr>
      <w:r>
        <w:t># cloud-setup-databases cloud:&lt;dbpassword&gt;@&lt;dbhost&gt; --deploy-as=root:&lt;password&gt;</w:t>
      </w:r>
    </w:p>
    <w:p w:rsidR="009905A4" w:rsidRPr="00044504" w:rsidRDefault="009905A4" w:rsidP="000259BB">
      <w:pPr>
        <w:pStyle w:val="ListParagraph"/>
      </w:pPr>
      <w:r w:rsidRPr="000B63CB">
        <w:rPr>
          <w:b/>
        </w:rPr>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905A4" w:rsidRDefault="009905A4" w:rsidP="000973EF">
      <w:pPr>
        <w:pStyle w:val="Heading2"/>
      </w:pPr>
      <w:bookmarkStart w:id="63" w:name="_Toc265175089"/>
      <w:bookmarkStart w:id="64" w:name="_Ref315872536"/>
      <w:bookmarkStart w:id="65" w:name="_Toc317074652"/>
      <w:bookmarkEnd w:id="63"/>
      <w:r>
        <w:t>OS Configuration for the Management Server</w:t>
      </w:r>
      <w:r w:rsidR="00D60423">
        <w:t xml:space="preserve"> (Multi-Node)</w:t>
      </w:r>
      <w:bookmarkEnd w:id="64"/>
      <w:bookmarkEnd w:id="65"/>
    </w:p>
    <w:p w:rsidR="009905A4" w:rsidRDefault="009905A4" w:rsidP="009905A4">
      <w:r>
        <w:t>Now run a script that will set up iptables rules and SELinux for use by the Management Server. It will also chkconfig off and start the Management Server.</w:t>
      </w:r>
    </w:p>
    <w:p w:rsidR="009905A4" w:rsidRDefault="009905A4" w:rsidP="00AD1E47">
      <w:pPr>
        <w:pStyle w:val="Code"/>
      </w:pPr>
      <w:r w:rsidRPr="005D7B47">
        <w:t># cloud-setup-management</w:t>
      </w:r>
    </w:p>
    <w:p w:rsidR="009905A4" w:rsidRDefault="009905A4" w:rsidP="000973EF">
      <w:pPr>
        <w:pStyle w:val="Heading2"/>
      </w:pPr>
      <w:bookmarkStart w:id="66" w:name="_Ref315872538"/>
      <w:bookmarkStart w:id="67" w:name="_Toc317074653"/>
      <w:r>
        <w:t>Prepare and Start Additional Management Servers</w:t>
      </w:r>
      <w:bookmarkEnd w:id="66"/>
      <w:bookmarkEnd w:id="67"/>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0259BB">
      <w:pPr>
        <w:pStyle w:val="NumberedList"/>
        <w:numPr>
          <w:ilvl w:val="0"/>
          <w:numId w:val="15"/>
        </w:numPr>
      </w:pPr>
      <w:r>
        <w:t>Run these commands on each additional Management Server</w:t>
      </w:r>
      <w:r w:rsidR="0093528C">
        <w:t>. Replace the file and directory names below with those you are using</w:t>
      </w:r>
      <w:r>
        <w:t>:</w:t>
      </w:r>
    </w:p>
    <w:p w:rsidR="009905A4" w:rsidRDefault="009905A4" w:rsidP="00AD1E47">
      <w:pPr>
        <w:pStyle w:val="Code"/>
      </w:pPr>
      <w:r>
        <w:t># tar xz</w:t>
      </w:r>
      <w:r w:rsidRPr="00600B31">
        <w:t xml:space="preserve">f </w:t>
      </w:r>
      <w:r>
        <w:t>CloudStack-</w:t>
      </w:r>
      <w:r w:rsidR="00CB7D0A">
        <w:t>VERSION</w:t>
      </w:r>
      <w:r w:rsidR="00CB7D0A" w:rsidRPr="005F529B">
        <w:t>-1-</w:t>
      </w:r>
      <w:r w:rsidR="00CB7D0A">
        <w:t>rhel6.</w:t>
      </w:r>
      <w:r w:rsidR="00824FC5">
        <w:t>2</w:t>
      </w:r>
      <w:r w:rsidRPr="005F529B">
        <w:t>.tar.gz</w:t>
      </w:r>
    </w:p>
    <w:p w:rsidR="009905A4" w:rsidRDefault="009905A4" w:rsidP="00AD1E47">
      <w:pPr>
        <w:pStyle w:val="Code"/>
      </w:pPr>
      <w:r>
        <w:t># cd CloudStack-</w:t>
      </w:r>
      <w:r w:rsidR="00CB7D0A">
        <w:t>VERSION</w:t>
      </w:r>
      <w:r w:rsidR="00CB7D0A" w:rsidRPr="005F529B">
        <w:t>-1-</w:t>
      </w:r>
      <w:r w:rsidR="00824FC5">
        <w:t>rhel6.2</w:t>
      </w:r>
    </w:p>
    <w:p w:rsidR="009905A4" w:rsidRDefault="009905A4" w:rsidP="00AD1E47">
      <w:pPr>
        <w:pStyle w:val="Code"/>
      </w:pPr>
      <w:r>
        <w:t># .</w:t>
      </w:r>
      <w:r w:rsidRPr="00600B31">
        <w:t>/install.sh</w:t>
      </w:r>
    </w:p>
    <w:p w:rsidR="009905A4" w:rsidRDefault="009905A4" w:rsidP="000259BB">
      <w:pPr>
        <w:pStyle w:val="NumberedList"/>
      </w:pPr>
      <w:r>
        <w:t xml:space="preserve">Choose “M” to install the Management Server. </w:t>
      </w:r>
    </w:p>
    <w:p w:rsidR="009905A4" w:rsidRDefault="009905A4" w:rsidP="000259BB">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AD1E47">
      <w:pPr>
        <w:pStyle w:val="Code"/>
      </w:pPr>
      <w:r w:rsidRPr="00492F10">
        <w:t># cloud-setup-databa</w:t>
      </w:r>
      <w:r>
        <w:t>ses cloud:&lt;dbpassword&gt;@&lt;dbhost&gt;</w:t>
      </w:r>
    </w:p>
    <w:p w:rsidR="009905A4" w:rsidRDefault="009905A4" w:rsidP="000259BB">
      <w:pPr>
        <w:pStyle w:val="NumberedList"/>
      </w:pPr>
      <w:r>
        <w:t>Configure the OS and start the Management Server:</w:t>
      </w:r>
    </w:p>
    <w:p w:rsidR="009905A4" w:rsidRDefault="009905A4" w:rsidP="00AD1E47">
      <w:pPr>
        <w:pStyle w:val="Code"/>
      </w:pPr>
      <w:r w:rsidRPr="00492F10">
        <w:t># cloud-setup-management</w:t>
      </w:r>
    </w:p>
    <w:p w:rsidR="009905A4" w:rsidRDefault="009905A4" w:rsidP="000259BB">
      <w:pPr>
        <w:pStyle w:val="ListParagraph"/>
      </w:pPr>
      <w:r>
        <w:t>The Management Server on this node should now be running.</w:t>
      </w:r>
    </w:p>
    <w:p w:rsidR="00056762" w:rsidRDefault="00056762" w:rsidP="000259BB">
      <w:pPr>
        <w:pStyle w:val="NumberedList"/>
      </w:pPr>
      <w:r>
        <w:t>Turn on NTP.</w:t>
      </w:r>
    </w:p>
    <w:p w:rsidR="00056762" w:rsidRDefault="00056762" w:rsidP="000259BB">
      <w:pPr>
        <w:pStyle w:val="NumberedListlevel2"/>
      </w:pPr>
      <w:r>
        <w:t>Install NTP.</w:t>
      </w:r>
    </w:p>
    <w:p w:rsidR="00056762" w:rsidRDefault="00056762" w:rsidP="00AD1E47">
      <w:pPr>
        <w:pStyle w:val="Code"/>
      </w:pPr>
      <w:r>
        <w:t># yum install ntp</w:t>
      </w:r>
    </w:p>
    <w:p w:rsidR="00056762" w:rsidRDefault="00056762" w:rsidP="000259BB">
      <w:pPr>
        <w:pStyle w:val="NumberedListlevel2"/>
      </w:pPr>
      <w:r>
        <w:lastRenderedPageBreak/>
        <w:t>Edit the NTP configuration file to point to your NTP server.</w:t>
      </w:r>
    </w:p>
    <w:p w:rsidR="00056762" w:rsidRDefault="00056762" w:rsidP="00AD1E47">
      <w:pPr>
        <w:pStyle w:val="Code"/>
      </w:pPr>
      <w:r>
        <w:t># vi /etc/ntp.conf</w:t>
      </w:r>
    </w:p>
    <w:p w:rsidR="00056762" w:rsidRDefault="00056762" w:rsidP="000259BB">
      <w:pPr>
        <w:pStyle w:val="NumberedListlevel2"/>
      </w:pPr>
      <w:r>
        <w:t>Restart the NTP client.</w:t>
      </w:r>
    </w:p>
    <w:p w:rsidR="00056762" w:rsidRDefault="00056762" w:rsidP="00AD1E47">
      <w:pPr>
        <w:pStyle w:val="Code"/>
      </w:pPr>
      <w:r>
        <w:t># service ntpd restart</w:t>
      </w:r>
    </w:p>
    <w:p w:rsidR="00056762" w:rsidRDefault="00056762" w:rsidP="000259BB">
      <w:pPr>
        <w:pStyle w:val="NumberedListlevel2"/>
      </w:pPr>
      <w:r>
        <w:t>Make sure NTP will start again upon reboot.</w:t>
      </w:r>
    </w:p>
    <w:p w:rsidR="00056762" w:rsidRDefault="00056762" w:rsidP="00AD1E47">
      <w:pPr>
        <w:pStyle w:val="Code"/>
      </w:pPr>
      <w:r>
        <w:t># chkconfig ntpd on</w:t>
      </w:r>
    </w:p>
    <w:p w:rsidR="009C0839" w:rsidRDefault="009C0839" w:rsidP="000259BB">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D0434C">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D0434C">
        <w:rPr>
          <w:noProof/>
        </w:rPr>
        <w:t>114</w:t>
      </w:r>
      <w:r w:rsidRPr="009C0839">
        <w:fldChar w:fldCharType="end"/>
      </w:r>
      <w:r w:rsidRPr="009C0839">
        <w:t>.</w:t>
      </w:r>
    </w:p>
    <w:p w:rsidR="00D308CC" w:rsidRDefault="00D308CC" w:rsidP="000973EF">
      <w:pPr>
        <w:pStyle w:val="Heading2"/>
      </w:pPr>
      <w:bookmarkStart w:id="68" w:name="_Toc317074654"/>
      <w:r>
        <w:t>Multi-Node Installation Complete! Next Steps</w:t>
      </w:r>
      <w:bookmarkEnd w:id="68"/>
    </w:p>
    <w:p w:rsidR="00B44397" w:rsidRDefault="00D308CC" w:rsidP="00D308CC">
      <w:r>
        <w:t>Congratulations! You have now installed CloudStack Management Server</w:t>
      </w:r>
      <w:r w:rsidR="00B44397">
        <w:t xml:space="preserve"> and the database it uses to persist system data</w:t>
      </w:r>
      <w:r>
        <w:t xml:space="preserve"> in a multi-node configuration. </w:t>
      </w:r>
    </w:p>
    <w:p w:rsidR="00B44397" w:rsidRDefault="00856506" w:rsidP="00D308CC">
      <w:r>
        <w:pict>
          <v:group id="_x0000_s1831" editas="canvas" style="width:279.05pt;height:213.75pt;mso-position-horizontal-relative:char;mso-position-vertical-relative:line" coordorigin="5939,7212" coordsize="5581,4275">
            <o:lock v:ext="edit" aspectratio="t"/>
            <v:shape id="_x0000_s1832" type="#_x0000_t75" style="position:absolute;left:5939;top:7212;width:5581;height:4275" o:preferrelative="f">
              <v:fill o:detectmouseclick="t"/>
              <v:path o:extrusionok="t" o:connecttype="none"/>
              <o:lock v:ext="edit" text="t"/>
            </v:shape>
            <v:rect id="_x0000_s1843" style="position:absolute;left:6224;top:7710;width:1599;height:773" fillcolor="#4f81bd" stroked="f">
              <v:textbox style="mso-next-textbox:#_x0000_s1843">
                <w:txbxContent>
                  <w:p w:rsidR="00D10954" w:rsidRPr="00EA3332" w:rsidRDefault="00D10954" w:rsidP="00B44397">
                    <w:pPr>
                      <w:jc w:val="center"/>
                      <w:rPr>
                        <w:color w:val="FFFFFF"/>
                      </w:rPr>
                    </w:pPr>
                    <w:r>
                      <w:rPr>
                        <w:color w:val="FFFFFF"/>
                      </w:rPr>
                      <w:t>Mgmt Server</w:t>
                    </w:r>
                  </w:p>
                </w:txbxContent>
              </v:textbox>
            </v:rect>
            <v:rect id="_x0000_s1845" style="position:absolute;left:6224;top:8843;width:1599;height:772" fillcolor="#4f81bd" stroked="f">
              <v:textbox style="mso-next-textbox:#_x0000_s1845">
                <w:txbxContent>
                  <w:p w:rsidR="00D10954" w:rsidRPr="00EA3332" w:rsidRDefault="00D10954" w:rsidP="00B44397">
                    <w:pPr>
                      <w:jc w:val="center"/>
                      <w:rPr>
                        <w:color w:val="FFFFFF"/>
                      </w:rPr>
                    </w:pPr>
                    <w:r>
                      <w:rPr>
                        <w:color w:val="FFFFFF"/>
                      </w:rPr>
                      <w:t>Mgmt Server</w:t>
                    </w:r>
                  </w:p>
                </w:txbxContent>
              </v:textbox>
            </v:rect>
            <v:rect id="_x0000_s1846" style="position:absolute;left:6224;top:9998;width:1599;height:774" fillcolor="#4f81bd" stroked="f">
              <v:textbox style="mso-next-textbox:#_x0000_s1846">
                <w:txbxContent>
                  <w:p w:rsidR="00D10954" w:rsidRPr="00EA3332" w:rsidRDefault="00D10954" w:rsidP="00B44397">
                    <w:pPr>
                      <w:jc w:val="center"/>
                      <w:rPr>
                        <w:color w:val="FFFFFF"/>
                      </w:rPr>
                    </w:pPr>
                    <w:r>
                      <w:rPr>
                        <w:color w:val="FFFFFF"/>
                      </w:rPr>
                      <w:t>Mgmt Server</w:t>
                    </w:r>
                  </w:p>
                </w:txbxContent>
              </v:textbox>
            </v:rect>
            <v:shape id="_x0000_s1847" type="#_x0000_t22" style="position:absolute;left:9908;top:9788;width:1305;height:1305" fillcolor="#4f81bd" stroked="f">
              <v:textbox style="mso-next-textbox:#_x0000_s1847">
                <w:txbxContent>
                  <w:p w:rsidR="00D10954" w:rsidRPr="00EA3332" w:rsidRDefault="00D10954" w:rsidP="00B44397">
                    <w:pPr>
                      <w:jc w:val="center"/>
                      <w:rPr>
                        <w:color w:val="FFFFFF"/>
                      </w:rPr>
                    </w:pPr>
                    <w:r>
                      <w:rPr>
                        <w:color w:val="FFFFFF"/>
                      </w:rPr>
                      <w:t>Backup</w:t>
                    </w:r>
                    <w:r w:rsidRPr="00EA3332">
                      <w:rPr>
                        <w:color w:val="FFFFFF"/>
                      </w:rPr>
                      <w:t xml:space="preserve"> MySQL DB</w:t>
                    </w:r>
                  </w:p>
                </w:txbxContent>
              </v:textbox>
            </v:shape>
            <v:shape id="_x0000_s1854" type="#_x0000_t32" style="position:absolute;left:7808;top:10388;width:450;height:0;flip:x" o:connectortype="straight"/>
            <v:shape id="_x0000_s1855" type="#_x0000_t32" style="position:absolute;left:7808;top:9248;width:960;height:0;flip:x" o:connectortype="straight"/>
            <v:shape id="_x0000_s1856" type="#_x0000_t32" style="position:absolute;left:7808;top:8093;width:450;height:1;flip:x" o:connectortype="straight"/>
            <v:shape id="_x0000_s1857" type="#_x0000_t32" style="position:absolute;left:8243;top:7725;width:0;height:3128" o:connectortype="straight"/>
            <v:group id="_x0000_s1858" style="position:absolute;left:9863;top:9248;width:705;height:684" coordorigin="10058,9248" coordsize="705,684">
              <v:shape id="_x0000_s1859" type="#_x0000_t32" style="position:absolute;left:10058;top:9248;width:705;height:0;flip:x" o:connectortype="straight"/>
              <v:shape id="_x0000_s1860" type="#_x0000_t32" style="position:absolute;left:10763;top:9248;width:0;height:684" o:connectortype="straight"/>
            </v:group>
            <v:shape id="_x0000_s1861" type="#_x0000_t22" style="position:absolute;left:8693;top:8483;width:1305;height:1305" fillcolor="#4f81bd" stroked="f">
              <v:textbox style="mso-next-textbox:#_x0000_s1861">
                <w:txbxContent>
                  <w:p w:rsidR="00D10954" w:rsidRPr="006D57DD" w:rsidRDefault="00D10954" w:rsidP="00B44397">
                    <w:pPr>
                      <w:jc w:val="center"/>
                      <w:rPr>
                        <w:color w:val="FFFFFF"/>
                      </w:rPr>
                    </w:pPr>
                    <w:r w:rsidRPr="006D57DD">
                      <w:rPr>
                        <w:color w:val="FFFFFF"/>
                      </w:rPr>
                      <w:t>Primary MySQL DB</w:t>
                    </w:r>
                  </w:p>
                </w:txbxContent>
              </v:textbox>
            </v:shape>
            <w10:wrap type="none"/>
            <w10:anchorlock/>
          </v:group>
        </w:pict>
      </w:r>
    </w:p>
    <w:p w:rsidR="00D308CC" w:rsidRDefault="00D308CC" w:rsidP="00E92E83">
      <w:pPr>
        <w:keepNext/>
      </w:pPr>
      <w:r>
        <w:t>What should you do next?</w:t>
      </w:r>
    </w:p>
    <w:p w:rsidR="00D308CC" w:rsidRDefault="00D308CC" w:rsidP="000259BB">
      <w:pPr>
        <w:pStyle w:val="BulletedList"/>
      </w:pPr>
      <w:r>
        <w:t>Even without adding any cloud infrastructure, you can run the UI to get a feel for what's offered and how you will interact with CloudStack on an ongoing basis</w:t>
      </w:r>
      <w:r w:rsidR="007B3FB4">
        <w:t xml:space="preserve">. See </w:t>
      </w:r>
      <w:r w:rsidR="007B3FB4">
        <w:fldChar w:fldCharType="begin"/>
      </w:r>
      <w:r w:rsidR="007B3FB4">
        <w:instrText xml:space="preserve"> REF _Ref308820743 \h </w:instrText>
      </w:r>
      <w:r w:rsidR="007B3FB4">
        <w:fldChar w:fldCharType="separate"/>
      </w:r>
      <w:r w:rsidR="00D0434C">
        <w:t>Log In to the CloudStack UI</w:t>
      </w:r>
      <w:r w:rsidR="007B3FB4">
        <w:fldChar w:fldCharType="end"/>
      </w:r>
      <w:r w:rsidR="007B3FB4">
        <w:t xml:space="preserve"> on page </w:t>
      </w:r>
      <w:r w:rsidR="007B3FB4">
        <w:fldChar w:fldCharType="begin"/>
      </w:r>
      <w:r w:rsidR="007B3FB4">
        <w:instrText xml:space="preserve"> PAGEREF _Ref308820743 \h </w:instrText>
      </w:r>
      <w:r w:rsidR="007B3FB4">
        <w:fldChar w:fldCharType="separate"/>
      </w:r>
      <w:r w:rsidR="00D0434C">
        <w:rPr>
          <w:noProof/>
        </w:rPr>
        <w:t>31</w:t>
      </w:r>
      <w:r w:rsidR="007B3FB4">
        <w:fldChar w:fldCharType="end"/>
      </w:r>
      <w:r w:rsidR="007B3FB4">
        <w:t>.</w:t>
      </w:r>
    </w:p>
    <w:p w:rsidR="00D308CC" w:rsidRDefault="00D308CC" w:rsidP="000259BB">
      <w:pPr>
        <w:pStyle w:val="BulletedList"/>
      </w:pPr>
      <w:r>
        <w:t>When you're ready, add the cloud infrastructure and try running some virtual machines on it, so you can watch how CloudSt</w:t>
      </w:r>
      <w:r w:rsidR="00315790">
        <w:t xml:space="preserve">ack manages the infrastructure. See </w:t>
      </w:r>
      <w:r w:rsidR="00315790">
        <w:fldChar w:fldCharType="begin"/>
      </w:r>
      <w:r w:rsidR="00315790">
        <w:instrText xml:space="preserve"> REF _Ref309136425 \h </w:instrText>
      </w:r>
      <w:r w:rsidR="00315790">
        <w:fldChar w:fldCharType="separate"/>
      </w:r>
      <w:r w:rsidR="00D0434C">
        <w:t>Provision Your Cloud Infrastructure</w:t>
      </w:r>
      <w:r w:rsidR="00315790">
        <w:fldChar w:fldCharType="end"/>
      </w:r>
      <w:r w:rsidR="00315790">
        <w:t xml:space="preserve"> on page </w:t>
      </w:r>
      <w:r w:rsidR="00315790">
        <w:fldChar w:fldCharType="begin"/>
      </w:r>
      <w:r w:rsidR="00315790">
        <w:instrText xml:space="preserve"> PAGEREF _Ref309136425 \h </w:instrText>
      </w:r>
      <w:r w:rsidR="00315790">
        <w:fldChar w:fldCharType="separate"/>
      </w:r>
      <w:r w:rsidR="00D0434C">
        <w:rPr>
          <w:noProof/>
        </w:rPr>
        <w:t>32</w:t>
      </w:r>
      <w:r w:rsidR="00315790">
        <w:fldChar w:fldCharType="end"/>
      </w:r>
      <w:r w:rsidR="00315790">
        <w:t>.</w:t>
      </w:r>
    </w:p>
    <w:p w:rsidR="009905A4" w:rsidRDefault="00240965" w:rsidP="000973EF">
      <w:pPr>
        <w:pStyle w:val="Heading1"/>
      </w:pPr>
      <w:bookmarkStart w:id="69" w:name="_Ref308820743"/>
      <w:bookmarkStart w:id="70" w:name="_Toc317074655"/>
      <w:r>
        <w:lastRenderedPageBreak/>
        <w:t>Log In to</w:t>
      </w:r>
      <w:r w:rsidR="00D661F9">
        <w:t xml:space="preserve"> the CloudStack UI</w:t>
      </w:r>
      <w:bookmarkEnd w:id="69"/>
      <w:bookmarkEnd w:id="70"/>
    </w:p>
    <w:p w:rsidR="002B0F36" w:rsidRDefault="002B0F36" w:rsidP="00D661F9">
      <w:r>
        <w:t>After the Management Server software is installed and running, you can run the CloudStack user interface. This UI is there to help you provision, view, and manage your cloud infrastructure.</w:t>
      </w:r>
    </w:p>
    <w:p w:rsidR="00D661F9" w:rsidRDefault="00D661F9" w:rsidP="0018093D">
      <w:pPr>
        <w:pStyle w:val="NumberedList"/>
        <w:numPr>
          <w:ilvl w:val="0"/>
          <w:numId w:val="42"/>
        </w:numPr>
      </w:pPr>
      <w:r>
        <w:t>Open your favorite Web browser and go to this URL</w:t>
      </w:r>
      <w:r w:rsidR="004809F2">
        <w:t>. Substitute the IP address of your own Management Server machine</w:t>
      </w:r>
      <w:r>
        <w:t>:</w:t>
      </w:r>
    </w:p>
    <w:p w:rsidR="00D661F9" w:rsidRDefault="00D661F9" w:rsidP="00AD1E47">
      <w:pPr>
        <w:pStyle w:val="Code"/>
      </w:pPr>
      <w:r w:rsidRPr="00A45A46">
        <w:t>http://</w:t>
      </w:r>
      <w:r w:rsidR="004809F2">
        <w:t>&lt;</w:t>
      </w:r>
      <w:r w:rsidRPr="00A45A46">
        <w:t>management-server-ip-address</w:t>
      </w:r>
      <w:r w:rsidR="004809F2">
        <w:t>&gt;</w:t>
      </w:r>
      <w:r w:rsidRPr="00A45A46">
        <w:t>:8080/client</w:t>
      </w:r>
    </w:p>
    <w:p w:rsidR="00240965" w:rsidRDefault="00240965" w:rsidP="000259BB">
      <w:pPr>
        <w:pStyle w:val="ListParagraph"/>
      </w:pPr>
      <w:r>
        <w:t>The first time you start the UI after a fresh Management Server installation, the Installation Wizard appears.</w:t>
      </w:r>
    </w:p>
    <w:p w:rsidR="00DB4236" w:rsidRDefault="00DB4236" w:rsidP="000259BB">
      <w:pPr>
        <w:pStyle w:val="NumberedList"/>
      </w:pPr>
      <w:r>
        <w:t>Choose one of the following:</w:t>
      </w:r>
    </w:p>
    <w:p w:rsidR="00531E09" w:rsidRPr="00C63BE3" w:rsidRDefault="00DB4236" w:rsidP="000259BB">
      <w:pPr>
        <w:pStyle w:val="BulletedListlevel2"/>
      </w:pPr>
      <w:r>
        <w:t xml:space="preserve">Basic </w:t>
      </w:r>
      <w:r w:rsidR="00CD09B6">
        <w:t>Setup</w:t>
      </w:r>
      <w:r>
        <w:t xml:space="preserve">. </w:t>
      </w:r>
      <w:r w:rsidR="00C63BE3">
        <w:t xml:space="preserve">Choose this if you're just </w:t>
      </w:r>
      <w:r w:rsidR="00C60EDE">
        <w:t xml:space="preserve">trying CloudStack, and you want a guided walkthrough of the simplest possible configuration so that you can get started using </w:t>
      </w:r>
      <w:r w:rsidR="00C60EDE" w:rsidRPr="00905B33">
        <w:t>CloudStack right away. We'll help you set up a cloud with the following features: a single machine that runs CloudStack software and uses NFS to provide storage; a single machine running VMs under the XenServer hypervisor; and a shared public network.</w:t>
      </w:r>
    </w:p>
    <w:p w:rsidR="00DB4236" w:rsidRDefault="00DB4236" w:rsidP="000259BB">
      <w:pPr>
        <w:pStyle w:val="ListParagraph"/>
      </w:pPr>
      <w:r>
        <w:t>The Installation W</w:t>
      </w:r>
      <w:r w:rsidR="00531E09">
        <w:t>izard will remain on screen</w:t>
      </w:r>
      <w:r w:rsidR="00531E09" w:rsidRPr="00410C5B">
        <w:t xml:space="preserve">. Its prompts should give you all the </w:t>
      </w:r>
      <w:r w:rsidR="00CD09B6" w:rsidRPr="00410C5B">
        <w:t>information you need</w:t>
      </w:r>
      <w:r w:rsidR="00531E09">
        <w:t>, but if you want just a bit more detai</w:t>
      </w:r>
      <w:r w:rsidR="00745081">
        <w:t>l, you can follow along in the CloudStack Quick Install Guide.</w:t>
      </w:r>
    </w:p>
    <w:p w:rsidR="00E7382D" w:rsidRDefault="00C63BE3" w:rsidP="000259BB">
      <w:pPr>
        <w:pStyle w:val="BulletedListlevel2"/>
        <w:rPr>
          <w:noProof/>
        </w:rPr>
      </w:pPr>
      <w:r>
        <w:t xml:space="preserve">Advanced Setup. Choose this if you have already gone through a design phase and planned a more sophisticated CloudStack deployment, or you are ready to start </w:t>
      </w:r>
      <w:r w:rsidRPr="00C63BE3">
        <w:t xml:space="preserve">scaling up a trial cloud that you set up earlier with the Wizard. In the Administrator UI, you can start using the more powerful features of CloudStack, such as advanced VLAN networking, high availability, additional network elements such as load balancers and firewalls, and support for multiple hypervisors including </w:t>
      </w:r>
      <w:r w:rsidR="007B7FAE">
        <w:t>Citrix XenServer,</w:t>
      </w:r>
      <w:r w:rsidRPr="00C63BE3">
        <w:t xml:space="preserve"> KVM, and VMware vSphere. </w:t>
      </w:r>
    </w:p>
    <w:p w:rsidR="00B45358" w:rsidRPr="00B45358" w:rsidRDefault="00B45358" w:rsidP="000259BB">
      <w:pPr>
        <w:pStyle w:val="NumberedList"/>
        <w:rPr>
          <w:color w:val="1F497D"/>
        </w:rPr>
      </w:pPr>
      <w:r>
        <w:t>Set a new root administrator password.</w:t>
      </w:r>
    </w:p>
    <w:p w:rsidR="00B45358" w:rsidRDefault="00B45358" w:rsidP="000259BB">
      <w:pPr>
        <w:pStyle w:val="ListParagraph"/>
      </w:pPr>
      <w:r w:rsidRPr="00B45358">
        <w:t xml:space="preserve">The root administrator manages the CloudStack deployment, including physical infrastructure. The root administrator can modify configuration settings to change basic functionality, create or delete user accounts, and take many actions that should be performed only by an authorized person. </w:t>
      </w:r>
      <w:r>
        <w:t>It is very important to</w:t>
      </w:r>
      <w:r w:rsidRPr="00B45358">
        <w:t xml:space="preserve"> change the default password to a new, unique password.</w:t>
      </w:r>
    </w:p>
    <w:p w:rsidR="00B45358" w:rsidRPr="00B45358" w:rsidRDefault="00B45358" w:rsidP="000259BB">
      <w:pPr>
        <w:pStyle w:val="NumberedList"/>
      </w:pPr>
      <w:r>
        <w:t>The final step depends on whether you chose Basic or Advanced Setup:</w:t>
      </w:r>
    </w:p>
    <w:p w:rsidR="00B45358" w:rsidRDefault="00B45358" w:rsidP="000259BB">
      <w:pPr>
        <w:pStyle w:val="BulletedListlevel2"/>
      </w:pPr>
      <w:r>
        <w:t>Basic Setup: The Installation Wizard remains on screen</w:t>
      </w:r>
      <w:r w:rsidRPr="00410C5B">
        <w:t>. Its prompts should give you all the information you need</w:t>
      </w:r>
      <w:r>
        <w:t xml:space="preserve">, but if you want just a bit more detail, you can follow along in the CloudStack </w:t>
      </w:r>
      <w:r w:rsidR="00E92E83">
        <w:t>Basic</w:t>
      </w:r>
      <w:r>
        <w:t xml:space="preserve"> Installation Guide.</w:t>
      </w:r>
    </w:p>
    <w:p w:rsidR="00B45358" w:rsidRDefault="00B45358" w:rsidP="000259BB">
      <w:pPr>
        <w:pStyle w:val="BulletedListlevel2"/>
      </w:pPr>
      <w:r>
        <w:t xml:space="preserve">Advanced Setup: The root administrator Dashboard appears. Continue with the steps in </w:t>
      </w:r>
      <w:r>
        <w:fldChar w:fldCharType="begin"/>
      </w:r>
      <w:r>
        <w:instrText xml:space="preserve"> REF _Ref309136425 \h </w:instrText>
      </w:r>
      <w:r>
        <w:fldChar w:fldCharType="separate"/>
      </w:r>
      <w:r w:rsidR="00D0434C">
        <w:t>Provision Your Cloud Infrastructure</w:t>
      </w:r>
      <w:r>
        <w:fldChar w:fldCharType="end"/>
      </w:r>
      <w:r>
        <w:t xml:space="preserve"> on page </w:t>
      </w:r>
      <w:r>
        <w:fldChar w:fldCharType="begin"/>
      </w:r>
      <w:r>
        <w:instrText xml:space="preserve"> PAGEREF _Ref309136428 \h </w:instrText>
      </w:r>
      <w:r>
        <w:fldChar w:fldCharType="separate"/>
      </w:r>
      <w:r w:rsidR="00D0434C">
        <w:rPr>
          <w:noProof/>
        </w:rPr>
        <w:t>32</w:t>
      </w:r>
      <w:r>
        <w:fldChar w:fldCharType="end"/>
      </w:r>
      <w:r>
        <w:t>.</w:t>
      </w:r>
    </w:p>
    <w:p w:rsidR="00B7283E" w:rsidRDefault="00B7283E" w:rsidP="000973EF">
      <w:pPr>
        <w:pStyle w:val="Heading1"/>
      </w:pPr>
      <w:bookmarkStart w:id="71" w:name="_Ref309136425"/>
      <w:bookmarkStart w:id="72" w:name="_Ref309136428"/>
      <w:bookmarkStart w:id="73" w:name="_Toc317074656"/>
      <w:r>
        <w:lastRenderedPageBreak/>
        <w:t>Provision Your Cloud Infrastructure</w:t>
      </w:r>
      <w:bookmarkEnd w:id="71"/>
      <w:bookmarkEnd w:id="72"/>
      <w:bookmarkEnd w:id="73"/>
    </w:p>
    <w:p w:rsidR="00B7283E" w:rsidRDefault="00B7283E" w:rsidP="00B7283E">
      <w:r>
        <w:t>After the Management Server is installed and running, you can add the compute resources for it to manage. For an overview of how a CloudStack cloud infrastructure is organ</w:t>
      </w:r>
      <w:r w:rsidR="007B3FB4">
        <w:t xml:space="preserve">ized, see </w:t>
      </w:r>
      <w:r w:rsidR="007B3FB4">
        <w:fldChar w:fldCharType="begin"/>
      </w:r>
      <w:r w:rsidR="007B3FB4">
        <w:instrText xml:space="preserve"> REF _Ref310826917 \h </w:instrText>
      </w:r>
      <w:r w:rsidR="007B3FB4">
        <w:fldChar w:fldCharType="separate"/>
      </w:r>
      <w:r w:rsidR="00D0434C">
        <w:t>Cloud Infrastructure Overview</w:t>
      </w:r>
      <w:r w:rsidR="007B3FB4">
        <w:fldChar w:fldCharType="end"/>
      </w:r>
      <w:r w:rsidR="007B3FB4">
        <w:t xml:space="preserve"> on page </w:t>
      </w:r>
      <w:r w:rsidR="007B3FB4">
        <w:fldChar w:fldCharType="begin"/>
      </w:r>
      <w:r w:rsidR="007B3FB4">
        <w:instrText xml:space="preserve"> PAGEREF _Ref310826918 \h </w:instrText>
      </w:r>
      <w:r w:rsidR="007B3FB4">
        <w:fldChar w:fldCharType="separate"/>
      </w:r>
      <w:r w:rsidR="00D0434C">
        <w:rPr>
          <w:noProof/>
        </w:rPr>
        <w:t>16</w:t>
      </w:r>
      <w:r w:rsidR="007B3FB4">
        <w:fldChar w:fldCharType="end"/>
      </w:r>
      <w:r w:rsidR="007B3FB4">
        <w:t>.</w:t>
      </w:r>
    </w:p>
    <w:p w:rsidR="00B7283E" w:rsidRDefault="00B7283E" w:rsidP="00B7283E">
      <w:r>
        <w:t xml:space="preserve">To provision the cloud infrastructure, </w:t>
      </w:r>
      <w:r w:rsidR="00FC0CDC">
        <w:t xml:space="preserve">or to scale it up at any time, </w:t>
      </w:r>
      <w:r>
        <w:t>follow these procedures:</w:t>
      </w:r>
    </w:p>
    <w:p w:rsidR="007B3FB4" w:rsidRPr="000259BB" w:rsidRDefault="008C295C" w:rsidP="0018093D">
      <w:pPr>
        <w:pStyle w:val="NumberedList"/>
        <w:numPr>
          <w:ilvl w:val="0"/>
          <w:numId w:val="41"/>
        </w:numPr>
        <w:rPr>
          <w:lang w:val="fr-FR"/>
        </w:rPr>
      </w:pPr>
      <w:r>
        <w:fldChar w:fldCharType="begin"/>
      </w:r>
      <w:r w:rsidRPr="000259BB">
        <w:rPr>
          <w:lang w:val="fr-FR"/>
        </w:rPr>
        <w:instrText xml:space="preserve"> REF _Ref315361025 \h </w:instrText>
      </w:r>
      <w:r>
        <w:fldChar w:fldCharType="separate"/>
      </w:r>
      <w:r w:rsidR="00D0434C" w:rsidRPr="000259BB">
        <w:rPr>
          <w:lang w:val="fr-FR"/>
        </w:rPr>
        <w:t>Add a Zone</w:t>
      </w:r>
      <w:r>
        <w:fldChar w:fldCharType="end"/>
      </w:r>
      <w:r w:rsidRPr="000259BB">
        <w:rPr>
          <w:lang w:val="fr-FR"/>
        </w:rPr>
        <w:t xml:space="preserve"> </w:t>
      </w:r>
      <w:r w:rsidR="007B3FB4" w:rsidRPr="000259BB">
        <w:rPr>
          <w:lang w:val="fr-FR"/>
        </w:rPr>
        <w:t>on page</w:t>
      </w:r>
      <w:r w:rsidR="00E92E83" w:rsidRPr="000259BB">
        <w:rPr>
          <w:lang w:val="fr-FR"/>
        </w:rPr>
        <w:t xml:space="preserve"> </w:t>
      </w:r>
      <w:r w:rsidR="00E92E83">
        <w:fldChar w:fldCharType="begin"/>
      </w:r>
      <w:r w:rsidR="00E92E83" w:rsidRPr="000259BB">
        <w:rPr>
          <w:lang w:val="fr-FR"/>
        </w:rPr>
        <w:instrText xml:space="preserve"> PAGEREF _Ref311725785 \h </w:instrText>
      </w:r>
      <w:r w:rsidR="00E92E83">
        <w:fldChar w:fldCharType="separate"/>
      </w:r>
      <w:r w:rsidR="00D0434C" w:rsidRPr="000259BB">
        <w:rPr>
          <w:noProof/>
          <w:lang w:val="fr-FR"/>
        </w:rPr>
        <w:t>33</w:t>
      </w:r>
      <w:r w:rsidR="00E92E83">
        <w:fldChar w:fldCharType="end"/>
      </w:r>
    </w:p>
    <w:p w:rsidR="008C295C" w:rsidRDefault="008C295C" w:rsidP="0018093D">
      <w:pPr>
        <w:pStyle w:val="NumberedList"/>
        <w:numPr>
          <w:ilvl w:val="0"/>
          <w:numId w:val="41"/>
        </w:numPr>
      </w:pPr>
      <w:r>
        <w:fldChar w:fldCharType="begin"/>
      </w:r>
      <w:r>
        <w:instrText xml:space="preserve"> REF _Ref315361031 \h </w:instrText>
      </w:r>
      <w:r>
        <w:fldChar w:fldCharType="separate"/>
      </w:r>
      <w:r w:rsidR="00D0434C">
        <w:t>Add More Pods (Optional)</w:t>
      </w:r>
      <w:r>
        <w:fldChar w:fldCharType="end"/>
      </w:r>
      <w:r>
        <w:t xml:space="preserve"> on page </w:t>
      </w:r>
      <w:r>
        <w:fldChar w:fldCharType="begin"/>
      </w:r>
      <w:r>
        <w:instrText xml:space="preserve"> PAGEREF _Ref315361033 \h </w:instrText>
      </w:r>
      <w:r>
        <w:fldChar w:fldCharType="separate"/>
      </w:r>
      <w:r w:rsidR="00D0434C">
        <w:rPr>
          <w:noProof/>
        </w:rPr>
        <w:t>46</w:t>
      </w:r>
      <w:r>
        <w:fldChar w:fldCharType="end"/>
      </w:r>
    </w:p>
    <w:p w:rsidR="007B3FB4" w:rsidRDefault="007B3FB4" w:rsidP="0018093D">
      <w:pPr>
        <w:pStyle w:val="NumberedList"/>
        <w:numPr>
          <w:ilvl w:val="0"/>
          <w:numId w:val="41"/>
        </w:numPr>
      </w:pPr>
      <w:r>
        <w:fldChar w:fldCharType="begin"/>
      </w:r>
      <w:r>
        <w:instrText xml:space="preserve"> REF _Ref292915808 \h </w:instrText>
      </w:r>
      <w:r>
        <w:fldChar w:fldCharType="separate"/>
      </w:r>
      <w:r w:rsidR="00D0434C">
        <w:t>Add More Cluster</w:t>
      </w:r>
      <w:r>
        <w:fldChar w:fldCharType="end"/>
      </w:r>
      <w:r>
        <w:t xml:space="preserve"> on p</w:t>
      </w:r>
      <w:r w:rsidR="008C295C">
        <w:t>a</w:t>
      </w:r>
      <w:r>
        <w:t xml:space="preserve">ge </w:t>
      </w:r>
      <w:r>
        <w:fldChar w:fldCharType="begin"/>
      </w:r>
      <w:r>
        <w:instrText xml:space="preserve"> PAGEREF _Ref292915808 \h </w:instrText>
      </w:r>
      <w:r>
        <w:fldChar w:fldCharType="separate"/>
      </w:r>
      <w:r w:rsidR="00D0434C">
        <w:rPr>
          <w:noProof/>
        </w:rPr>
        <w:t>48</w:t>
      </w:r>
      <w:r>
        <w:fldChar w:fldCharType="end"/>
      </w:r>
    </w:p>
    <w:p w:rsidR="007B3FB4" w:rsidRDefault="007B3FB4" w:rsidP="0018093D">
      <w:pPr>
        <w:pStyle w:val="NumberedList"/>
        <w:numPr>
          <w:ilvl w:val="0"/>
          <w:numId w:val="41"/>
        </w:numPr>
      </w:pPr>
      <w:r>
        <w:fldChar w:fldCharType="begin"/>
      </w:r>
      <w:r>
        <w:instrText xml:space="preserve"> REF _Ref308820969 \h </w:instrText>
      </w:r>
      <w:r>
        <w:fldChar w:fldCharType="separate"/>
      </w:r>
      <w:r w:rsidR="00D0434C">
        <w:t>Add More Host</w:t>
      </w:r>
      <w:r>
        <w:fldChar w:fldCharType="end"/>
      </w:r>
      <w:r>
        <w:t xml:space="preserve"> on page </w:t>
      </w:r>
      <w:r>
        <w:fldChar w:fldCharType="begin"/>
      </w:r>
      <w:r>
        <w:instrText xml:space="preserve"> PAGEREF _Ref308820969 \h </w:instrText>
      </w:r>
      <w:r>
        <w:fldChar w:fldCharType="separate"/>
      </w:r>
      <w:r w:rsidR="00D0434C">
        <w:rPr>
          <w:noProof/>
        </w:rPr>
        <w:t>52</w:t>
      </w:r>
      <w:r>
        <w:fldChar w:fldCharType="end"/>
      </w:r>
    </w:p>
    <w:p w:rsidR="00E5130B" w:rsidRDefault="00E5130B" w:rsidP="000259BB">
      <w:pPr>
        <w:pStyle w:val="NumberedList"/>
      </w:pPr>
      <w:r>
        <w:fldChar w:fldCharType="begin"/>
      </w:r>
      <w:r>
        <w:instrText xml:space="preserve"> REF _Ref296962815 \h </w:instrText>
      </w:r>
      <w:r>
        <w:fldChar w:fldCharType="separate"/>
      </w:r>
      <w:r w:rsidR="00D0434C">
        <w:t xml:space="preserve">Adding </w:t>
      </w:r>
      <w:r w:rsidR="00D0434C" w:rsidRPr="00FD64A9">
        <w:t>Primary Storage</w:t>
      </w:r>
      <w:r>
        <w:fldChar w:fldCharType="end"/>
      </w:r>
      <w:r>
        <w:t xml:space="preserve"> on page </w:t>
      </w:r>
      <w:r>
        <w:fldChar w:fldCharType="begin"/>
      </w:r>
      <w:r>
        <w:instrText xml:space="preserve"> PAGEREF _Ref296962815 \h </w:instrText>
      </w:r>
      <w:r>
        <w:fldChar w:fldCharType="separate"/>
      </w:r>
      <w:r w:rsidR="00D0434C">
        <w:rPr>
          <w:noProof/>
        </w:rPr>
        <w:t>56</w:t>
      </w:r>
      <w:r>
        <w:fldChar w:fldCharType="end"/>
      </w:r>
    </w:p>
    <w:p w:rsidR="00E5130B" w:rsidRDefault="00E5130B" w:rsidP="000259BB">
      <w:pPr>
        <w:pStyle w:val="NumberedList"/>
      </w:pPr>
      <w:r>
        <w:fldChar w:fldCharType="begin"/>
      </w:r>
      <w:r>
        <w:instrText xml:space="preserve"> REF _Ref290387226 \h </w:instrText>
      </w:r>
      <w:r>
        <w:fldChar w:fldCharType="separate"/>
      </w:r>
      <w:r w:rsidR="00D0434C">
        <w:t xml:space="preserve">Adding </w:t>
      </w:r>
      <w:r w:rsidR="00D0434C" w:rsidRPr="00FD64A9">
        <w:t>Secondary Storage</w:t>
      </w:r>
      <w:r>
        <w:fldChar w:fldCharType="end"/>
      </w:r>
      <w:r>
        <w:t xml:space="preserve"> on page </w:t>
      </w:r>
      <w:r>
        <w:fldChar w:fldCharType="begin"/>
      </w:r>
      <w:r>
        <w:instrText xml:space="preserve"> PAGEREF _Ref290387226 \h </w:instrText>
      </w:r>
      <w:r>
        <w:fldChar w:fldCharType="separate"/>
      </w:r>
      <w:r w:rsidR="00D0434C">
        <w:rPr>
          <w:noProof/>
        </w:rPr>
        <w:t>58</w:t>
      </w:r>
      <w:r>
        <w:fldChar w:fldCharType="end"/>
      </w:r>
    </w:p>
    <w:p w:rsidR="00B7283E" w:rsidRDefault="00F64676" w:rsidP="000259BB">
      <w:pPr>
        <w:pStyle w:val="NumberedList"/>
      </w:pPr>
      <w:r>
        <w:fldChar w:fldCharType="begin"/>
      </w:r>
      <w:r>
        <w:instrText xml:space="preserve"> REF _Ref308821110 \h </w:instrText>
      </w:r>
      <w:r>
        <w:fldChar w:fldCharType="separate"/>
      </w:r>
      <w:r w:rsidR="00D0434C">
        <w:t>Initialization and Testing</w:t>
      </w:r>
      <w:r>
        <w:fldChar w:fldCharType="end"/>
      </w:r>
      <w:r>
        <w:t xml:space="preserve"> on page </w:t>
      </w:r>
      <w:r>
        <w:fldChar w:fldCharType="begin"/>
      </w:r>
      <w:r>
        <w:instrText xml:space="preserve"> PAGEREF _Ref308821110 \h </w:instrText>
      </w:r>
      <w:r>
        <w:fldChar w:fldCharType="separate"/>
      </w:r>
      <w:r w:rsidR="00D0434C">
        <w:rPr>
          <w:noProof/>
        </w:rPr>
        <w:t>59</w:t>
      </w:r>
      <w:r>
        <w:fldChar w:fldCharType="end"/>
      </w:r>
    </w:p>
    <w:p w:rsidR="00A021C6" w:rsidRDefault="00A021C6" w:rsidP="00A021C6">
      <w:r>
        <w:t>When you have finished these steps, you will have a deployment with the following basic structure:</w:t>
      </w:r>
    </w:p>
    <w:p w:rsidR="00A021C6" w:rsidRDefault="00856506" w:rsidP="00A021C6">
      <w:r>
        <w:pict>
          <v:group id="_x0000_s1795" editas="canvas" style="width:540pt;height:248.5pt;mso-position-horizontal-relative:char;mso-position-vertical-relative:line" coordorigin="720,7480" coordsize="10800,4970">
            <o:lock v:ext="edit" aspectratio="t"/>
            <v:shape id="_x0000_s1796" type="#_x0000_t75" style="position:absolute;left:720;top:7480;width:10800;height:4970" o:preferrelative="f">
              <v:fill o:detectmouseclick="t"/>
              <v:path o:extrusionok="t" o:connecttype="none"/>
              <o:lock v:ext="edit" text="t"/>
            </v:shape>
            <v:rect id="_x0000_s1797" style="position:absolute;left:3436;top:10059;width:814;height:673" fillcolor="#4f81bd" stroked="f">
              <v:textbox style="mso-next-textbox:#_x0000_s1797" inset=",0">
                <w:txbxContent>
                  <w:p w:rsidR="00D10954" w:rsidRPr="006D57DD" w:rsidRDefault="00D10954" w:rsidP="00A021C6">
                    <w:pPr>
                      <w:jc w:val="center"/>
                      <w:rPr>
                        <w:color w:val="FFFFFF"/>
                      </w:rPr>
                    </w:pPr>
                    <w:r>
                      <w:rPr>
                        <w:color w:val="FFFFFF"/>
                      </w:rPr>
                      <w:t>Host</w:t>
                    </w:r>
                  </w:p>
                </w:txbxContent>
              </v:textbox>
            </v:rect>
            <v:shape id="_x0000_s1798" type="#_x0000_t202" style="position:absolute;left:4126;top:7770;width:737;height:649" filled="f" stroked="f" strokecolor="white">
              <v:textbox style="mso-next-textbox:#_x0000_s1798">
                <w:txbxContent>
                  <w:p w:rsidR="00D10954" w:rsidRDefault="00D10954" w:rsidP="00A021C6">
                    <w:r>
                      <w:t>Zone</w:t>
                    </w:r>
                  </w:p>
                </w:txbxContent>
              </v:textbox>
            </v:shape>
            <v:shape id="_x0000_s1799" type="#_x0000_t202" style="position:absolute;left:4207;top:8364;width:894;height:609" filled="f" stroked="f" strokecolor="white">
              <v:textbox style="mso-next-textbox:#_x0000_s1799">
                <w:txbxContent>
                  <w:p w:rsidR="00D10954" w:rsidRDefault="00D10954" w:rsidP="00A021C6">
                    <w:r>
                      <w:t>Pod</w:t>
                    </w:r>
                  </w:p>
                </w:txbxContent>
              </v:textbox>
            </v:shape>
            <v:shape id="_x0000_s1800" type="#_x0000_t202" style="position:absolute;left:4063;top:9017;width:984;height:650" filled="f" stroked="f" strokecolor="white">
              <v:textbox style="mso-next-textbox:#_x0000_s1800">
                <w:txbxContent>
                  <w:p w:rsidR="00D10954" w:rsidRDefault="00D10954" w:rsidP="00A021C6">
                    <w:r>
                      <w:t xml:space="preserve">Cluster </w:t>
                    </w:r>
                  </w:p>
                </w:txbxContent>
              </v:textbox>
            </v:shape>
            <v:rect id="_x0000_s1801" style="position:absolute;left:824;top:8310;width:1599;height:1000" fillcolor="#4f81bd" stroked="f">
              <v:textbox style="mso-next-textbox:#_x0000_s1801">
                <w:txbxContent>
                  <w:p w:rsidR="00D10954" w:rsidRPr="00EA3332" w:rsidRDefault="00D10954" w:rsidP="00A021C6">
                    <w:pPr>
                      <w:jc w:val="center"/>
                      <w:rPr>
                        <w:color w:val="FFFFFF"/>
                      </w:rPr>
                    </w:pPr>
                    <w:r>
                      <w:rPr>
                        <w:color w:val="FFFFFF"/>
                      </w:rPr>
                      <w:t>Management Server</w:t>
                    </w:r>
                  </w:p>
                </w:txbxContent>
              </v:textbox>
            </v:rect>
            <v:shape id="_x0000_s1802" type="#_x0000_t22" style="position:absolute;left:6407;top:7929;width:1305;height:1305" fillcolor="#4f81bd" stroked="f">
              <v:textbox style="mso-next-textbox:#_x0000_s1802">
                <w:txbxContent>
                  <w:p w:rsidR="00D10954" w:rsidRPr="00EA3332" w:rsidRDefault="00D10954" w:rsidP="00A021C6">
                    <w:pPr>
                      <w:jc w:val="center"/>
                      <w:rPr>
                        <w:color w:val="FFFFFF"/>
                      </w:rPr>
                    </w:pPr>
                    <w:r>
                      <w:rPr>
                        <w:color w:val="FFFFFF"/>
                      </w:rPr>
                      <w:t>Secondary Storage</w:t>
                    </w:r>
                  </w:p>
                </w:txbxContent>
              </v:textbox>
            </v:shape>
            <v:shape id="_x0000_s1803" type="#_x0000_t22" style="position:absolute;left:4584;top:9732;width:1305;height:1305" fillcolor="#4f81bd" stroked="f">
              <v:textbox style="mso-next-textbox:#_x0000_s1803">
                <w:txbxContent>
                  <w:p w:rsidR="00D10954" w:rsidRPr="006D57DD" w:rsidRDefault="00D10954" w:rsidP="00A021C6">
                    <w:pPr>
                      <w:jc w:val="center"/>
                      <w:rPr>
                        <w:color w:val="FFFFFF"/>
                      </w:rPr>
                    </w:pPr>
                    <w:r w:rsidRPr="006D57DD">
                      <w:rPr>
                        <w:color w:val="FFFFFF"/>
                      </w:rPr>
                      <w:t xml:space="preserve">Primary </w:t>
                    </w:r>
                    <w:r>
                      <w:rPr>
                        <w:color w:val="FFFFFF"/>
                      </w:rPr>
                      <w:t>Storage</w:t>
                    </w:r>
                  </w:p>
                </w:txbxContent>
              </v:textbox>
            </v:shape>
            <v:shape id="_x0000_s1804" type="#_x0000_t22" style="position:absolute;left:970;top:9527;width:1305;height:1305" fillcolor="#4f81bd" stroked="f">
              <v:textbox style="mso-next-textbox:#_x0000_s1804">
                <w:txbxContent>
                  <w:p w:rsidR="00D10954" w:rsidRPr="006D57DD" w:rsidRDefault="00D10954" w:rsidP="00A021C6">
                    <w:pPr>
                      <w:jc w:val="center"/>
                      <w:rPr>
                        <w:color w:val="FFFFFF"/>
                      </w:rPr>
                    </w:pPr>
                    <w:r>
                      <w:rPr>
                        <w:color w:val="FFFFFF"/>
                      </w:rPr>
                      <w:t>MySQL cloud_db</w:t>
                    </w:r>
                  </w:p>
                </w:txbxContent>
              </v:textbox>
            </v:shape>
            <v:shape id="_x0000_s1805" type="#_x0000_t32" style="position:absolute;left:2423;top:8816;width:334;height:1" o:connectortype="straight" strokecolor="black [3213]"/>
            <v:shape id="_x0000_s1806" type="#_x0000_t32" style="position:absolute;left:4250;top:10355;width:334;height:1" o:connectortype="straight" strokecolor="black [3213]"/>
            <v:rect id="_x0000_s1807" style="position:absolute;left:3193;top:9017;width:2891;height:2169" filled="f" strokecolor="black [3213]"/>
            <v:rect id="_x0000_s1808" style="position:absolute;left:3007;top:8569;width:3249;height:2885" filled="f" strokecolor="black [3213]"/>
            <v:shape id="_x0000_s1809" type="#_x0000_t32" style="position:absolute;left:1623;top:9310;width:1;height:217;flip:x" o:connectortype="straight" strokecolor="black [3213]"/>
            <v:rect id="_x0000_s1810" style="position:absolute;left:2757;top:7607;width:5117;height:4140" filled="f" strokecolor="black [3213]"/>
            <v:shape id="_x0000_s1811" type="#_x0000_t202" style="position:absolute;left:3594;top:11747;width:6726;height:649" filled="f" stroked="f" strokecolor="white">
              <v:textbox style="mso-next-textbox:#_x0000_s1811">
                <w:txbxContent>
                  <w:p w:rsidR="00D10954" w:rsidRDefault="00D10954" w:rsidP="00A021C6">
                    <w:r>
                      <w:t>Conceptual view of a basic deployment</w:t>
                    </w:r>
                  </w:p>
                </w:txbxContent>
              </v:textbox>
            </v:shape>
            <w10:wrap type="none"/>
            <w10:anchorlock/>
          </v:group>
        </w:pict>
      </w:r>
    </w:p>
    <w:p w:rsidR="00BE1E90" w:rsidRDefault="00BE1E90" w:rsidP="00A021C6">
      <w:r>
        <w:t>Your actual deployment can have multiple management servers and zones.</w:t>
      </w:r>
    </w:p>
    <w:p w:rsidR="00E92E83" w:rsidRDefault="00E92E83" w:rsidP="000973EF">
      <w:pPr>
        <w:pStyle w:val="Heading1"/>
      </w:pPr>
      <w:bookmarkStart w:id="74" w:name="_Ref311725785"/>
      <w:bookmarkStart w:id="75" w:name="_Ref315361023"/>
      <w:bookmarkStart w:id="76" w:name="_Ref315361024"/>
      <w:bookmarkStart w:id="77" w:name="_Ref315361025"/>
      <w:bookmarkStart w:id="78" w:name="_Toc317074657"/>
      <w:r>
        <w:lastRenderedPageBreak/>
        <w:t>Add a Zone</w:t>
      </w:r>
      <w:bookmarkEnd w:id="74"/>
      <w:bookmarkEnd w:id="75"/>
      <w:bookmarkEnd w:id="76"/>
      <w:bookmarkEnd w:id="77"/>
      <w:bookmarkEnd w:id="78"/>
    </w:p>
    <w:p w:rsidR="006253C1" w:rsidRPr="00166272" w:rsidRDefault="006253C1" w:rsidP="000973EF">
      <w:pPr>
        <w:pStyle w:val="Heading2"/>
      </w:pPr>
      <w:bookmarkStart w:id="79" w:name="_Toc265175094"/>
      <w:bookmarkStart w:id="80" w:name="_Toc266277112"/>
      <w:bookmarkStart w:id="81" w:name="_Ref309122724"/>
      <w:bookmarkStart w:id="82" w:name="_Toc317074658"/>
      <w:bookmarkEnd w:id="79"/>
      <w:bookmarkEnd w:id="80"/>
      <w:r>
        <w:t>About Zones</w:t>
      </w:r>
      <w:bookmarkEnd w:id="81"/>
      <w:bookmarkEnd w:id="82"/>
    </w:p>
    <w:p w:rsidR="00CD6AC4" w:rsidRDefault="00CD6AC4" w:rsidP="00CD6AC4">
      <w:r>
        <w:t>A zone is the largest organizational unit within a CloudStack deployment. A zone typically corresponds to a single datacenter, although it is permissible to have multiple zones in a datacenter. The benefit of organizing infrastructure into zones is to provide physical isolation and redundancy. For example, each zone can have its own power supply and network uplink, and the zones can be widely separated geographically (though this is not required).</w:t>
      </w:r>
    </w:p>
    <w:p w:rsidR="00B007D2" w:rsidRDefault="00B007D2" w:rsidP="00B007D2">
      <w:r>
        <w:t>A zone consists of:</w:t>
      </w:r>
    </w:p>
    <w:p w:rsidR="00B007D2" w:rsidRDefault="00B007D2" w:rsidP="0018093D">
      <w:pPr>
        <w:pStyle w:val="ListParagraph"/>
        <w:numPr>
          <w:ilvl w:val="0"/>
          <w:numId w:val="45"/>
        </w:numPr>
      </w:pPr>
      <w:r>
        <w:t>One or more pods. Each pod contains one or more clusters of hosts and one or more primary storage servers.</w:t>
      </w:r>
    </w:p>
    <w:p w:rsidR="00B007D2" w:rsidRDefault="00B007D2" w:rsidP="0018093D">
      <w:pPr>
        <w:pStyle w:val="ListParagraph"/>
        <w:numPr>
          <w:ilvl w:val="0"/>
          <w:numId w:val="45"/>
        </w:numPr>
      </w:pPr>
      <w:r>
        <w:t>Secondary storage, which is shared by all the pods in the zone.</w:t>
      </w:r>
    </w:p>
    <w:p w:rsidR="004651C6" w:rsidRDefault="00856506" w:rsidP="004651C6">
      <w:r>
        <w:pict>
          <v:group id="_x0000_s1863" editas="canvas" style="width:448.2pt;height:262.4pt;mso-position-horizontal-relative:char;mso-position-vertical-relative:line" coordorigin="2556,7480" coordsize="8964,5248">
            <o:lock v:ext="edit" aspectratio="t"/>
            <v:shape id="_x0000_s1864" type="#_x0000_t75" style="position:absolute;left:2556;top:7480;width:8964;height:5248" o:preferrelative="f">
              <v:fill o:detectmouseclick="t"/>
              <v:path o:extrusionok="t" o:connecttype="none"/>
              <o:lock v:ext="edit" text="t"/>
            </v:shape>
            <v:rect id="_x0000_s1865" style="position:absolute;left:3436;top:10059;width:814;height:673" fillcolor="#4f81bd" stroked="f">
              <v:textbox style="mso-next-textbox:#_x0000_s1865" inset=",0">
                <w:txbxContent>
                  <w:p w:rsidR="00D10954" w:rsidRPr="006D57DD" w:rsidRDefault="00D10954" w:rsidP="00310714">
                    <w:pPr>
                      <w:jc w:val="center"/>
                      <w:rPr>
                        <w:color w:val="FFFFFF"/>
                      </w:rPr>
                    </w:pPr>
                    <w:r>
                      <w:rPr>
                        <w:color w:val="FFFFFF"/>
                      </w:rPr>
                      <w:t>Host</w:t>
                    </w:r>
                  </w:p>
                </w:txbxContent>
              </v:textbox>
            </v:rect>
            <v:shape id="_x0000_s1866" type="#_x0000_t202" style="position:absolute;left:4126;top:7770;width:737;height:649" filled="f" stroked="f" strokecolor="white">
              <v:textbox style="mso-next-textbox:#_x0000_s1866">
                <w:txbxContent>
                  <w:p w:rsidR="00D10954" w:rsidRDefault="00D10954" w:rsidP="00310714">
                    <w:r>
                      <w:t>Zone</w:t>
                    </w:r>
                  </w:p>
                </w:txbxContent>
              </v:textbox>
            </v:shape>
            <v:shape id="_x0000_s1867" type="#_x0000_t202" style="position:absolute;left:4207;top:8364;width:894;height:609" filled="f" stroked="f" strokecolor="white">
              <v:textbox style="mso-next-textbox:#_x0000_s1867">
                <w:txbxContent>
                  <w:p w:rsidR="00D10954" w:rsidRDefault="00D10954" w:rsidP="00310714">
                    <w:r>
                      <w:t>Pod</w:t>
                    </w:r>
                  </w:p>
                </w:txbxContent>
              </v:textbox>
            </v:shape>
            <v:shape id="_x0000_s1868" type="#_x0000_t202" style="position:absolute;left:4063;top:9017;width:984;height:650" filled="f" stroked="f" strokecolor="white">
              <v:textbox style="mso-next-textbox:#_x0000_s1868">
                <w:txbxContent>
                  <w:p w:rsidR="00D10954" w:rsidRDefault="00D10954" w:rsidP="00310714">
                    <w:r>
                      <w:t xml:space="preserve">Cluster </w:t>
                    </w:r>
                  </w:p>
                </w:txbxContent>
              </v:textbox>
            </v:shape>
            <v:shape id="_x0000_s1869" type="#_x0000_t22" style="position:absolute;left:6407;top:7929;width:1305;height:1305" fillcolor="#4f81bd" stroked="f">
              <v:textbox style="mso-next-textbox:#_x0000_s1869">
                <w:txbxContent>
                  <w:p w:rsidR="00D10954" w:rsidRPr="00EA3332" w:rsidRDefault="00D10954" w:rsidP="00310714">
                    <w:pPr>
                      <w:jc w:val="center"/>
                      <w:rPr>
                        <w:color w:val="FFFFFF"/>
                      </w:rPr>
                    </w:pPr>
                    <w:r>
                      <w:rPr>
                        <w:color w:val="FFFFFF"/>
                      </w:rPr>
                      <w:t>Secondary Storage</w:t>
                    </w:r>
                  </w:p>
                </w:txbxContent>
              </v:textbox>
            </v:shape>
            <v:shape id="_x0000_s1870" type="#_x0000_t22" style="position:absolute;left:4584;top:9732;width:1305;height:1305" fillcolor="#4f81bd" stroked="f">
              <v:textbox style="mso-next-textbox:#_x0000_s1870">
                <w:txbxContent>
                  <w:p w:rsidR="00D10954" w:rsidRPr="006D57DD" w:rsidRDefault="00D10954" w:rsidP="00310714">
                    <w:pPr>
                      <w:jc w:val="center"/>
                      <w:rPr>
                        <w:color w:val="FFFFFF"/>
                      </w:rPr>
                    </w:pPr>
                    <w:r w:rsidRPr="006D57DD">
                      <w:rPr>
                        <w:color w:val="FFFFFF"/>
                      </w:rPr>
                      <w:t xml:space="preserve">Primary </w:t>
                    </w:r>
                    <w:r>
                      <w:rPr>
                        <w:color w:val="FFFFFF"/>
                      </w:rPr>
                      <w:t>Storage</w:t>
                    </w:r>
                  </w:p>
                </w:txbxContent>
              </v:textbox>
            </v:shape>
            <v:shape id="_x0000_s1871" type="#_x0000_t32" style="position:absolute;left:4250;top:10355;width:334;height:1" o:connectortype="straight" strokecolor="black [3213]"/>
            <v:rect id="_x0000_s1872" style="position:absolute;left:3193;top:9017;width:2891;height:2169" filled="f" strokecolor="black [3213]"/>
            <v:rect id="_x0000_s1873" style="position:absolute;left:3007;top:8569;width:3249;height:2885" filled="f" strokecolor="black [3213]"/>
            <v:rect id="_x0000_s1874" style="position:absolute;left:2757;top:7607;width:5117;height:4140" filled="f" strokecolor="black [3213]"/>
            <v:shape id="_x0000_s1893" type="#_x0000_t202" style="position:absolute;left:4063;top:11890;width:1854;height:649" filled="f" stroked="f" strokecolor="white">
              <v:textbox style="mso-next-textbox:#_x0000_s1893">
                <w:txbxContent>
                  <w:p w:rsidR="00D10954" w:rsidRDefault="00D10954" w:rsidP="00310714">
                    <w:r>
                      <w:t xml:space="preserve"> A simple zone</w:t>
                    </w:r>
                  </w:p>
                </w:txbxContent>
              </v:textbox>
            </v:shape>
            <w10:wrap type="none"/>
            <w10:anchorlock/>
          </v:group>
        </w:pict>
      </w:r>
    </w:p>
    <w:p w:rsidR="006253C1" w:rsidRDefault="006253C1" w:rsidP="006253C1">
      <w:r>
        <w:t xml:space="preserve">Zones are visible to the end user. </w:t>
      </w:r>
      <w:r w:rsidR="00BE1E90">
        <w:t>When a user starts a guest VM, the user must select a z</w:t>
      </w:r>
      <w:r>
        <w:t>one for their guest</w:t>
      </w:r>
      <w:r w:rsidR="00BE1E90">
        <w:t>. Users might also be required to copy their</w:t>
      </w:r>
      <w:r>
        <w:t xml:space="preserve"> private templ</w:t>
      </w:r>
      <w:r w:rsidR="00CD6AC4">
        <w:t xml:space="preserve">ates to additional </w:t>
      </w:r>
      <w:r w:rsidR="00BE1E90">
        <w:t>z</w:t>
      </w:r>
      <w:r>
        <w:t>ones to enable creation of guest VMs in those zones from their templates.</w:t>
      </w:r>
    </w:p>
    <w:p w:rsidR="006253C1" w:rsidRDefault="006253C1" w:rsidP="006253C1">
      <w:r>
        <w:t xml:space="preserve">Zones may be public or private.  Public zones are visible to all users.  This means that any user may create a guest in that </w:t>
      </w:r>
      <w:r w:rsidR="00BE1E90">
        <w:t>zone.  Private z</w:t>
      </w:r>
      <w:r>
        <w:t>ones are reserved for a specific domain.  Only users in that domain or its subdom</w:t>
      </w:r>
      <w:r w:rsidR="00BE1E90">
        <w:t>ains may create guests in that z</w:t>
      </w:r>
      <w:r>
        <w:t>one.</w:t>
      </w:r>
    </w:p>
    <w:p w:rsidR="006253C1" w:rsidRDefault="00BE1E90" w:rsidP="006253C1">
      <w:r>
        <w:t>Hosts in the same z</w:t>
      </w:r>
      <w:r w:rsidR="006253C1">
        <w:t xml:space="preserve">one are directly accessible to each other without having to go through a firewall. </w:t>
      </w:r>
      <w:r w:rsidR="00A7631E">
        <w:t>Hosts</w:t>
      </w:r>
      <w:r w:rsidR="00CD6AC4">
        <w:t xml:space="preserve"> in different </w:t>
      </w:r>
      <w:r>
        <w:t>z</w:t>
      </w:r>
      <w:r w:rsidR="006253C1">
        <w:t>ones can access each other through statically configured VPN tunnels.</w:t>
      </w:r>
    </w:p>
    <w:p w:rsidR="006253C1" w:rsidRDefault="00CD6AC4" w:rsidP="00BE1E90">
      <w:pPr>
        <w:keepNext/>
      </w:pPr>
      <w:r>
        <w:lastRenderedPageBreak/>
        <w:t>For each zone, t</w:t>
      </w:r>
      <w:r w:rsidR="006253C1">
        <w:t>he administrator must decide the following.</w:t>
      </w:r>
    </w:p>
    <w:p w:rsidR="00CD6AC4" w:rsidRDefault="00CD6AC4" w:rsidP="0018093D">
      <w:pPr>
        <w:pStyle w:val="BulletedList"/>
        <w:numPr>
          <w:ilvl w:val="0"/>
          <w:numId w:val="40"/>
        </w:numPr>
      </w:pPr>
      <w:r>
        <w:t>How many pods to place in a zone.</w:t>
      </w:r>
    </w:p>
    <w:p w:rsidR="00CD6AC4" w:rsidRDefault="00CD6AC4" w:rsidP="0018093D">
      <w:pPr>
        <w:pStyle w:val="BulletedList"/>
        <w:numPr>
          <w:ilvl w:val="0"/>
          <w:numId w:val="40"/>
        </w:numPr>
      </w:pPr>
      <w:r>
        <w:t xml:space="preserve">How many </w:t>
      </w:r>
      <w:r w:rsidR="009961AF">
        <w:t>cluster</w:t>
      </w:r>
      <w:r>
        <w:t>s to have per pod</w:t>
      </w:r>
      <w:r w:rsidR="00D16F2F">
        <w:t>.</w:t>
      </w:r>
    </w:p>
    <w:p w:rsidR="006253C1" w:rsidRDefault="00C05727" w:rsidP="0018093D">
      <w:pPr>
        <w:pStyle w:val="BulletedList"/>
        <w:numPr>
          <w:ilvl w:val="0"/>
          <w:numId w:val="40"/>
        </w:numPr>
      </w:pPr>
      <w:r>
        <w:t>How many h</w:t>
      </w:r>
      <w:r w:rsidR="00CD6AC4">
        <w:t>osts to place in each cluster</w:t>
      </w:r>
      <w:r w:rsidR="006253C1">
        <w:t>.</w:t>
      </w:r>
    </w:p>
    <w:p w:rsidR="006253C1" w:rsidRDefault="006253C1" w:rsidP="0018093D">
      <w:pPr>
        <w:pStyle w:val="BulletedList"/>
        <w:numPr>
          <w:ilvl w:val="0"/>
          <w:numId w:val="40"/>
        </w:numPr>
      </w:pPr>
      <w:r>
        <w:t>How many prima</w:t>
      </w:r>
      <w:r w:rsidR="00CD6AC4">
        <w:t>ry storage servers to place in each cluster</w:t>
      </w:r>
      <w:r>
        <w:t xml:space="preserve"> and total capacity for the storage servers.</w:t>
      </w:r>
    </w:p>
    <w:p w:rsidR="006253C1" w:rsidRDefault="006253C1" w:rsidP="0018093D">
      <w:pPr>
        <w:pStyle w:val="BulletedList"/>
        <w:numPr>
          <w:ilvl w:val="0"/>
          <w:numId w:val="40"/>
        </w:numPr>
      </w:pPr>
      <w:r>
        <w:t xml:space="preserve">How much secondary storage to deploy in </w:t>
      </w:r>
      <w:r w:rsidR="00CD6AC4">
        <w:t>a zone</w:t>
      </w:r>
      <w:r>
        <w:t>.</w:t>
      </w:r>
    </w:p>
    <w:p w:rsidR="00194727" w:rsidRDefault="00194727" w:rsidP="00194727">
      <w:r>
        <w:t>When you add a new zone, you will also configure the zone’s physical network and add the first pod, cluster, host, primary storage, and secondary storage.</w:t>
      </w:r>
    </w:p>
    <w:p w:rsidR="00A07E1A" w:rsidRDefault="00A07E1A" w:rsidP="000973EF">
      <w:pPr>
        <w:pStyle w:val="Heading2"/>
      </w:pPr>
      <w:bookmarkStart w:id="83" w:name="_Toc317074659"/>
      <w:r>
        <w:t>About Physical Networks</w:t>
      </w:r>
      <w:bookmarkEnd w:id="83"/>
    </w:p>
    <w:p w:rsidR="007927FF" w:rsidRDefault="00011DF7" w:rsidP="00A07E1A">
      <w:r>
        <w:t xml:space="preserve">Part of adding a zone is setting up the physical network. </w:t>
      </w:r>
      <w:r w:rsidR="00A07E1A">
        <w:t>One or (in an advanced zone) more physical networks can be associated with each zone.</w:t>
      </w:r>
      <w:r w:rsidR="00894FB0">
        <w:t xml:space="preserve"> The network corresponds to a NIC on the </w:t>
      </w:r>
      <w:r w:rsidR="00755297">
        <w:t>hypervisor host</w:t>
      </w:r>
      <w:r w:rsidR="00894FB0">
        <w:t>.</w:t>
      </w:r>
      <w:r w:rsidR="00D42FCB">
        <w:t xml:space="preserve"> </w:t>
      </w:r>
      <w:r w:rsidR="00625D32">
        <w:t xml:space="preserve">Each physical network can carry one or more types of network traffic. </w:t>
      </w:r>
      <w:r w:rsidR="00470A13">
        <w:t>The choices of traffic type for each</w:t>
      </w:r>
      <w:r w:rsidR="003275F8">
        <w:t xml:space="preserve"> network</w:t>
      </w:r>
      <w:r w:rsidR="00DD3398">
        <w:t xml:space="preserve"> vary depending on whether you are creating a zone with basic networking or advanced networking.</w:t>
      </w:r>
    </w:p>
    <w:p w:rsidR="00DD6C99" w:rsidRDefault="0094695C" w:rsidP="00DD6C99">
      <w:pPr>
        <w:pStyle w:val="Heading3"/>
      </w:pPr>
      <w:bookmarkStart w:id="84" w:name="_Ref315298672"/>
      <w:bookmarkStart w:id="85" w:name="_Ref315298675"/>
      <w:bookmarkStart w:id="86" w:name="_Toc317074660"/>
      <w:r>
        <w:t xml:space="preserve">Basic Zone </w:t>
      </w:r>
      <w:r w:rsidR="00DD6C99">
        <w:t>Network Traffic Types</w:t>
      </w:r>
      <w:bookmarkEnd w:id="84"/>
      <w:bookmarkEnd w:id="85"/>
      <w:bookmarkEnd w:id="86"/>
    </w:p>
    <w:p w:rsidR="00DD6C99" w:rsidRDefault="00856506" w:rsidP="00DD6C99">
      <w:r>
        <w:rPr>
          <w:noProof/>
          <w:lang w:bidi="ar-SA"/>
        </w:rPr>
        <w:pict>
          <v:shape id="_x0000_s1924" type="#_x0000_t202" style="position:absolute;margin-left:658.3pt;margin-top:7.1pt;width:214.7pt;height:42.05pt;z-index:-251590656;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wrapcoords="-76 -165 -76 21600 21676 21600 21676 -165 -76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JYKgIAAFA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m14UqqA+IbcWxhbHkcRNC/YbJT22d0nd1wOz&#10;ghL1TqM+q2w2C/MQjdl8kaNhrz3VtYdpjlAl9ZSM262PMxSZM3eo405GhoPgYybnpLFtI/HnEQtz&#10;cW3HqB8/gs13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hzMlgqAgAAUAQAAA4AAAAAAAAAAAAAAAAALgIAAGRycy9lMm9E&#10;b2MueG1sUEsBAi0AFAAGAAgAAAAhAP0vMtbbAAAABQEAAA8AAAAAAAAAAAAAAAAAhAQAAGRycy9k&#10;b3ducmV2LnhtbFBLBQYAAAAABAAEAPMAAACMBQAAAAA=&#10;" strokecolor="#4f81bd [3204]">
            <v:textbox style="mso-next-textbox:#_x0000_s1924;mso-fit-shape-to-text:t">
              <w:txbxContent>
                <w:p w:rsidR="00D10954" w:rsidRDefault="00D10954" w:rsidP="00DD6C99">
                  <w:pPr>
                    <w:spacing w:before="60" w:after="60"/>
                  </w:pPr>
                  <w:r w:rsidRPr="00637CB4">
                    <w:t xml:space="preserve">We strongly recommend the use of </w:t>
                  </w:r>
                  <w:r>
                    <w:t>separate NICs for management traffic and guest traffic.</w:t>
                  </w:r>
                </w:p>
              </w:txbxContent>
            </v:textbox>
            <w10:wrap type="tight"/>
          </v:shape>
        </w:pict>
      </w:r>
      <w:r w:rsidR="00A2574A">
        <w:t>When basic networking is used,</w:t>
      </w:r>
      <w:bookmarkStart w:id="87" w:name="_GoBack"/>
      <w:bookmarkEnd w:id="87"/>
      <w:r w:rsidR="00A2574A">
        <w:t xml:space="preserve"> there can be only one physical network in the zone. That physical network carries three traffic types:</w:t>
      </w:r>
    </w:p>
    <w:p w:rsidR="00DD6C99" w:rsidRDefault="00DD6C99" w:rsidP="000259BB">
      <w:pPr>
        <w:pStyle w:val="BulletedList"/>
      </w:pPr>
      <w:r>
        <w:t>Guest. When end users run VMs, they generate guest traffic. The guest VMs communicate with each other over a network that can be referred to as the guest network. Each pod in a basic zone is a broadcast domain, and therefore each pod has a different IP range for the guest network. The administrator must configure the IP range for each pod.</w:t>
      </w:r>
    </w:p>
    <w:p w:rsidR="00DD6C99" w:rsidRDefault="00DD6C99" w:rsidP="000259BB">
      <w:pPr>
        <w:pStyle w:val="BulletedList"/>
      </w:pPr>
      <w:r>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A2574A" w:rsidRPr="00A07E1A" w:rsidRDefault="00A2574A" w:rsidP="000259BB">
      <w:pPr>
        <w:pStyle w:val="BulletedList"/>
      </w:pPr>
      <w:r>
        <w:t>Storage. Traffic between primary and secondary storage servers, such as VM templates and snapshots.</w:t>
      </w:r>
    </w:p>
    <w:p w:rsidR="00A07E1A" w:rsidRDefault="00D42FCB" w:rsidP="00A07E1A">
      <w:r>
        <w:t>In a basic network, configuring the physical network is fairly straightforward. You only need to</w:t>
      </w:r>
      <w:r w:rsidR="0094695C" w:rsidRPr="0094695C">
        <w:t xml:space="preserve"> </w:t>
      </w:r>
      <w:r w:rsidR="0094695C">
        <w:t>configure one guest network to carry traffic that is generated by guest VMs.</w:t>
      </w:r>
    </w:p>
    <w:p w:rsidR="0094695C" w:rsidRDefault="0094695C" w:rsidP="0094695C">
      <w:pPr>
        <w:pStyle w:val="Heading3"/>
      </w:pPr>
      <w:bookmarkStart w:id="88" w:name="_Toc317074661"/>
      <w:r>
        <w:t>Basic Zone Guest IP Addresses</w:t>
      </w:r>
      <w:bookmarkEnd w:id="88"/>
    </w:p>
    <w:p w:rsidR="0094695C" w:rsidRDefault="0094695C" w:rsidP="00A07E1A">
      <w:r>
        <w:t>When basic networking is used, CloudStack will assign IP addresses in the CIDR of the pod to the guests in that pod.  The administrator must add a Direct IP range on the pod for this purpose.  These IPs are in the same VLAN as the hosts.</w:t>
      </w:r>
    </w:p>
    <w:p w:rsidR="00DD6C99" w:rsidRDefault="0094695C" w:rsidP="00DD6C99">
      <w:pPr>
        <w:pStyle w:val="Heading3"/>
      </w:pPr>
      <w:bookmarkStart w:id="89" w:name="_Ref315298679"/>
      <w:bookmarkStart w:id="90" w:name="_Ref315298682"/>
      <w:bookmarkStart w:id="91" w:name="_Ref315356301"/>
      <w:bookmarkStart w:id="92" w:name="_Ref315356303"/>
      <w:bookmarkStart w:id="93" w:name="_Toc317074662"/>
      <w:r>
        <w:lastRenderedPageBreak/>
        <w:t xml:space="preserve">Advanced Zone </w:t>
      </w:r>
      <w:r w:rsidR="00DD6C99">
        <w:t>Network Traffic Types</w:t>
      </w:r>
      <w:bookmarkEnd w:id="89"/>
      <w:bookmarkEnd w:id="90"/>
      <w:bookmarkEnd w:id="91"/>
      <w:bookmarkEnd w:id="92"/>
      <w:bookmarkEnd w:id="93"/>
    </w:p>
    <w:p w:rsidR="00DD6C99" w:rsidRDefault="00DD6C99" w:rsidP="00DD6C99">
      <w:r>
        <w:t xml:space="preserve">When advanced networking is used, </w:t>
      </w:r>
      <w:r w:rsidR="00A2574A">
        <w:t>there can be multiple physical networks in the zone. Each physical network can carry one or more traffic types, and  you need to let CloudStack know which type of network traffic you want each network to carry. The traffic types in an advanced zone are</w:t>
      </w:r>
      <w:r>
        <w:t>:</w:t>
      </w:r>
    </w:p>
    <w:p w:rsidR="00DD6C99" w:rsidRDefault="00DD6C99" w:rsidP="000259BB">
      <w:pPr>
        <w:pStyle w:val="BulletedList"/>
      </w:pPr>
      <w:r>
        <w:t>Guest. When end users run VMs, they generate guest traffic. The guest VMs communicate with each other over a network that can be referred to as the guest network. This network can be isolated or shared. In an isolated guest network, the administrator needs to reserve VLAN ranges to provide isolation for each CloudStack account’s network (potentially a large number of VLANs). In a shared guest network, all guest VMs share a single network. In this case, you can provide isolation by using layer-2 networking isolation techniques, such as security groups.</w:t>
      </w:r>
    </w:p>
    <w:p w:rsidR="00DD6C99" w:rsidRDefault="00DD6C99" w:rsidP="000259BB">
      <w:pPr>
        <w:pStyle w:val="BulletedList"/>
      </w:pPr>
      <w:r>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DD6C99" w:rsidRDefault="00DD6C99" w:rsidP="000259BB">
      <w:pPr>
        <w:pStyle w:val="BulletedList"/>
      </w:pPr>
      <w:r>
        <w:t>Public. Public traffic is generated when VMs in the cloud access the Internet. Publicly accessible IPs must be allocated for this purpose. End users can use the CloudStack UI to acquire these IPs to implement NAT between their guest network and the public network.</w:t>
      </w:r>
    </w:p>
    <w:p w:rsidR="00DD6C99" w:rsidRDefault="00DD6C99" w:rsidP="000259BB">
      <w:pPr>
        <w:pStyle w:val="BulletedList"/>
      </w:pPr>
      <w:r>
        <w:t>Storage. Traffic between primary and secondary storage servers, such as VM templates and snapshots.</w:t>
      </w:r>
    </w:p>
    <w:p w:rsidR="00C12FC8" w:rsidRDefault="00703E05" w:rsidP="00C12FC8">
      <w:r>
        <w:t>These traffic types</w:t>
      </w:r>
      <w:r w:rsidR="00C12FC8">
        <w:t xml:space="preserve"> can each be on a separate physical network, or they can be combined with certain restrictions. When you use the Add Zone wizard in the UI to create a new zone, you are guided into making only valid choices.</w:t>
      </w:r>
    </w:p>
    <w:p w:rsidR="0094695C" w:rsidRDefault="0094695C" w:rsidP="0094695C">
      <w:pPr>
        <w:pStyle w:val="Heading3"/>
      </w:pPr>
      <w:bookmarkStart w:id="94" w:name="_Toc317074663"/>
      <w:r>
        <w:t>Advanced Zone Guest IP Addresses</w:t>
      </w:r>
      <w:bookmarkEnd w:id="94"/>
    </w:p>
    <w:p w:rsidR="0094695C" w:rsidRDefault="0094695C" w:rsidP="00703E05">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DF640C" w:rsidRDefault="00F06756" w:rsidP="00DF640C">
      <w:pPr>
        <w:pStyle w:val="Heading3"/>
      </w:pPr>
      <w:bookmarkStart w:id="95" w:name="_Toc317074664"/>
      <w:r>
        <w:t xml:space="preserve">Advanced Zone </w:t>
      </w:r>
      <w:r w:rsidR="00DF640C">
        <w:t>Public IP Addresses</w:t>
      </w:r>
      <w:bookmarkEnd w:id="95"/>
    </w:p>
    <w:p w:rsidR="00DF640C" w:rsidRDefault="00DF640C" w:rsidP="00703E05">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6E2603" w:rsidRDefault="006E2603" w:rsidP="006E2603">
      <w:pPr>
        <w:pStyle w:val="Heading3"/>
      </w:pPr>
      <w:bookmarkStart w:id="96" w:name="_Ref311795343"/>
      <w:bookmarkStart w:id="97" w:name="_Ref311795345"/>
      <w:bookmarkStart w:id="98" w:name="_Toc317074665"/>
      <w:r>
        <w:t>System Reserved IP Addresses</w:t>
      </w:r>
      <w:bookmarkEnd w:id="96"/>
      <w:bookmarkEnd w:id="97"/>
      <w:bookmarkEnd w:id="98"/>
    </w:p>
    <w:p w:rsidR="006E2603" w:rsidRDefault="006E2603" w:rsidP="006E2603">
      <w:r>
        <w:t xml:space="preserve">In each zone, you need to configure a range of reserved IP addresses for the management network. This network carries communication between the CloudStack Management Server and various system VMs, such as Secondary Storage VMs, Console Proxy VMs, and DHCP. </w:t>
      </w:r>
    </w:p>
    <w:p w:rsidR="006E2603" w:rsidRDefault="006E2603" w:rsidP="006E2603">
      <w:r>
        <w:t>The reserved IP addresses must be unique across the cloud. You cannot, for example, have a host in one zone which has the same private IP address as a host in another zone.</w:t>
      </w:r>
    </w:p>
    <w:p w:rsidR="006E2603" w:rsidRDefault="006E2603" w:rsidP="006E2603">
      <w:r>
        <w:lastRenderedPageBreak/>
        <w:t>The hosts in a pod are assigned private IP addresses.  These are typically RFC1918 addresses.  The Console Proxy and Secondary Storage system VMs are also allocated private IP addresses in the CIDR of the pod that they are created in.</w:t>
      </w:r>
    </w:p>
    <w:p w:rsidR="006E2603" w:rsidRDefault="006E2603" w:rsidP="006E2603">
      <w:r>
        <w:t>The management network IP addresses are in the same subnet as the compute nodes where hypervisors and the Management Server run. You therefore need to make sure computing servers and Management Servers use IP addresses outside of the System Reserved IP range. For example, suppose the System Reserved IP range starts at 192.168.154.2 and ends at 192.168.154.7. CloudStack can use .2 to .7 for System VMs. This leaves the rest of the pod CIDR, from .8 to .254, for the Management Server and hypervisor hosts.</w:t>
      </w:r>
    </w:p>
    <w:p w:rsidR="006E2603" w:rsidRPr="00A47A79" w:rsidRDefault="006E2603" w:rsidP="006E2603">
      <w:pPr>
        <w:rPr>
          <w:b/>
        </w:rPr>
      </w:pPr>
      <w:r w:rsidRPr="00A47A79">
        <w:rPr>
          <w:b/>
        </w:rPr>
        <w:t>In all zones:</w:t>
      </w:r>
    </w:p>
    <w:p w:rsidR="006E2603" w:rsidRDefault="006E2603" w:rsidP="006E2603">
      <w:r>
        <w:t>Provide private IPs for the system in each pod and provision them in CloudStack.</w:t>
      </w:r>
    </w:p>
    <w:p w:rsidR="006E2603" w:rsidRDefault="006E2603" w:rsidP="006E2603">
      <w:r>
        <w:t>For KVM and XenServer, the recommended number of private IPs per pod is one per host. If you expect a pod to grow, add enough private IPs now to accommodate the growth.</w:t>
      </w:r>
    </w:p>
    <w:p w:rsidR="006E2603" w:rsidRPr="00A47A79" w:rsidRDefault="006E2603" w:rsidP="006E2603">
      <w:pPr>
        <w:keepNext/>
        <w:rPr>
          <w:b/>
        </w:rPr>
      </w:pPr>
      <w:r w:rsidRPr="00A47A79">
        <w:rPr>
          <w:b/>
        </w:rPr>
        <w:t>In a zone that uses advanced networking:</w:t>
      </w:r>
    </w:p>
    <w:p w:rsidR="006E2603" w:rsidRDefault="006E2603" w:rsidP="006E2603">
      <w:r>
        <w:t xml:space="preserve">For vSphere with advanced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6E2603" w:rsidRDefault="006E2603" w:rsidP="006E2603">
      <w:r>
        <w:t>When advanced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6E2603" w:rsidRDefault="006E2603" w:rsidP="006E2603">
      <w:r>
        <w:t>To ensure adequate headroom to scale private IP space in an ESXi pod that uses advanced networking, use one or more of the following techniques:</w:t>
      </w:r>
    </w:p>
    <w:p w:rsidR="006E2603" w:rsidRDefault="006E2603" w:rsidP="0018093D">
      <w:pPr>
        <w:pStyle w:val="ListParagraph"/>
        <w:numPr>
          <w:ilvl w:val="0"/>
          <w:numId w:val="22"/>
        </w:numPr>
      </w:pPr>
      <w:r>
        <w:t>Specify a larger CIDR block for the subnet. A subnet mask with a /20 suffix will provide more than 4,000 IP addresses.</w:t>
      </w:r>
    </w:p>
    <w:p w:rsidR="006E2603" w:rsidRPr="00A07E1A" w:rsidRDefault="006E2603" w:rsidP="0018093D">
      <w:pPr>
        <w:pStyle w:val="ListParagraph"/>
        <w:numPr>
          <w:ilvl w:val="0"/>
          <w:numId w:val="22"/>
        </w:numPr>
      </w:pPr>
      <w:r>
        <w:t>Create multiple pods, each with its own subnet. For example, if you create 10 pods and each pod has 255 IPs, this will provide 2,550 IP addresses.</w:t>
      </w:r>
    </w:p>
    <w:p w:rsidR="00DD1F4C" w:rsidRDefault="005F0E5F" w:rsidP="000973EF">
      <w:pPr>
        <w:pStyle w:val="Heading2"/>
      </w:pPr>
      <w:bookmarkStart w:id="99" w:name="_Ref315873877"/>
      <w:bookmarkStart w:id="100" w:name="_Ref315874138"/>
      <w:bookmarkStart w:id="101" w:name="_Toc317074666"/>
      <w:r>
        <w:t xml:space="preserve">Adding </w:t>
      </w:r>
      <w:r w:rsidR="0056203A">
        <w:t>a Z</w:t>
      </w:r>
      <w:r w:rsidR="00DD1F4C">
        <w:t>one</w:t>
      </w:r>
      <w:bookmarkEnd w:id="99"/>
      <w:bookmarkEnd w:id="100"/>
      <w:bookmarkEnd w:id="101"/>
    </w:p>
    <w:p w:rsidR="00BE4E37" w:rsidRDefault="00BE4E37" w:rsidP="00C12FC8">
      <w:pPr>
        <w:keepNext/>
      </w:pPr>
      <w:r>
        <w:t xml:space="preserve">These steps assume you have already logged in to the CloudStack UI (see page </w:t>
      </w:r>
      <w:r>
        <w:fldChar w:fldCharType="begin"/>
      </w:r>
      <w:r>
        <w:instrText xml:space="preserve"> PAGEREF _Ref308820743 \h </w:instrText>
      </w:r>
      <w:r>
        <w:fldChar w:fldCharType="separate"/>
      </w:r>
      <w:r w:rsidR="00D0434C">
        <w:rPr>
          <w:noProof/>
        </w:rPr>
        <w:t>31</w:t>
      </w:r>
      <w:r>
        <w:fldChar w:fldCharType="end"/>
      </w:r>
      <w:r>
        <w:t xml:space="preserve">). </w:t>
      </w:r>
    </w:p>
    <w:p w:rsidR="00DD1F4C" w:rsidRDefault="00577071" w:rsidP="0018093D">
      <w:pPr>
        <w:pStyle w:val="NumberedList"/>
        <w:numPr>
          <w:ilvl w:val="0"/>
          <w:numId w:val="47"/>
        </w:numPr>
      </w:pPr>
      <w:r>
        <w:t>In the left navigation</w:t>
      </w:r>
      <w:r w:rsidR="00DD1F4C">
        <w:t>, choose System.</w:t>
      </w:r>
      <w:r>
        <w:t xml:space="preserve"> On Zones, click View More. Then, click Add Zone. </w:t>
      </w:r>
      <w:r w:rsidR="00DD1F4C">
        <w:t>The Zone creation wizard will appear.</w:t>
      </w:r>
    </w:p>
    <w:p w:rsidR="00DD1F4C" w:rsidRDefault="00577071" w:rsidP="000259BB">
      <w:pPr>
        <w:pStyle w:val="NumberedList"/>
      </w:pPr>
      <w:r>
        <w:t xml:space="preserve">Choose </w:t>
      </w:r>
      <w:r w:rsidR="00B40D57">
        <w:t>one of the following</w:t>
      </w:r>
      <w:r>
        <w:t xml:space="preserve"> network type</w:t>
      </w:r>
      <w:r w:rsidR="00B40D57">
        <w:t>s:</w:t>
      </w:r>
    </w:p>
    <w:p w:rsidR="00F02E9C" w:rsidRDefault="00F02E9C" w:rsidP="000259BB">
      <w:pPr>
        <w:pStyle w:val="BulletedListlevel2"/>
      </w:pPr>
      <w:r w:rsidRPr="00F02E9C">
        <w:rPr>
          <w:b/>
        </w:rPr>
        <w:lastRenderedPageBreak/>
        <w:t>Basic.</w:t>
      </w:r>
      <w:r>
        <w:t xml:space="preserve"> For AWS-style networking. Provides a single network where</w:t>
      </w:r>
      <w:r w:rsidR="003C40FF">
        <w:t xml:space="preserve"> each VM instance is assigned an IP directly from the network. G</w:t>
      </w:r>
      <w:r>
        <w:t xml:space="preserve">uest isolation can be provided through layer-3 means such as security groups (IP address source filtering). </w:t>
      </w:r>
    </w:p>
    <w:p w:rsidR="00F02E9C" w:rsidRDefault="00F02E9C" w:rsidP="000259BB">
      <w:pPr>
        <w:pStyle w:val="BulletedListlevel2"/>
      </w:pPr>
      <w:r w:rsidRPr="00F02E9C">
        <w:rPr>
          <w:b/>
        </w:rPr>
        <w:t>Advanced</w:t>
      </w:r>
      <w:r>
        <w:t>.</w:t>
      </w:r>
      <w:r w:rsidRPr="00B40D57">
        <w:t xml:space="preserve"> </w:t>
      </w:r>
      <w:r>
        <w:t>For more sophisticated network topologies. T</w:t>
      </w:r>
      <w:r w:rsidRPr="00B40D57">
        <w:t xml:space="preserve">his network model provides the most flexibility </w:t>
      </w:r>
      <w:r w:rsidR="003C40FF">
        <w:t>in defining guest networks and providing custom network offerings such as firewall, VPN, or load balancer support.</w:t>
      </w:r>
    </w:p>
    <w:p w:rsidR="00965049" w:rsidRDefault="00965049" w:rsidP="000259BB">
      <w:pPr>
        <w:pStyle w:val="ListParagraph"/>
      </w:pPr>
      <w:r>
        <w:t xml:space="preserve">For more information about the network types, see </w:t>
      </w:r>
      <w:r>
        <w:fldChar w:fldCharType="begin"/>
      </w:r>
      <w:r>
        <w:instrText xml:space="preserve"> REF _Ref308817265 \h </w:instrText>
      </w:r>
      <w:r>
        <w:fldChar w:fldCharType="separate"/>
      </w:r>
      <w:r w:rsidR="00D0434C" w:rsidRPr="000973EF">
        <w:t>Network</w:t>
      </w:r>
      <w:r w:rsidR="00D0434C">
        <w:t xml:space="preserve"> Setup</w:t>
      </w:r>
      <w:r>
        <w:fldChar w:fldCharType="end"/>
      </w:r>
      <w:r>
        <w:t xml:space="preserve"> on page </w:t>
      </w:r>
      <w:r>
        <w:fldChar w:fldCharType="begin"/>
      </w:r>
      <w:r>
        <w:instrText xml:space="preserve"> PAGEREF _Ref308817265 \h </w:instrText>
      </w:r>
      <w:r>
        <w:fldChar w:fldCharType="separate"/>
      </w:r>
      <w:r w:rsidR="00D0434C">
        <w:rPr>
          <w:noProof/>
        </w:rPr>
        <w:t>108</w:t>
      </w:r>
      <w:r>
        <w:fldChar w:fldCharType="end"/>
      </w:r>
      <w:r>
        <w:t>.</w:t>
      </w:r>
    </w:p>
    <w:p w:rsidR="005F0E5F" w:rsidRDefault="00714558" w:rsidP="000259BB">
      <w:pPr>
        <w:pStyle w:val="NumberedList"/>
      </w:pPr>
      <w:r>
        <w:t>The rest of the steps differ depending on whether you chose Basic or Advanced. Continue with the steps that apply to you:</w:t>
      </w:r>
    </w:p>
    <w:p w:rsidR="00714558" w:rsidRPr="00714558" w:rsidRDefault="00714558" w:rsidP="000259BB">
      <w:pPr>
        <w:pStyle w:val="BulletedListlevel2"/>
        <w:rPr>
          <w:lang w:val="fr-FR"/>
        </w:rPr>
      </w:pPr>
      <w:r>
        <w:fldChar w:fldCharType="begin"/>
      </w:r>
      <w:r w:rsidRPr="00714558">
        <w:rPr>
          <w:lang w:val="fr-FR"/>
        </w:rPr>
        <w:instrText xml:space="preserve"> REF _Ref315357061 \h  \* MERGEFORMAT </w:instrText>
      </w:r>
      <w:r>
        <w:fldChar w:fldCharType="separate"/>
      </w:r>
      <w:r w:rsidR="00D0434C" w:rsidRPr="00D0434C">
        <w:rPr>
          <w:lang w:val="fr-FR"/>
        </w:rPr>
        <w:t>Basic Zone Configuration</w:t>
      </w:r>
      <w:r>
        <w:fldChar w:fldCharType="end"/>
      </w:r>
      <w:r w:rsidRPr="00714558">
        <w:rPr>
          <w:lang w:val="fr-FR"/>
        </w:rPr>
        <w:t xml:space="preserve"> on page </w:t>
      </w:r>
      <w:r>
        <w:fldChar w:fldCharType="begin"/>
      </w:r>
      <w:r w:rsidRPr="00714558">
        <w:rPr>
          <w:lang w:val="fr-FR"/>
        </w:rPr>
        <w:instrText xml:space="preserve"> PAGEREF _Ref315357061 \h </w:instrText>
      </w:r>
      <w:r>
        <w:fldChar w:fldCharType="separate"/>
      </w:r>
      <w:r w:rsidR="00D0434C">
        <w:rPr>
          <w:noProof/>
          <w:lang w:val="fr-FR"/>
        </w:rPr>
        <w:t>37</w:t>
      </w:r>
      <w:r>
        <w:fldChar w:fldCharType="end"/>
      </w:r>
    </w:p>
    <w:p w:rsidR="00714558" w:rsidRDefault="00714558" w:rsidP="000259BB">
      <w:pPr>
        <w:pStyle w:val="BulletedListlevel2"/>
      </w:pPr>
      <w:r>
        <w:fldChar w:fldCharType="begin"/>
      </w:r>
      <w:r>
        <w:instrText xml:space="preserve"> REF _Ref315357066 \h  \* MERGEFORMAT </w:instrText>
      </w:r>
      <w:r>
        <w:fldChar w:fldCharType="separate"/>
      </w:r>
      <w:r w:rsidR="00D0434C">
        <w:t>Advanced Zone Configuration</w:t>
      </w:r>
      <w:r>
        <w:fldChar w:fldCharType="end"/>
      </w:r>
      <w:r>
        <w:t xml:space="preserve"> on page </w:t>
      </w:r>
      <w:r>
        <w:fldChar w:fldCharType="begin"/>
      </w:r>
      <w:r>
        <w:instrText xml:space="preserve"> PAGEREF _Ref315357066 \h </w:instrText>
      </w:r>
      <w:r>
        <w:fldChar w:fldCharType="separate"/>
      </w:r>
      <w:r w:rsidR="00D0434C">
        <w:rPr>
          <w:noProof/>
        </w:rPr>
        <w:t>41</w:t>
      </w:r>
      <w:r>
        <w:fldChar w:fldCharType="end"/>
      </w:r>
    </w:p>
    <w:p w:rsidR="00714558" w:rsidRDefault="00714558" w:rsidP="00714558">
      <w:pPr>
        <w:pStyle w:val="Heading3"/>
      </w:pPr>
      <w:bookmarkStart w:id="102" w:name="_Ref315357061"/>
      <w:bookmarkStart w:id="103" w:name="_Toc317074667"/>
      <w:r>
        <w:t>Basic Zone Configuration</w:t>
      </w:r>
      <w:bookmarkEnd w:id="102"/>
      <w:bookmarkEnd w:id="103"/>
    </w:p>
    <w:p w:rsidR="009D6DD6" w:rsidRDefault="009D6DD6" w:rsidP="0018093D">
      <w:pPr>
        <w:pStyle w:val="NumberedList"/>
        <w:numPr>
          <w:ilvl w:val="0"/>
          <w:numId w:val="52"/>
        </w:numPr>
      </w:pPr>
      <w:r>
        <w:t>After you select Basic in the Add Zone wizard and click Next, you will be asked to enter the following details. Then click Next.</w:t>
      </w:r>
    </w:p>
    <w:p w:rsidR="009D6DD6" w:rsidRDefault="009D6DD6" w:rsidP="000259BB">
      <w:pPr>
        <w:pStyle w:val="BulletedListlevel2"/>
      </w:pPr>
      <w:r w:rsidRPr="0098226B">
        <w:rPr>
          <w:rStyle w:val="Strong"/>
        </w:rPr>
        <w:t>Name</w:t>
      </w:r>
      <w:r>
        <w:t>. A name for the zone.</w:t>
      </w:r>
    </w:p>
    <w:p w:rsidR="009D6DD6" w:rsidRDefault="009D6DD6" w:rsidP="000259BB">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9D6DD6" w:rsidRDefault="009D6DD6" w:rsidP="000259BB">
      <w:pPr>
        <w:pStyle w:val="BulletedListlevel2"/>
      </w:pPr>
      <w:r w:rsidRPr="0098226B">
        <w:rPr>
          <w:rStyle w:val="Strong"/>
        </w:rPr>
        <w:t xml:space="preserve">Internal DNS 1 and </w:t>
      </w:r>
      <w:r>
        <w:rPr>
          <w:rStyle w:val="Strong"/>
        </w:rPr>
        <w:t xml:space="preserve">Internal DNS </w:t>
      </w:r>
      <w:r w:rsidRPr="0098226B">
        <w:rPr>
          <w:rStyle w:val="Strong"/>
        </w:rPr>
        <w:t>2</w:t>
      </w:r>
      <w:r>
        <w:t xml:space="preserve">. These are DNS servers for use by system VMs in the zone (these are VMs used by CloudStack itself, such as virtual routers, console proxies, and Secondary Storage VMs.) These DNS servers will be accessed via the management traffic network interface of the System VMs. The private IP address you provide for the pods must have a route to the internal DNS server named here. </w:t>
      </w:r>
    </w:p>
    <w:p w:rsidR="009D6DD6" w:rsidRDefault="009D6DD6" w:rsidP="000259BB">
      <w:pPr>
        <w:pStyle w:val="BulletedListlevel2"/>
      </w:pPr>
      <w:r>
        <w:rPr>
          <w:b/>
        </w:rPr>
        <w:t>Network Offering</w:t>
      </w:r>
      <w:r w:rsidRPr="009D6DD6">
        <w:t>.</w:t>
      </w:r>
      <w:r>
        <w:t xml:space="preserve"> Your choice here determines what network services will be available on the network for guest VMs.</w:t>
      </w:r>
    </w:p>
    <w:tbl>
      <w:tblPr>
        <w:tblStyle w:val="TableGrid"/>
        <w:tblW w:w="0" w:type="auto"/>
        <w:tblInd w:w="1548" w:type="dxa"/>
        <w:tblLook w:val="04A0" w:firstRow="1" w:lastRow="0" w:firstColumn="1" w:lastColumn="0" w:noHBand="0" w:noVBand="1"/>
      </w:tblPr>
      <w:tblGrid>
        <w:gridCol w:w="4410"/>
        <w:gridCol w:w="4050"/>
      </w:tblGrid>
      <w:tr w:rsidR="009D6DD6" w:rsidTr="008D408F">
        <w:tc>
          <w:tcPr>
            <w:tcW w:w="4410" w:type="dxa"/>
          </w:tcPr>
          <w:p w:rsidR="009D6DD6" w:rsidRDefault="009D6DD6" w:rsidP="009D6DD6">
            <w:r>
              <w:t>DefaultSharedNetworkOfferingWithSGService</w:t>
            </w:r>
          </w:p>
        </w:tc>
        <w:tc>
          <w:tcPr>
            <w:tcW w:w="4050" w:type="dxa"/>
          </w:tcPr>
          <w:p w:rsidR="009D6DD6" w:rsidRDefault="009D6DD6" w:rsidP="009D6DD6">
            <w:r>
              <w:t>If you want to enable security groups for guest traffic isolation, choose this.</w:t>
            </w:r>
            <w:r w:rsidR="00420638">
              <w:t xml:space="preserve"> (See </w:t>
            </w:r>
            <w:r w:rsidR="00420638">
              <w:fldChar w:fldCharType="begin"/>
            </w:r>
            <w:r w:rsidR="00420638">
              <w:instrText xml:space="preserve"> REF _Ref315364025 \h </w:instrText>
            </w:r>
            <w:r w:rsidR="00420638">
              <w:fldChar w:fldCharType="separate"/>
            </w:r>
            <w:r w:rsidR="00D0434C">
              <w:t>About Security Groups</w:t>
            </w:r>
            <w:r w:rsidR="00420638">
              <w:fldChar w:fldCharType="end"/>
            </w:r>
            <w:r w:rsidR="00420638">
              <w:t xml:space="preserve"> on pae </w:t>
            </w:r>
            <w:r w:rsidR="00420638">
              <w:fldChar w:fldCharType="begin"/>
            </w:r>
            <w:r w:rsidR="00420638">
              <w:instrText xml:space="preserve"> PAGEREF _Ref315364027 \h </w:instrText>
            </w:r>
            <w:r w:rsidR="00420638">
              <w:fldChar w:fldCharType="separate"/>
            </w:r>
            <w:r w:rsidR="00D0434C">
              <w:rPr>
                <w:noProof/>
              </w:rPr>
              <w:t>45</w:t>
            </w:r>
            <w:r w:rsidR="00420638">
              <w:fldChar w:fldCharType="end"/>
            </w:r>
            <w:r w:rsidR="00420638">
              <w:t>.)</w:t>
            </w:r>
          </w:p>
        </w:tc>
      </w:tr>
      <w:tr w:rsidR="009D6DD6" w:rsidTr="008D408F">
        <w:tc>
          <w:tcPr>
            <w:tcW w:w="4410" w:type="dxa"/>
          </w:tcPr>
          <w:p w:rsidR="009D6DD6" w:rsidRDefault="009D6DD6" w:rsidP="009D6DD6">
            <w:r>
              <w:t>DefaultSharedNetworkOffering</w:t>
            </w:r>
          </w:p>
        </w:tc>
        <w:tc>
          <w:tcPr>
            <w:tcW w:w="4050" w:type="dxa"/>
          </w:tcPr>
          <w:p w:rsidR="009D6DD6" w:rsidRDefault="009D6DD6" w:rsidP="009D6DD6">
            <w:r>
              <w:t>If you do not need security groups, choose this.</w:t>
            </w:r>
          </w:p>
        </w:tc>
      </w:tr>
      <w:tr w:rsidR="009D6DD6" w:rsidTr="008D408F">
        <w:tc>
          <w:tcPr>
            <w:tcW w:w="4410" w:type="dxa"/>
          </w:tcPr>
          <w:p w:rsidR="009D6DD6" w:rsidRDefault="009D6DD6" w:rsidP="009D6DD6">
            <w:r>
              <w:t>DefaultSharedNetscalerEIPandELBNetworkOffering</w:t>
            </w:r>
          </w:p>
        </w:tc>
        <w:tc>
          <w:tcPr>
            <w:tcW w:w="4050" w:type="dxa"/>
          </w:tcPr>
          <w:p w:rsidR="009D6DD6" w:rsidRDefault="009D6DD6" w:rsidP="009D6DD6">
            <w:r>
              <w:t>If you have installed a Citrix NetScaler appliance as part of your zone network, and you will be using its Elastic IP and Elastic Load Balancing features, choose this.</w:t>
            </w:r>
          </w:p>
        </w:tc>
      </w:tr>
    </w:tbl>
    <w:p w:rsidR="009D6DD6" w:rsidRDefault="009D6DD6" w:rsidP="000259BB">
      <w:pPr>
        <w:pStyle w:val="BulletedListlevel2"/>
      </w:pPr>
      <w:r w:rsidRPr="004C3471">
        <w:rPr>
          <w:rStyle w:val="Strong"/>
        </w:rPr>
        <w:t>Network Domain</w:t>
      </w:r>
      <w:r w:rsidRPr="004C3471">
        <w:t>: (Optional) If you want to assi</w:t>
      </w:r>
      <w:r>
        <w:t>gn a special domain name to the guest VM</w:t>
      </w:r>
      <w:r w:rsidRPr="004C3471">
        <w:t xml:space="preserve"> network, specify the DNS suffix.</w:t>
      </w:r>
    </w:p>
    <w:p w:rsidR="009D6DD6" w:rsidRDefault="009D6DD6" w:rsidP="000259BB">
      <w:pPr>
        <w:pStyle w:val="BulletedListlevel2"/>
      </w:pPr>
      <w:r w:rsidRPr="009D6DD6">
        <w:rPr>
          <w:b/>
        </w:rPr>
        <w:t>Public</w:t>
      </w:r>
      <w:r>
        <w:t>.  A public zone is available to all users. A zone that is not public will be assigned to a particular domain.  Only users in that domain will be allowed to create guest VMs in this zone.</w:t>
      </w:r>
    </w:p>
    <w:p w:rsidR="00714558" w:rsidRDefault="00471FFC" w:rsidP="000259BB">
      <w:pPr>
        <w:pStyle w:val="NumberedList"/>
      </w:pPr>
      <w:r>
        <w:lastRenderedPageBreak/>
        <w:t>(NetScaler only) If you chose the network offering for NetScaler, you have an additional screen to fill out. Provide the requested details to set up the NetScaler, then click Next.</w:t>
      </w:r>
    </w:p>
    <w:p w:rsidR="0034717D" w:rsidRDefault="0034717D" w:rsidP="000259BB">
      <w:pPr>
        <w:pStyle w:val="BulletedList"/>
      </w:pPr>
      <w:r>
        <w:rPr>
          <w:b/>
          <w:bCs/>
        </w:rPr>
        <w:t>IP address.</w:t>
      </w:r>
      <w:r>
        <w:t> The NSIP (NetScaler IP) address of the NetScaler device.</w:t>
      </w:r>
    </w:p>
    <w:p w:rsidR="0034717D" w:rsidRDefault="0034717D" w:rsidP="000259BB">
      <w:pPr>
        <w:pStyle w:val="BulletedList"/>
      </w:pPr>
      <w:r>
        <w:rPr>
          <w:b/>
          <w:bCs/>
        </w:rPr>
        <w:t>Username/Password.</w:t>
      </w:r>
      <w:r>
        <w:t> The authentication credentials to access the NetScaler device. CloudStack uses this credentials to access the NetScaler device.</w:t>
      </w:r>
    </w:p>
    <w:p w:rsidR="0034717D" w:rsidRDefault="0034717D" w:rsidP="000259BB">
      <w:pPr>
        <w:pStyle w:val="BulletedList"/>
      </w:pPr>
      <w:r>
        <w:rPr>
          <w:b/>
          <w:bCs/>
        </w:rPr>
        <w:t>Type.</w:t>
      </w:r>
      <w:r>
        <w:t> NetScaler device type that is being added. It could either 'NetScaler VPX', 'NetScaler MPX', 'NetScaler SDX'.</w:t>
      </w:r>
    </w:p>
    <w:p w:rsidR="0034717D" w:rsidRDefault="0034717D" w:rsidP="000259BB">
      <w:pPr>
        <w:pStyle w:val="BulletedList"/>
      </w:pPr>
      <w:r>
        <w:rPr>
          <w:b/>
          <w:bCs/>
        </w:rPr>
        <w:t>Public interface.</w:t>
      </w:r>
      <w:r>
        <w:t> Interface of NetScaler that is configured to be part of public network. </w:t>
      </w:r>
    </w:p>
    <w:p w:rsidR="0034717D" w:rsidRDefault="0034717D" w:rsidP="000259BB">
      <w:pPr>
        <w:pStyle w:val="BulletedList"/>
      </w:pPr>
      <w:r>
        <w:rPr>
          <w:b/>
          <w:bCs/>
        </w:rPr>
        <w:t>Private interface.</w:t>
      </w:r>
      <w:r>
        <w:t> Interface of NetScaler that is configured to be part of private network. </w:t>
      </w:r>
    </w:p>
    <w:p w:rsidR="0034717D" w:rsidRDefault="0034717D" w:rsidP="000259BB">
      <w:pPr>
        <w:pStyle w:val="BulletedList"/>
      </w:pPr>
      <w:r>
        <w:rPr>
          <w:b/>
          <w:bCs/>
        </w:rPr>
        <w:t>Number of retries.</w:t>
      </w:r>
      <w:r>
        <w:t> Number of retries cloudstack will make while configuring the NetScaler device.</w:t>
      </w:r>
    </w:p>
    <w:p w:rsidR="0034717D" w:rsidRDefault="0034717D" w:rsidP="000259BB">
      <w:pPr>
        <w:pStyle w:val="BulletedList"/>
      </w:pPr>
      <w:r>
        <w:rPr>
          <w:b/>
          <w:bCs/>
        </w:rPr>
        <w:t>Mode.</w:t>
      </w:r>
      <w:r>
        <w:t> Indicate whether the NetScaler has been set up in in-line (behind the firewall) or side by side (outside the firewall) mode.</w:t>
      </w:r>
    </w:p>
    <w:p w:rsidR="0034717D" w:rsidRDefault="0034717D" w:rsidP="000259BB">
      <w:pPr>
        <w:pStyle w:val="BulletedList"/>
      </w:pPr>
      <w:r>
        <w:rPr>
          <w:b/>
          <w:bCs/>
        </w:rPr>
        <w:t>Capacity.</w:t>
      </w:r>
      <w:r>
        <w:t> Number of Guest networks/Accounts that will share this NetScaler device</w:t>
      </w:r>
    </w:p>
    <w:p w:rsidR="0063230D" w:rsidRPr="0034717D" w:rsidRDefault="0034717D" w:rsidP="000259BB">
      <w:pPr>
        <w:pStyle w:val="BulletedList"/>
        <w:rPr>
          <w:b/>
        </w:rPr>
      </w:pPr>
      <w:r w:rsidRPr="0034717D">
        <w:rPr>
          <w:b/>
          <w:bCs/>
        </w:rPr>
        <w:t xml:space="preserve">Dedicated. </w:t>
      </w:r>
      <w:r>
        <w:t>When marked as dedicated, this NetScaler device will be dedicated to single account. When dedicated capacity value configured has no significance or in other words its implicitly its value is 1.</w:t>
      </w:r>
    </w:p>
    <w:p w:rsidR="0004010C" w:rsidRDefault="0004010C" w:rsidP="000259BB">
      <w:pPr>
        <w:pStyle w:val="NumberedList"/>
      </w:pPr>
      <w:r>
        <w:t>(NetScaler only) Configure the IP range for public Internet traffic. Enter the following details, then click Add. If desired, you can repeat this step to add more IP ranges. When done, click Next.</w:t>
      </w:r>
    </w:p>
    <w:p w:rsidR="0004010C" w:rsidRDefault="0004010C" w:rsidP="000259BB">
      <w:pPr>
        <w:pStyle w:val="BulletedListlevel2"/>
        <w:rPr>
          <w:rStyle w:val="Strong"/>
        </w:rPr>
      </w:pPr>
      <w:r w:rsidRPr="0098226B">
        <w:rPr>
          <w:rStyle w:val="Strong"/>
        </w:rPr>
        <w:t>Gateway</w:t>
      </w:r>
      <w:r>
        <w:t>.</w:t>
      </w:r>
      <w:r w:rsidRPr="001C2614">
        <w:t xml:space="preserve"> </w:t>
      </w:r>
      <w:r>
        <w:t>The gateway in use for these IP addresses.</w:t>
      </w:r>
    </w:p>
    <w:p w:rsidR="0004010C" w:rsidRDefault="0004010C" w:rsidP="000259BB">
      <w:pPr>
        <w:pStyle w:val="BulletedListlevel2"/>
        <w:rPr>
          <w:rStyle w:val="Strong"/>
        </w:rPr>
      </w:pPr>
      <w:r w:rsidRPr="0098226B">
        <w:rPr>
          <w:rStyle w:val="Strong"/>
        </w:rPr>
        <w:t>Netmask</w:t>
      </w:r>
      <w:r>
        <w:t>. The netmask associated with this IP range.</w:t>
      </w:r>
    </w:p>
    <w:p w:rsidR="0004010C" w:rsidRPr="00BB6F2E" w:rsidRDefault="0004010C" w:rsidP="000259BB">
      <w:pPr>
        <w:pStyle w:val="BulletedListlevel2"/>
        <w:rPr>
          <w:b/>
          <w:bCs/>
        </w:rPr>
      </w:pPr>
      <w:r w:rsidRPr="00BB6F2E">
        <w:rPr>
          <w:rStyle w:val="Strong"/>
        </w:rPr>
        <w:t>VLAN</w:t>
      </w:r>
      <w:r w:rsidRPr="00BB6F2E">
        <w:t>. The VLAN that will be used for public traffic.</w:t>
      </w:r>
    </w:p>
    <w:p w:rsidR="0004010C" w:rsidRPr="00754703" w:rsidRDefault="0004010C" w:rsidP="000259BB">
      <w:pPr>
        <w:pStyle w:val="BulletedListlevel2"/>
        <w:rPr>
          <w:b/>
          <w:bCs/>
        </w:rPr>
      </w:pPr>
      <w:r>
        <w:rPr>
          <w:rStyle w:val="Strong"/>
        </w:rPr>
        <w:t xml:space="preserve">Start IP/End </w:t>
      </w:r>
      <w:r w:rsidRPr="0098226B">
        <w:rPr>
          <w:rStyle w:val="Strong"/>
        </w:rPr>
        <w:t>IP</w:t>
      </w:r>
      <w:r>
        <w:t>. A range of IP addresses that are assumed to be accessible from the Internet and will be allocated for access to guest networks.</w:t>
      </w:r>
    </w:p>
    <w:p w:rsidR="00034E62" w:rsidRDefault="00034E62" w:rsidP="000259BB">
      <w:pPr>
        <w:pStyle w:val="NumberedList"/>
      </w:pPr>
      <w:r>
        <w:t xml:space="preserve">In a new zone, CloudStack adds the first pod for you. You can always add more pods later. For an overview of what a pod is, see </w:t>
      </w:r>
      <w:r>
        <w:fldChar w:fldCharType="begin"/>
      </w:r>
      <w:r>
        <w:instrText xml:space="preserve"> REF _Ref311718870 \h </w:instrText>
      </w:r>
      <w:r>
        <w:fldChar w:fldCharType="separate"/>
      </w:r>
      <w:r w:rsidR="00D0434C">
        <w:t>About Pods</w:t>
      </w:r>
      <w:r>
        <w:fldChar w:fldCharType="end"/>
      </w:r>
      <w:r>
        <w:t xml:space="preserve"> on page </w:t>
      </w:r>
      <w:r>
        <w:fldChar w:fldCharType="begin"/>
      </w:r>
      <w:r>
        <w:instrText xml:space="preserve"> PAGEREF _Ref311718870 \h </w:instrText>
      </w:r>
      <w:r>
        <w:fldChar w:fldCharType="separate"/>
      </w:r>
      <w:r w:rsidR="00D0434C">
        <w:rPr>
          <w:noProof/>
        </w:rPr>
        <w:t>46</w:t>
      </w:r>
      <w:r>
        <w:fldChar w:fldCharType="end"/>
      </w:r>
      <w:r>
        <w:t>.</w:t>
      </w:r>
    </w:p>
    <w:p w:rsidR="00034E62" w:rsidRDefault="00034E62" w:rsidP="000259BB">
      <w:pPr>
        <w:pStyle w:val="ListParagraph"/>
      </w:pPr>
      <w:r>
        <w:t>To configure the first pod, enter the following, then click Next:</w:t>
      </w:r>
    </w:p>
    <w:p w:rsidR="00034E62" w:rsidRDefault="00041627" w:rsidP="000259BB">
      <w:pPr>
        <w:pStyle w:val="BulletedListlevel2"/>
      </w:pPr>
      <w:r>
        <w:rPr>
          <w:rStyle w:val="Strong"/>
        </w:rPr>
        <w:t xml:space="preserve">Pod </w:t>
      </w:r>
      <w:r w:rsidR="00034E62" w:rsidRPr="0098226B">
        <w:rPr>
          <w:rStyle w:val="Strong"/>
        </w:rPr>
        <w:t>Name</w:t>
      </w:r>
      <w:r w:rsidR="00034E62">
        <w:t>. A name for the pod.</w:t>
      </w:r>
    </w:p>
    <w:p w:rsidR="00034E62" w:rsidRDefault="00034E62" w:rsidP="000259BB">
      <w:pPr>
        <w:pStyle w:val="BulletedListlevel2"/>
      </w:pPr>
      <w:r>
        <w:rPr>
          <w:rStyle w:val="Strong"/>
        </w:rPr>
        <w:t>Reserved system gateway</w:t>
      </w:r>
      <w:r>
        <w:t>. The gateway for the hosts in that pod.</w:t>
      </w:r>
    </w:p>
    <w:p w:rsidR="00034E62" w:rsidRDefault="00034E62" w:rsidP="000259BB">
      <w:pPr>
        <w:pStyle w:val="BulletedListlevel2"/>
      </w:pPr>
      <w:r>
        <w:rPr>
          <w:rStyle w:val="Strong"/>
        </w:rPr>
        <w:t>Reserved system netmask</w:t>
      </w:r>
      <w:r w:rsidRPr="00D26259">
        <w:t>.</w:t>
      </w:r>
      <w:r>
        <w:t xml:space="preserve">  The network prefix that defines the pod's subnet. Use CIDR notation.</w:t>
      </w:r>
    </w:p>
    <w:p w:rsidR="00034E62" w:rsidRDefault="00034E62" w:rsidP="000259BB">
      <w:pPr>
        <w:pStyle w:val="BulletedListlevel2"/>
      </w:pPr>
      <w:r>
        <w:rPr>
          <w:rStyle w:val="Strong"/>
        </w:rPr>
        <w:t>Start/End Reserved System IP</w:t>
      </w:r>
      <w:r w:rsidRPr="00533695">
        <w:t>.</w:t>
      </w:r>
      <w:r>
        <w:t xml:space="preserve"> The IP range in the management network that CloudStack uses to manage various system VMs, such as Secondary Storage VMs, Console Proxy VMs, and DHCP. For more information, see </w:t>
      </w:r>
      <w:r>
        <w:fldChar w:fldCharType="begin"/>
      </w:r>
      <w:r>
        <w:instrText xml:space="preserve"> REF _Ref311795343 \h </w:instrText>
      </w:r>
      <w:r>
        <w:fldChar w:fldCharType="separate"/>
      </w:r>
      <w:r w:rsidR="00D0434C">
        <w:t>System Reserved IP Addresses</w:t>
      </w:r>
      <w:r>
        <w:fldChar w:fldCharType="end"/>
      </w:r>
      <w:r>
        <w:t xml:space="preserve"> on page </w:t>
      </w:r>
      <w:r>
        <w:fldChar w:fldCharType="begin"/>
      </w:r>
      <w:r>
        <w:instrText xml:space="preserve"> PAGEREF _Ref311795345 \h </w:instrText>
      </w:r>
      <w:r>
        <w:fldChar w:fldCharType="separate"/>
      </w:r>
      <w:r w:rsidR="00D0434C">
        <w:rPr>
          <w:noProof/>
        </w:rPr>
        <w:t>35</w:t>
      </w:r>
      <w:r>
        <w:fldChar w:fldCharType="end"/>
      </w:r>
      <w:r>
        <w:t>.</w:t>
      </w:r>
    </w:p>
    <w:p w:rsidR="00B20FA4" w:rsidRDefault="00B20FA4" w:rsidP="000259BB">
      <w:pPr>
        <w:pStyle w:val="NumberedList"/>
      </w:pPr>
      <w:r>
        <w:t>Configure the network for guest traffic. Provide the following, then click Next:</w:t>
      </w:r>
    </w:p>
    <w:p w:rsidR="00B20FA4" w:rsidRDefault="00B20FA4" w:rsidP="000259BB">
      <w:pPr>
        <w:pStyle w:val="BulletedListlevel2"/>
      </w:pPr>
      <w:r>
        <w:rPr>
          <w:rStyle w:val="Strong"/>
        </w:rPr>
        <w:t>Guest gateway</w:t>
      </w:r>
      <w:r w:rsidRPr="00E47DC2">
        <w:t>:</w:t>
      </w:r>
      <w:r>
        <w:t xml:space="preserve"> </w:t>
      </w:r>
      <w:r w:rsidRPr="00107E2E">
        <w:t>The gateway that the guests should use</w:t>
      </w:r>
      <w:r>
        <w:t>.</w:t>
      </w:r>
    </w:p>
    <w:p w:rsidR="00B20FA4" w:rsidRDefault="00B20FA4" w:rsidP="000259BB">
      <w:pPr>
        <w:pStyle w:val="BulletedListlevel2"/>
      </w:pPr>
      <w:r>
        <w:rPr>
          <w:rStyle w:val="Strong"/>
        </w:rPr>
        <w:t>Guest netmask</w:t>
      </w:r>
      <w:r w:rsidRPr="00E47DC2">
        <w:t>:</w:t>
      </w:r>
      <w:r>
        <w:t xml:space="preserve"> </w:t>
      </w:r>
      <w:r w:rsidRPr="00107E2E">
        <w:t>The netmask in use on the subnet the guests will us</w:t>
      </w:r>
      <w:r>
        <w:t>e.</w:t>
      </w:r>
    </w:p>
    <w:p w:rsidR="00B20FA4" w:rsidRDefault="00B20FA4" w:rsidP="000259BB">
      <w:pPr>
        <w:pStyle w:val="BulletedListlevel2"/>
      </w:pPr>
      <w:r>
        <w:rPr>
          <w:rStyle w:val="Strong"/>
        </w:rPr>
        <w:t>Guest start IP/End IP</w:t>
      </w:r>
      <w:r w:rsidRPr="00E47DC2">
        <w:t>:</w:t>
      </w:r>
      <w:r>
        <w:t xml:space="preserve"> Enter the first and last IP addresses that define a range that CloudStack can assign to guests. </w:t>
      </w:r>
    </w:p>
    <w:p w:rsidR="00B20FA4" w:rsidRDefault="00B20FA4" w:rsidP="000259BB">
      <w:pPr>
        <w:pStyle w:val="BulletedListlevel2"/>
      </w:pPr>
      <w:r w:rsidRPr="00637CB4">
        <w:t>We strongly recommend the use of multiple NICs.</w:t>
      </w:r>
      <w:r>
        <w:t xml:space="preserve"> </w:t>
      </w:r>
      <w:r w:rsidRPr="00107E2E">
        <w:t>If multiple NICs are used, they may be in a different subnet</w:t>
      </w:r>
      <w:r>
        <w:t>.</w:t>
      </w:r>
    </w:p>
    <w:p w:rsidR="0048389A" w:rsidRDefault="00B20FA4" w:rsidP="000259BB">
      <w:pPr>
        <w:pStyle w:val="BulletedListlevel2"/>
      </w:pPr>
      <w:r w:rsidRPr="00637CB4">
        <w:t xml:space="preserve"> </w:t>
      </w:r>
      <w:r w:rsidRPr="00107E2E">
        <w:t xml:space="preserve">If one NIC is used, these IPs should be in </w:t>
      </w:r>
      <w:r w:rsidR="0048389A">
        <w:t>the same CIDR as the pod CIDR.</w:t>
      </w:r>
    </w:p>
    <w:p w:rsidR="0004010C" w:rsidRDefault="0004010C" w:rsidP="000259BB">
      <w:pPr>
        <w:pStyle w:val="NumberedList"/>
      </w:pPr>
      <w:r>
        <w:lastRenderedPageBreak/>
        <w:t xml:space="preserve">In a new pod, CloudStack adds the first cluster for you. You can always add more clusters later. For an overview of what a cluster is, see </w:t>
      </w:r>
      <w:r>
        <w:fldChar w:fldCharType="begin"/>
      </w:r>
      <w:r>
        <w:instrText xml:space="preserve"> REF _Ref310819687 \h </w:instrText>
      </w:r>
      <w:r>
        <w:fldChar w:fldCharType="separate"/>
      </w:r>
      <w:r w:rsidR="00D0434C">
        <w:t>About Clusters</w:t>
      </w:r>
      <w:r>
        <w:fldChar w:fldCharType="end"/>
      </w:r>
      <w:r>
        <w:t xml:space="preserve"> on page </w:t>
      </w:r>
      <w:r>
        <w:fldChar w:fldCharType="begin"/>
      </w:r>
      <w:r>
        <w:instrText xml:space="preserve"> PAGEREF _Ref310819687 \h </w:instrText>
      </w:r>
      <w:r>
        <w:fldChar w:fldCharType="separate"/>
      </w:r>
      <w:r w:rsidR="00D0434C">
        <w:rPr>
          <w:noProof/>
        </w:rPr>
        <w:t>48</w:t>
      </w:r>
      <w:r>
        <w:fldChar w:fldCharType="end"/>
      </w:r>
      <w:r>
        <w:t>.</w:t>
      </w:r>
    </w:p>
    <w:p w:rsidR="0004010C" w:rsidRDefault="0004010C" w:rsidP="000259BB">
      <w:pPr>
        <w:pStyle w:val="ListParagraph"/>
      </w:pPr>
      <w:r>
        <w:t>To configure the first cluster, enter the following, then click Next:</w:t>
      </w:r>
    </w:p>
    <w:p w:rsidR="0004010C" w:rsidRDefault="0004010C" w:rsidP="000259BB">
      <w:pPr>
        <w:pStyle w:val="BulletedListlevel2"/>
      </w:pPr>
      <w:r w:rsidRPr="000E7483">
        <w:rPr>
          <w:b/>
        </w:rPr>
        <w:t>Hypervisor.</w:t>
      </w:r>
      <w:r>
        <w:t xml:space="preserve"> Choose the type of hypervisor software that all hosts in this cluster will run. If you choose VMware, additional fields appear so you can give information about a vSphere cluster. For vSphere servers, we recommend creating the cluster of hosts in vCenter and then adding the entire cluster to CloudStack. See </w:t>
      </w:r>
      <w:r>
        <w:fldChar w:fldCharType="begin"/>
      </w:r>
      <w:r>
        <w:instrText xml:space="preserve"> REF _Ref307954709 \h </w:instrText>
      </w:r>
      <w:r>
        <w:fldChar w:fldCharType="separate"/>
      </w:r>
      <w:r w:rsidR="00D0434C">
        <w:t>Add Cluster: vSphere</w:t>
      </w:r>
      <w:r>
        <w:fldChar w:fldCharType="end"/>
      </w:r>
      <w:r>
        <w:t xml:space="preserve"> on page </w:t>
      </w:r>
      <w:r>
        <w:fldChar w:fldCharType="begin"/>
      </w:r>
      <w:r>
        <w:instrText xml:space="preserve"> PAGEREF _Ref307954709 \h </w:instrText>
      </w:r>
      <w:r>
        <w:fldChar w:fldCharType="separate"/>
      </w:r>
      <w:r w:rsidR="00D0434C">
        <w:rPr>
          <w:noProof/>
        </w:rPr>
        <w:t>49</w:t>
      </w:r>
      <w:r>
        <w:fldChar w:fldCharType="end"/>
      </w:r>
      <w:r>
        <w:t>.</w:t>
      </w:r>
    </w:p>
    <w:p w:rsidR="0004010C" w:rsidRDefault="0004010C" w:rsidP="000259BB">
      <w:pPr>
        <w:pStyle w:val="BulletedListlevel2"/>
      </w:pPr>
      <w:r w:rsidRPr="000E7483">
        <w:rPr>
          <w:b/>
        </w:rPr>
        <w:t>Cluster name.</w:t>
      </w:r>
      <w:r>
        <w:t xml:space="preserve"> Enter a name for the cluster.  This can be text of your choosing and is not used by CloudStack.</w:t>
      </w:r>
    </w:p>
    <w:p w:rsidR="0004010C" w:rsidRDefault="0004010C" w:rsidP="000259BB">
      <w:pPr>
        <w:pStyle w:val="NumberedList"/>
      </w:pPr>
      <w:r>
        <w:t xml:space="preserve">In a new cluster, CloudStack adds the first host for you. You can always add more hosts later. For an overview of what a host is, see </w:t>
      </w:r>
      <w:r>
        <w:fldChar w:fldCharType="begin"/>
      </w:r>
      <w:r>
        <w:instrText xml:space="preserve"> REF _Ref309122676 \h </w:instrText>
      </w:r>
      <w:r>
        <w:fldChar w:fldCharType="separate"/>
      </w:r>
      <w:r w:rsidR="00D0434C">
        <w:t>About Hosts</w:t>
      </w:r>
      <w:r>
        <w:fldChar w:fldCharType="end"/>
      </w:r>
      <w:r>
        <w:t xml:space="preserve"> on page </w:t>
      </w:r>
      <w:r>
        <w:fldChar w:fldCharType="begin"/>
      </w:r>
      <w:r>
        <w:instrText xml:space="preserve"> PAGEREF _Ref309122676 \h </w:instrText>
      </w:r>
      <w:r>
        <w:fldChar w:fldCharType="separate"/>
      </w:r>
      <w:r w:rsidR="00D0434C">
        <w:rPr>
          <w:noProof/>
        </w:rPr>
        <w:t>52</w:t>
      </w:r>
      <w:r>
        <w:fldChar w:fldCharType="end"/>
      </w:r>
      <w:r>
        <w:t>.</w:t>
      </w:r>
    </w:p>
    <w:p w:rsidR="0004010C" w:rsidRDefault="0004010C" w:rsidP="000259BB">
      <w:pPr>
        <w:pStyle w:val="ListParagraph"/>
      </w:pPr>
      <w:r>
        <w:t>Before you can configure the host, you need to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04010C" w:rsidRDefault="0004010C" w:rsidP="000259BB">
      <w:pPr>
        <w:pStyle w:val="BulletedListlevel2"/>
      </w:pPr>
      <w:r>
        <w:fldChar w:fldCharType="begin"/>
      </w:r>
      <w:r>
        <w:instrText xml:space="preserve"> REF _Ref308815143 \h  \* MERGEFORMAT </w:instrText>
      </w:r>
      <w:r>
        <w:fldChar w:fldCharType="separate"/>
      </w:r>
      <w:r w:rsidR="00D0434C">
        <w:t>Citrix XenServer Installation for CloudStack</w:t>
      </w:r>
      <w:r>
        <w:fldChar w:fldCharType="end"/>
      </w:r>
      <w:r>
        <w:t xml:space="preserve"> on page </w:t>
      </w:r>
      <w:r>
        <w:fldChar w:fldCharType="begin"/>
      </w:r>
      <w:r>
        <w:instrText xml:space="preserve"> PAGEREF _Ref308815146 \h </w:instrText>
      </w:r>
      <w:r>
        <w:fldChar w:fldCharType="separate"/>
      </w:r>
      <w:r w:rsidR="00D0434C">
        <w:rPr>
          <w:noProof/>
        </w:rPr>
        <w:t>60</w:t>
      </w:r>
      <w:r>
        <w:fldChar w:fldCharType="end"/>
      </w:r>
    </w:p>
    <w:p w:rsidR="0004010C" w:rsidRDefault="0004010C" w:rsidP="000259BB">
      <w:pPr>
        <w:pStyle w:val="BulletedListlevel2"/>
      </w:pPr>
      <w:r>
        <w:fldChar w:fldCharType="begin"/>
      </w:r>
      <w:r>
        <w:instrText xml:space="preserve"> REF _Ref308788345 \h </w:instrText>
      </w:r>
      <w:r>
        <w:fldChar w:fldCharType="separate"/>
      </w:r>
      <w:r w:rsidR="00D0434C">
        <w:t>VMware vSphere Installation and Configuration</w:t>
      </w:r>
      <w:r>
        <w:fldChar w:fldCharType="end"/>
      </w:r>
      <w:r>
        <w:t xml:space="preserve"> on page </w:t>
      </w:r>
      <w:r>
        <w:fldChar w:fldCharType="begin"/>
      </w:r>
      <w:r>
        <w:instrText xml:space="preserve"> PAGEREF _Ref308788345 \h </w:instrText>
      </w:r>
      <w:r>
        <w:fldChar w:fldCharType="separate"/>
      </w:r>
      <w:r w:rsidR="00D0434C">
        <w:rPr>
          <w:noProof/>
        </w:rPr>
        <w:t>71</w:t>
      </w:r>
      <w:r>
        <w:fldChar w:fldCharType="end"/>
      </w:r>
    </w:p>
    <w:p w:rsidR="0004010C" w:rsidRDefault="0004010C" w:rsidP="000259BB">
      <w:pPr>
        <w:pStyle w:val="BulletedListlevel2"/>
      </w:pPr>
      <w:r>
        <w:fldChar w:fldCharType="begin"/>
      </w:r>
      <w:r>
        <w:instrText xml:space="preserve"> REF _Ref307224885 \h  \* MERGEFORMAT </w:instrText>
      </w:r>
      <w:r>
        <w:fldChar w:fldCharType="separate"/>
      </w:r>
      <w:r w:rsidR="00D0434C">
        <w:t>KVM Installation and Configuration</w:t>
      </w:r>
      <w:r>
        <w:fldChar w:fldCharType="end"/>
      </w:r>
      <w:r>
        <w:t xml:space="preserve"> on page </w:t>
      </w:r>
      <w:r>
        <w:fldChar w:fldCharType="begin"/>
      </w:r>
      <w:r>
        <w:instrText xml:space="preserve"> PAGEREF _Ref307224885 \h </w:instrText>
      </w:r>
      <w:r>
        <w:fldChar w:fldCharType="separate"/>
      </w:r>
      <w:r w:rsidR="00D0434C">
        <w:rPr>
          <w:noProof/>
        </w:rPr>
        <w:t>84</w:t>
      </w:r>
      <w:r>
        <w:fldChar w:fldCharType="end"/>
      </w:r>
    </w:p>
    <w:p w:rsidR="0004010C" w:rsidRDefault="0004010C" w:rsidP="000259BB">
      <w:pPr>
        <w:pStyle w:val="ListParagraph"/>
      </w:pPr>
      <w:r>
        <w:t>To configure the first host, enter the following, then click Next:</w:t>
      </w:r>
    </w:p>
    <w:p w:rsidR="0004010C" w:rsidRDefault="0004010C" w:rsidP="000259BB">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04010C" w:rsidRDefault="0004010C" w:rsidP="000259BB">
      <w:pPr>
        <w:pStyle w:val="BulletedListlevel2"/>
      </w:pPr>
      <w:r w:rsidRPr="0098226B">
        <w:rPr>
          <w:rStyle w:val="Strong"/>
        </w:rPr>
        <w:t>Username</w:t>
      </w:r>
      <w:r>
        <w:t>. Usually root.</w:t>
      </w:r>
    </w:p>
    <w:p w:rsidR="0004010C" w:rsidRPr="004F5CE8" w:rsidRDefault="0004010C" w:rsidP="000259BB">
      <w:pPr>
        <w:pStyle w:val="BulletedListlevel2"/>
      </w:pPr>
      <w:r w:rsidRPr="0098226B">
        <w:rPr>
          <w:rStyle w:val="Strong"/>
        </w:rPr>
        <w:t>Password</w:t>
      </w:r>
      <w:r>
        <w:t xml:space="preserve">. This is the password for the user named above (from your </w:t>
      </w:r>
      <w:r w:rsidRPr="004F5CE8">
        <w:t>XenServer or KVM install).</w:t>
      </w:r>
    </w:p>
    <w:p w:rsidR="0004010C" w:rsidRDefault="0004010C" w:rsidP="000259BB">
      <w:pPr>
        <w:pStyle w:val="BulletedListlevel2"/>
      </w:pPr>
      <w:r w:rsidRPr="005C33C6">
        <w:rPr>
          <w:rStyle w:val="Strong"/>
        </w:rPr>
        <w:t>Host Tags (Optional)</w:t>
      </w:r>
      <w:r w:rsidRPr="005C33C6">
        <w:t>. Any labels that you use to categorize hosts for ease of maintenance.</w:t>
      </w:r>
    </w:p>
    <w:p w:rsidR="0004010C" w:rsidRDefault="0004010C" w:rsidP="000259BB">
      <w:pPr>
        <w:pStyle w:val="NumberedList"/>
      </w:pPr>
      <w:r>
        <w:t xml:space="preserve">In a new cluster, CloudStack adds the first primary storage server for you. You can always add more servers later. For an overview of what primary storage is, see </w:t>
      </w:r>
      <w:r>
        <w:fldChar w:fldCharType="begin"/>
      </w:r>
      <w:r>
        <w:instrText xml:space="preserve"> REF _Ref309134492 \h </w:instrText>
      </w:r>
      <w:r>
        <w:fldChar w:fldCharType="separate"/>
      </w:r>
      <w:r w:rsidR="00D0434C">
        <w:t>About Primary Storage</w:t>
      </w:r>
      <w:r>
        <w:fldChar w:fldCharType="end"/>
      </w:r>
      <w:r>
        <w:t xml:space="preserve"> on page </w:t>
      </w:r>
      <w:r>
        <w:fldChar w:fldCharType="begin"/>
      </w:r>
      <w:r>
        <w:instrText xml:space="preserve"> PAGEREF _Ref309134492 \h </w:instrText>
      </w:r>
      <w:r>
        <w:fldChar w:fldCharType="separate"/>
      </w:r>
      <w:r w:rsidR="00D0434C">
        <w:rPr>
          <w:noProof/>
        </w:rPr>
        <w:t>56</w:t>
      </w:r>
      <w:r>
        <w:fldChar w:fldCharType="end"/>
      </w:r>
      <w:r>
        <w:t>.</w:t>
      </w:r>
    </w:p>
    <w:p w:rsidR="0004010C" w:rsidRDefault="0004010C" w:rsidP="000259BB">
      <w:pPr>
        <w:pStyle w:val="ListParagraph"/>
      </w:pPr>
      <w:r>
        <w:t>To configure the first primary storage server, enter the following, then click Next:</w:t>
      </w:r>
    </w:p>
    <w:p w:rsidR="0004010C" w:rsidRDefault="0004010C" w:rsidP="000259BB">
      <w:pPr>
        <w:pStyle w:val="BulletedListlevel2"/>
      </w:pPr>
      <w:r w:rsidRPr="0098226B">
        <w:rPr>
          <w:rStyle w:val="Strong"/>
        </w:rPr>
        <w:t>Name</w:t>
      </w:r>
      <w:r w:rsidRPr="0098226B">
        <w:t>.</w:t>
      </w:r>
      <w:r>
        <w:t xml:space="preserve"> The name of the storage device.</w:t>
      </w:r>
    </w:p>
    <w:p w:rsidR="007A3F2B" w:rsidRDefault="007A3F2B" w:rsidP="000259BB">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or NFS. The remaining fields in the screen vary depending on what you choose here.</w:t>
      </w:r>
    </w:p>
    <w:tbl>
      <w:tblPr>
        <w:tblStyle w:val="TableGrid"/>
        <w:tblW w:w="0" w:type="auto"/>
        <w:tblInd w:w="1548" w:type="dxa"/>
        <w:tblLook w:val="04A0" w:firstRow="1" w:lastRow="0" w:firstColumn="1" w:lastColumn="0" w:noHBand="0" w:noVBand="1"/>
      </w:tblPr>
      <w:tblGrid>
        <w:gridCol w:w="2304"/>
        <w:gridCol w:w="6444"/>
      </w:tblGrid>
      <w:tr w:rsidR="007A3F2B" w:rsidTr="008D408F">
        <w:tc>
          <w:tcPr>
            <w:tcW w:w="1876" w:type="dxa"/>
          </w:tcPr>
          <w:p w:rsidR="007A3F2B" w:rsidRPr="00E902D5" w:rsidRDefault="007A3F2B" w:rsidP="000259BB">
            <w:pPr>
              <w:pStyle w:val="ListParagraph"/>
            </w:pPr>
            <w:r w:rsidRPr="00E902D5">
              <w:t>NFS</w:t>
            </w:r>
          </w:p>
        </w:tc>
        <w:tc>
          <w:tcPr>
            <w:tcW w:w="6764" w:type="dxa"/>
          </w:tcPr>
          <w:p w:rsidR="007A3F2B" w:rsidRDefault="007A3F2B" w:rsidP="000259BB">
            <w:pPr>
              <w:pStyle w:val="BulletedListlevel2"/>
            </w:pPr>
            <w:r w:rsidRPr="0098226B">
              <w:rPr>
                <w:rStyle w:val="Strong"/>
              </w:rPr>
              <w:t>Server</w:t>
            </w:r>
            <w:r>
              <w:rPr>
                <w:rStyle w:val="Strong"/>
              </w:rPr>
              <w:t>.</w:t>
            </w:r>
            <w:r>
              <w:t xml:space="preserve">The IP address or DNS name of the storage device. </w:t>
            </w:r>
          </w:p>
          <w:p w:rsidR="007A3F2B" w:rsidRDefault="007A3F2B" w:rsidP="000259BB">
            <w:pPr>
              <w:pStyle w:val="BulletedListlevel2"/>
            </w:pPr>
            <w:r w:rsidRPr="0098226B">
              <w:rPr>
                <w:rStyle w:val="Strong"/>
              </w:rPr>
              <w:t>Path</w:t>
            </w:r>
            <w:r>
              <w:rPr>
                <w:rStyle w:val="Strong"/>
              </w:rPr>
              <w:t>.</w:t>
            </w:r>
            <w:r w:rsidRPr="0098226B">
              <w:rPr>
                <w:rStyle w:val="Strong"/>
              </w:rPr>
              <w:t xml:space="preserve"> </w:t>
            </w:r>
            <w:r>
              <w:t>The exported path from the server.</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t>iSCSI</w:t>
            </w:r>
          </w:p>
        </w:tc>
        <w:tc>
          <w:tcPr>
            <w:tcW w:w="6764" w:type="dxa"/>
          </w:tcPr>
          <w:p w:rsidR="007A3F2B" w:rsidRDefault="007A3F2B" w:rsidP="000259BB">
            <w:pPr>
              <w:pStyle w:val="BulletedListlevel2"/>
            </w:pPr>
            <w:r>
              <w:rPr>
                <w:rStyle w:val="Strong"/>
              </w:rPr>
              <w:t>Server</w:t>
            </w:r>
            <w:r w:rsidRPr="0098226B">
              <w:t>.</w:t>
            </w:r>
            <w:r>
              <w:t xml:space="preserve"> The IP address or DNS name of the storage device. </w:t>
            </w:r>
          </w:p>
          <w:p w:rsidR="007A3F2B" w:rsidRDefault="007A3F2B" w:rsidP="000259BB">
            <w:pPr>
              <w:pStyle w:val="BulletedListlevel2"/>
            </w:pPr>
            <w:r>
              <w:rPr>
                <w:rStyle w:val="Strong"/>
              </w:rPr>
              <w:t>Target IQN</w:t>
            </w:r>
            <w:r w:rsidRPr="0098226B">
              <w:t>.</w:t>
            </w:r>
            <w:r>
              <w:t xml:space="preserve"> The IQN of the target. For example, iqn.1986-</w:t>
            </w:r>
            <w:r>
              <w:lastRenderedPageBreak/>
              <w:t>03.com.sun:02:01ec9bb549-1271378984</w:t>
            </w:r>
          </w:p>
          <w:p w:rsidR="007A3F2B" w:rsidRDefault="007A3F2B" w:rsidP="000259BB">
            <w:pPr>
              <w:pStyle w:val="BulletedListlevel2"/>
            </w:pPr>
            <w:r>
              <w:rPr>
                <w:rStyle w:val="Strong"/>
              </w:rPr>
              <w:t>Lun #</w:t>
            </w:r>
            <w:r w:rsidRPr="0098226B">
              <w:t>.</w:t>
            </w:r>
            <w:r>
              <w:t xml:space="preserve"> The LUN number. For example, 3.</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lastRenderedPageBreak/>
              <w:t>PreSetup</w:t>
            </w:r>
          </w:p>
        </w:tc>
        <w:tc>
          <w:tcPr>
            <w:tcW w:w="6764" w:type="dxa"/>
          </w:tcPr>
          <w:p w:rsidR="007A3F2B" w:rsidRDefault="007A3F2B" w:rsidP="000259BB">
            <w:pPr>
              <w:pStyle w:val="BulletedListlevel2"/>
            </w:pPr>
            <w:r>
              <w:rPr>
                <w:rStyle w:val="Strong"/>
              </w:rPr>
              <w:t>Server.</w:t>
            </w:r>
            <w:r>
              <w:t xml:space="preserve"> The IP address or DNS name of the storage device. </w:t>
            </w:r>
          </w:p>
          <w:p w:rsidR="007A3F2B" w:rsidRDefault="007A3F2B" w:rsidP="000259BB">
            <w:pPr>
              <w:pStyle w:val="BulletedListlevel2"/>
            </w:pPr>
            <w:r w:rsidRPr="00AE3B43">
              <w:rPr>
                <w:b/>
              </w:rPr>
              <w:t xml:space="preserve">SR Name-Label.  </w:t>
            </w:r>
            <w:r w:rsidRPr="00AE3B43">
              <w:t>Enter the name-label of the SR that has been set</w:t>
            </w:r>
            <w:r>
              <w:t xml:space="preserve"> </w:t>
            </w:r>
            <w:r w:rsidRPr="00AE3B43">
              <w:t xml:space="preserve">up outside </w:t>
            </w:r>
            <w:r>
              <w:t>CloudStack.</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t>SharedMountPoint</w:t>
            </w:r>
          </w:p>
        </w:tc>
        <w:tc>
          <w:tcPr>
            <w:tcW w:w="6764" w:type="dxa"/>
          </w:tcPr>
          <w:p w:rsidR="007A3F2B" w:rsidRPr="00041627" w:rsidRDefault="007A3F2B" w:rsidP="000259BB">
            <w:pPr>
              <w:pStyle w:val="BulletedListlevel2"/>
              <w:rPr>
                <w:rStyle w:val="Strong"/>
                <w:b w:val="0"/>
                <w:bCs w:val="0"/>
              </w:rPr>
            </w:pPr>
            <w:r>
              <w:rPr>
                <w:rStyle w:val="Strong"/>
              </w:rPr>
              <w:t xml:space="preserve">Path. </w:t>
            </w:r>
            <w:r>
              <w:rPr>
                <w:rStyle w:val="Strong"/>
                <w:b w:val="0"/>
              </w:rPr>
              <w:t>The path on each host that is where this primary storage is mounted.  For example, "/mnt/primary".</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t>VMFS</w:t>
            </w:r>
          </w:p>
        </w:tc>
        <w:tc>
          <w:tcPr>
            <w:tcW w:w="6764" w:type="dxa"/>
          </w:tcPr>
          <w:p w:rsidR="007A3F2B" w:rsidRDefault="007A3F2B" w:rsidP="000259BB">
            <w:pPr>
              <w:pStyle w:val="BulletedListlevel2"/>
            </w:pPr>
            <w:r w:rsidRPr="0098226B">
              <w:rPr>
                <w:rStyle w:val="Strong"/>
              </w:rPr>
              <w:t>Server</w:t>
            </w:r>
            <w:r w:rsidRPr="0098226B">
              <w:t>.</w:t>
            </w:r>
            <w:r>
              <w:t xml:space="preserve"> The IP address or DNS name of the vCenter server. </w:t>
            </w:r>
          </w:p>
          <w:p w:rsidR="007A3F2B" w:rsidRPr="00041627" w:rsidRDefault="007A3F2B" w:rsidP="000259BB">
            <w:pPr>
              <w:pStyle w:val="BulletedListlevel2"/>
              <w:rPr>
                <w:rStyle w:val="Strong"/>
                <w:b w:val="0"/>
                <w:bCs w:val="0"/>
              </w:rPr>
            </w:pPr>
            <w:r>
              <w:rPr>
                <w:rStyle w:val="Strong"/>
              </w:rPr>
              <w:t xml:space="preserve">Path.  </w:t>
            </w:r>
            <w:r>
              <w:rPr>
                <w:rStyle w:val="Strong"/>
                <w:b w:val="0"/>
              </w:rPr>
              <w:t>A combination of the datacenter name and the datastore name.  The format is "/" datacenter name "/" datastore name.  For example, "/cloud.dc.VM/cluster1datastore".</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bl>
    <w:p w:rsidR="0004010C" w:rsidRDefault="0004010C" w:rsidP="000259BB">
      <w:pPr>
        <w:pStyle w:val="NumberedList"/>
      </w:pPr>
      <w:r>
        <w:t>In a new zone, CloudStack adds the first secondar</w:t>
      </w:r>
      <w:r w:rsidR="00C35934">
        <w:t>y storage server for you.</w:t>
      </w:r>
      <w:r>
        <w:t xml:space="preserve"> For an overview of what secondary storage is, see </w:t>
      </w:r>
      <w:r>
        <w:fldChar w:fldCharType="begin"/>
      </w:r>
      <w:r>
        <w:instrText xml:space="preserve"> REF _Ref310958660 \h </w:instrText>
      </w:r>
      <w:r>
        <w:fldChar w:fldCharType="separate"/>
      </w:r>
      <w:r w:rsidR="00D0434C">
        <w:t>About Secondary Storage</w:t>
      </w:r>
      <w:r>
        <w:fldChar w:fldCharType="end"/>
      </w:r>
      <w:r>
        <w:t xml:space="preserve"> on page </w:t>
      </w:r>
      <w:r>
        <w:fldChar w:fldCharType="begin"/>
      </w:r>
      <w:r>
        <w:instrText xml:space="preserve"> PAGEREF _Ref310958660 \h </w:instrText>
      </w:r>
      <w:r>
        <w:fldChar w:fldCharType="separate"/>
      </w:r>
      <w:r w:rsidR="00D0434C">
        <w:rPr>
          <w:noProof/>
        </w:rPr>
        <w:t>58</w:t>
      </w:r>
      <w:r>
        <w:fldChar w:fldCharType="end"/>
      </w:r>
      <w:r>
        <w:t>.</w:t>
      </w:r>
    </w:p>
    <w:p w:rsidR="0004010C" w:rsidRDefault="0004010C" w:rsidP="000259BB">
      <w:pPr>
        <w:pStyle w:val="ListParagraph"/>
      </w:pPr>
      <w:r>
        <w:lastRenderedPageBreak/>
        <w:t xml:space="preserve">Before you can fill out this screen, you need to prepare the secondary storage by setting up NFS shares and installing the latest CloudStack System VM template. See </w:t>
      </w:r>
      <w:r>
        <w:fldChar w:fldCharType="begin"/>
      </w:r>
      <w:r>
        <w:instrText xml:space="preserve"> REF _Ref315358467 \h </w:instrText>
      </w:r>
      <w:r>
        <w:fldChar w:fldCharType="separate"/>
      </w:r>
      <w:r w:rsidR="00D0434C">
        <w:t>Adding Secondary Storage</w:t>
      </w:r>
      <w:r>
        <w:fldChar w:fldCharType="end"/>
      </w:r>
      <w:r>
        <w:t xml:space="preserve"> on page </w:t>
      </w:r>
      <w:r>
        <w:fldChar w:fldCharType="begin"/>
      </w:r>
      <w:r>
        <w:instrText xml:space="preserve"> PAGEREF _Ref315358469 \h </w:instrText>
      </w:r>
      <w:r>
        <w:fldChar w:fldCharType="separate"/>
      </w:r>
      <w:r w:rsidR="00D0434C">
        <w:rPr>
          <w:noProof/>
        </w:rPr>
        <w:t>58</w:t>
      </w:r>
      <w:r>
        <w:fldChar w:fldCharType="end"/>
      </w:r>
      <w:r>
        <w:t>.</w:t>
      </w:r>
    </w:p>
    <w:p w:rsidR="0004010C" w:rsidRDefault="0004010C" w:rsidP="000259BB">
      <w:pPr>
        <w:pStyle w:val="ListParagraph"/>
      </w:pPr>
      <w:r>
        <w:t>To configure the first secondary storage server, enter the following, then click Next:</w:t>
      </w:r>
    </w:p>
    <w:p w:rsidR="0004010C" w:rsidRDefault="0004010C" w:rsidP="000259BB">
      <w:pPr>
        <w:pStyle w:val="BulletedListlevel2"/>
      </w:pPr>
      <w:r>
        <w:rPr>
          <w:b/>
        </w:rPr>
        <w:t xml:space="preserve">NFS </w:t>
      </w:r>
      <w:r w:rsidRPr="00A81C83">
        <w:rPr>
          <w:b/>
        </w:rPr>
        <w:t>Server</w:t>
      </w:r>
      <w:r>
        <w:t>.  The IP address of the server.</w:t>
      </w:r>
    </w:p>
    <w:p w:rsidR="0004010C" w:rsidRDefault="0004010C" w:rsidP="000259BB">
      <w:pPr>
        <w:pStyle w:val="BulletedListlevel2"/>
      </w:pPr>
      <w:r w:rsidRPr="00A81C83">
        <w:rPr>
          <w:b/>
        </w:rPr>
        <w:t>Path</w:t>
      </w:r>
      <w:r>
        <w:t>. The exported path from the server.</w:t>
      </w:r>
    </w:p>
    <w:p w:rsidR="00471FFC" w:rsidRDefault="0004010C" w:rsidP="000259BB">
      <w:pPr>
        <w:pStyle w:val="NumberedList"/>
      </w:pPr>
      <w:r>
        <w:t>Click Launch.</w:t>
      </w:r>
    </w:p>
    <w:p w:rsidR="005F0E5F" w:rsidRPr="00B40D57" w:rsidRDefault="005F0E5F" w:rsidP="00714558">
      <w:pPr>
        <w:pStyle w:val="Heading3"/>
      </w:pPr>
      <w:bookmarkStart w:id="104" w:name="_Ref315357066"/>
      <w:bookmarkStart w:id="105" w:name="_Toc317074668"/>
      <w:r>
        <w:t>Advanced Zone Configuration</w:t>
      </w:r>
      <w:bookmarkEnd w:id="104"/>
      <w:bookmarkEnd w:id="105"/>
    </w:p>
    <w:p w:rsidR="00DD1F4C" w:rsidRDefault="009D6DD6" w:rsidP="0018093D">
      <w:pPr>
        <w:pStyle w:val="NumberedList"/>
        <w:numPr>
          <w:ilvl w:val="0"/>
          <w:numId w:val="53"/>
        </w:numPr>
      </w:pPr>
      <w:r>
        <w:t>After you select Advanced in the Add Zone wizard and click Next, you will be asked to enter the following details. Then click Next.</w:t>
      </w:r>
    </w:p>
    <w:p w:rsidR="00DD1F4C" w:rsidRDefault="00DD1F4C" w:rsidP="000259BB">
      <w:pPr>
        <w:pStyle w:val="BulletedListlevel2"/>
      </w:pPr>
      <w:r w:rsidRPr="0098226B">
        <w:rPr>
          <w:rStyle w:val="Strong"/>
        </w:rPr>
        <w:t>Name</w:t>
      </w:r>
      <w:r w:rsidR="00C05727">
        <w:t xml:space="preserve">. </w:t>
      </w:r>
      <w:r w:rsidR="0024612E">
        <w:t>A name for</w:t>
      </w:r>
      <w:r w:rsidR="00C05727">
        <w:t xml:space="preserve"> the z</w:t>
      </w:r>
      <w:r>
        <w:t>one.</w:t>
      </w:r>
    </w:p>
    <w:p w:rsidR="00DD1F4C" w:rsidRDefault="00DD1F4C" w:rsidP="000259BB">
      <w:pPr>
        <w:pStyle w:val="BulletedListlevel2"/>
      </w:pPr>
      <w:r w:rsidRPr="0098226B">
        <w:rPr>
          <w:rStyle w:val="Strong"/>
        </w:rPr>
        <w:t>DNS 1 and 2</w:t>
      </w:r>
      <w:r>
        <w:t xml:space="preserve">. These are DNS servers for use by guest VMs in the </w:t>
      </w:r>
      <w:r w:rsidR="00CF6F5C">
        <w:t>zone</w:t>
      </w:r>
      <w:r>
        <w:t xml:space="preserve">. These DNS servers will be accessed via the public network you will add later. The public IP addresses for the </w:t>
      </w:r>
      <w:r w:rsidR="00CF6F5C">
        <w:t>zone</w:t>
      </w:r>
      <w:r>
        <w:t xml:space="preserve"> must have a route to the DNS server named here.</w:t>
      </w:r>
    </w:p>
    <w:p w:rsidR="00DD1F4C" w:rsidRDefault="00DD1F4C" w:rsidP="000259BB">
      <w:pPr>
        <w:pStyle w:val="BulletedListlevel2"/>
      </w:pPr>
      <w:r w:rsidRPr="0098226B">
        <w:rPr>
          <w:rStyle w:val="Strong"/>
        </w:rPr>
        <w:t xml:space="preserve">Internal DNS 1 and </w:t>
      </w:r>
      <w:r w:rsidR="00823BA9">
        <w:rPr>
          <w:rStyle w:val="Strong"/>
        </w:rPr>
        <w:t xml:space="preserve">Internal DNS </w:t>
      </w:r>
      <w:r w:rsidRPr="0098226B">
        <w:rPr>
          <w:rStyle w:val="Strong"/>
        </w:rPr>
        <w:t>2</w:t>
      </w:r>
      <w:r>
        <w:t xml:space="preserve">. </w:t>
      </w:r>
      <w:r w:rsidR="00823BA9">
        <w:t>These are DNS servers fo</w:t>
      </w:r>
      <w:r w:rsidR="00B637A6">
        <w:t>r use by system VMs in the zone (these are VMs used by CloudStack itself, such as virtual routers, console proxies, and Secondary Storage VMs.)</w:t>
      </w:r>
      <w:r w:rsidR="00823BA9">
        <w:t xml:space="preserve"> These DNS servers will be accessed via the </w:t>
      </w:r>
      <w:r w:rsidR="003C2927">
        <w:t>management</w:t>
      </w:r>
      <w:r w:rsidR="009D6DD6">
        <w:t xml:space="preserve"> traffic</w:t>
      </w:r>
      <w:r w:rsidR="00823BA9">
        <w:t xml:space="preserve"> network interface of the System VMs. The private IP address you provide for the pods must have a route to the internal DNS server named here.</w:t>
      </w:r>
      <w:r>
        <w:t xml:space="preserve"> </w:t>
      </w:r>
    </w:p>
    <w:p w:rsidR="00C12FC8" w:rsidRDefault="00C12FC8" w:rsidP="000259BB">
      <w:pPr>
        <w:pStyle w:val="BulletedListlevel2"/>
      </w:pPr>
      <w:r w:rsidRPr="004C3471">
        <w:rPr>
          <w:rStyle w:val="Strong"/>
        </w:rPr>
        <w:t>Network Domain</w:t>
      </w:r>
      <w:r w:rsidRPr="004C3471">
        <w:t>: (Optional) If you want to assi</w:t>
      </w:r>
      <w:r>
        <w:t>gn a special domain name to the guest VM</w:t>
      </w:r>
      <w:r w:rsidRPr="004C3471">
        <w:t xml:space="preserve"> network, specify the DNS suffix.</w:t>
      </w:r>
    </w:p>
    <w:p w:rsidR="00DD1F4C" w:rsidRDefault="00DD1F4C" w:rsidP="000259BB">
      <w:pPr>
        <w:pStyle w:val="BulletedListlevel2"/>
      </w:pPr>
      <w:r w:rsidRPr="00033A9A">
        <w:rPr>
          <w:b/>
        </w:rPr>
        <w:t>Public</w:t>
      </w:r>
      <w:r w:rsidR="00823BA9">
        <w:t xml:space="preserve">.  </w:t>
      </w:r>
      <w:r w:rsidR="00FE4E0E">
        <w:t>A public z</w:t>
      </w:r>
      <w:r>
        <w:t>one is availab</w:t>
      </w:r>
      <w:r w:rsidR="00B637A6">
        <w:t>le to all users. A zone that is not public</w:t>
      </w:r>
      <w:r>
        <w:t xml:space="preserve"> will be assigned to a particular domain.  Only users in that do</w:t>
      </w:r>
      <w:r w:rsidR="00B637A6">
        <w:t>main will be allowed to create g</w:t>
      </w:r>
      <w:r>
        <w:t>uest</w:t>
      </w:r>
      <w:r w:rsidR="004A3AB4">
        <w:t xml:space="preserve"> VM</w:t>
      </w:r>
      <w:r>
        <w:t>s in th</w:t>
      </w:r>
      <w:r w:rsidR="00823BA9">
        <w:t>is z</w:t>
      </w:r>
      <w:r>
        <w:t>one.</w:t>
      </w:r>
    </w:p>
    <w:p w:rsidR="00754703" w:rsidRDefault="006A2299" w:rsidP="000259BB">
      <w:pPr>
        <w:pStyle w:val="NumberedList"/>
      </w:pPr>
      <w:r>
        <w:t>C</w:t>
      </w:r>
      <w:r w:rsidR="00BF1B23">
        <w:t xml:space="preserve">hoose which traffic types will be carried by </w:t>
      </w:r>
      <w:r w:rsidR="00C12FC8">
        <w:t>each</w:t>
      </w:r>
      <w:r w:rsidR="00BF1B23">
        <w:t xml:space="preserve"> physical network</w:t>
      </w:r>
      <w:r w:rsidR="00754703">
        <w:t>, then click Next.</w:t>
      </w:r>
    </w:p>
    <w:p w:rsidR="00754703" w:rsidRDefault="00754703" w:rsidP="000259BB">
      <w:pPr>
        <w:pStyle w:val="ListParagraph"/>
      </w:pPr>
      <w:r>
        <w:t>The traffic types are</w:t>
      </w:r>
      <w:r w:rsidR="00BF1B23">
        <w:t xml:space="preserve"> </w:t>
      </w:r>
      <w:r w:rsidR="006A2299">
        <w:t>management, public</w:t>
      </w:r>
      <w:r w:rsidR="00C12FC8">
        <w:t xml:space="preserve">, </w:t>
      </w:r>
      <w:r w:rsidR="00E41F42">
        <w:t xml:space="preserve">guest, </w:t>
      </w:r>
      <w:r w:rsidR="006A2299">
        <w:t xml:space="preserve">and </w:t>
      </w:r>
      <w:r w:rsidR="00C12FC8">
        <w:t xml:space="preserve">storage traffic. For more information about the types, </w:t>
      </w:r>
      <w:r>
        <w:t xml:space="preserve">roll over the icons to display their tool tips, or </w:t>
      </w:r>
      <w:r w:rsidR="00C12FC8">
        <w:t xml:space="preserve">see </w:t>
      </w:r>
      <w:r w:rsidR="00C12FC8">
        <w:fldChar w:fldCharType="begin"/>
      </w:r>
      <w:r w:rsidR="00C12FC8">
        <w:instrText xml:space="preserve"> REF _Ref315356301 \h </w:instrText>
      </w:r>
      <w:r w:rsidR="00C12FC8">
        <w:fldChar w:fldCharType="separate"/>
      </w:r>
      <w:r w:rsidR="00D0434C">
        <w:t>Advanced Zone Network Traffic Types</w:t>
      </w:r>
      <w:r w:rsidR="00C12FC8">
        <w:fldChar w:fldCharType="end"/>
      </w:r>
      <w:r w:rsidR="00C12FC8">
        <w:t xml:space="preserve"> on page </w:t>
      </w:r>
      <w:r w:rsidR="00C12FC8">
        <w:fldChar w:fldCharType="begin"/>
      </w:r>
      <w:r w:rsidR="00C12FC8">
        <w:instrText xml:space="preserve"> PAGEREF _Ref315356303 \h </w:instrText>
      </w:r>
      <w:r w:rsidR="00C12FC8">
        <w:fldChar w:fldCharType="separate"/>
      </w:r>
      <w:r w:rsidR="00D0434C">
        <w:rPr>
          <w:noProof/>
        </w:rPr>
        <w:t>35</w:t>
      </w:r>
      <w:r w:rsidR="00C12FC8">
        <w:fldChar w:fldCharType="end"/>
      </w:r>
      <w:r w:rsidR="00C12FC8">
        <w:t>.</w:t>
      </w:r>
      <w:r w:rsidR="00F06756">
        <w:t xml:space="preserve"> This screen starts out with one network already configured.</w:t>
      </w:r>
      <w:r w:rsidR="00C12FC8">
        <w:t xml:space="preserve"> If you have multiple physical networks, </w:t>
      </w:r>
      <w:r w:rsidR="00F06756">
        <w:t>you need to add more. D</w:t>
      </w:r>
      <w:r w:rsidR="00C12FC8">
        <w:t xml:space="preserve">rag and drop traffic types onto a greyed-out network and it will become active. </w:t>
      </w:r>
      <w:r w:rsidR="00DF640C">
        <w:t xml:space="preserve">You can move the traffic icons from one network to another; for example, if the default traffic types shown for Network 1 do not match your actual setup, you can move them down. </w:t>
      </w:r>
      <w:r w:rsidR="00C12FC8">
        <w:t>You ca</w:t>
      </w:r>
      <w:r w:rsidR="00DF640C">
        <w:t>n also</w:t>
      </w:r>
      <w:r w:rsidR="00C12FC8">
        <w:t xml:space="preserve"> change the network names if desired.</w:t>
      </w:r>
    </w:p>
    <w:p w:rsidR="00DF640C" w:rsidRDefault="00754703" w:rsidP="000259BB">
      <w:pPr>
        <w:pStyle w:val="NumberedList"/>
      </w:pPr>
      <w:r>
        <w:t xml:space="preserve">Configure the IP range for public Internet traffic. </w:t>
      </w:r>
      <w:r w:rsidR="0004010C">
        <w:t>Enter the following details, then click Add. If desired, you can repeat this step to add more public Internet IP ranges. When done, click Next.</w:t>
      </w:r>
    </w:p>
    <w:p w:rsidR="00DF640C" w:rsidRDefault="00DF640C" w:rsidP="000259BB">
      <w:pPr>
        <w:pStyle w:val="BulletedListlevel2"/>
        <w:rPr>
          <w:rStyle w:val="Strong"/>
        </w:rPr>
      </w:pPr>
      <w:r w:rsidRPr="0098226B">
        <w:rPr>
          <w:rStyle w:val="Strong"/>
        </w:rPr>
        <w:t>Gateway</w:t>
      </w:r>
      <w:r>
        <w:t>.</w:t>
      </w:r>
      <w:r w:rsidRPr="001C2614">
        <w:t xml:space="preserve"> </w:t>
      </w:r>
      <w:r>
        <w:t>The gateway in use for these IP addresses.</w:t>
      </w:r>
    </w:p>
    <w:p w:rsidR="00DF640C" w:rsidRDefault="00DF640C" w:rsidP="000259BB">
      <w:pPr>
        <w:pStyle w:val="BulletedListlevel2"/>
        <w:rPr>
          <w:rStyle w:val="Strong"/>
        </w:rPr>
      </w:pPr>
      <w:r w:rsidRPr="0098226B">
        <w:rPr>
          <w:rStyle w:val="Strong"/>
        </w:rPr>
        <w:t>Netmask</w:t>
      </w:r>
      <w:r>
        <w:t>. The netmask associated with this IP range.</w:t>
      </w:r>
    </w:p>
    <w:p w:rsidR="00DF640C" w:rsidRPr="00BB6F2E" w:rsidRDefault="00DF640C" w:rsidP="000259BB">
      <w:pPr>
        <w:pStyle w:val="BulletedListlevel2"/>
        <w:rPr>
          <w:b/>
          <w:bCs/>
        </w:rPr>
      </w:pPr>
      <w:r w:rsidRPr="00BB6F2E">
        <w:rPr>
          <w:rStyle w:val="Strong"/>
        </w:rPr>
        <w:t>VLAN</w:t>
      </w:r>
      <w:r w:rsidRPr="00BB6F2E">
        <w:t>. The VLAN that will be used for public traffic.</w:t>
      </w:r>
    </w:p>
    <w:p w:rsidR="00DF640C" w:rsidRPr="00754703" w:rsidRDefault="00DF640C" w:rsidP="000259BB">
      <w:pPr>
        <w:pStyle w:val="BulletedListlevel2"/>
        <w:rPr>
          <w:b/>
          <w:bCs/>
        </w:rPr>
      </w:pPr>
      <w:r>
        <w:rPr>
          <w:rStyle w:val="Strong"/>
        </w:rPr>
        <w:t xml:space="preserve">Start IP/End </w:t>
      </w:r>
      <w:r w:rsidRPr="0098226B">
        <w:rPr>
          <w:rStyle w:val="Strong"/>
        </w:rPr>
        <w:t>IP</w:t>
      </w:r>
      <w:r>
        <w:t>. A range of IP addresses that are assumed to be accessible from the Internet and will be allocated for access to guest networks.</w:t>
      </w:r>
    </w:p>
    <w:p w:rsidR="000E7483" w:rsidRDefault="00C17BDC" w:rsidP="000259BB">
      <w:pPr>
        <w:pStyle w:val="NumberedList"/>
      </w:pPr>
      <w:r>
        <w:t>In a new zone, CloudStack adds the first pod for you. You can always add more pods later.</w:t>
      </w:r>
      <w:r w:rsidR="000E7483">
        <w:t xml:space="preserve"> For an overview of what a pod is, see </w:t>
      </w:r>
      <w:r w:rsidR="000E7483">
        <w:fldChar w:fldCharType="begin"/>
      </w:r>
      <w:r w:rsidR="000E7483">
        <w:instrText xml:space="preserve"> REF _Ref311718870 \h </w:instrText>
      </w:r>
      <w:r w:rsidR="000E7483">
        <w:fldChar w:fldCharType="separate"/>
      </w:r>
      <w:r w:rsidR="00D0434C">
        <w:t>About Pods</w:t>
      </w:r>
      <w:r w:rsidR="000E7483">
        <w:fldChar w:fldCharType="end"/>
      </w:r>
      <w:r w:rsidR="000E7483">
        <w:t xml:space="preserve"> on page </w:t>
      </w:r>
      <w:r w:rsidR="000E7483">
        <w:fldChar w:fldCharType="begin"/>
      </w:r>
      <w:r w:rsidR="000E7483">
        <w:instrText xml:space="preserve"> PAGEREF _Ref311718870 \h </w:instrText>
      </w:r>
      <w:r w:rsidR="000E7483">
        <w:fldChar w:fldCharType="separate"/>
      </w:r>
      <w:r w:rsidR="00D0434C">
        <w:rPr>
          <w:noProof/>
        </w:rPr>
        <w:t>46</w:t>
      </w:r>
      <w:r w:rsidR="000E7483">
        <w:fldChar w:fldCharType="end"/>
      </w:r>
      <w:r w:rsidR="000E7483">
        <w:t>.</w:t>
      </w:r>
    </w:p>
    <w:p w:rsidR="00C17BDC" w:rsidRDefault="00754703" w:rsidP="000259BB">
      <w:pPr>
        <w:pStyle w:val="ListParagraph"/>
      </w:pPr>
      <w:r>
        <w:t>To configure the first pod, e</w:t>
      </w:r>
      <w:r w:rsidR="00C17BDC">
        <w:t>nter the follow</w:t>
      </w:r>
      <w:r w:rsidR="005F0E5F">
        <w:t>ing, then click Next:</w:t>
      </w:r>
    </w:p>
    <w:p w:rsidR="00C17BDC" w:rsidRDefault="00041627" w:rsidP="000259BB">
      <w:pPr>
        <w:pStyle w:val="BulletedListlevel2"/>
      </w:pPr>
      <w:r>
        <w:rPr>
          <w:rStyle w:val="Strong"/>
        </w:rPr>
        <w:t xml:space="preserve">Pod </w:t>
      </w:r>
      <w:r w:rsidR="00C17BDC" w:rsidRPr="0098226B">
        <w:rPr>
          <w:rStyle w:val="Strong"/>
        </w:rPr>
        <w:t>Name</w:t>
      </w:r>
      <w:r w:rsidR="00C17BDC">
        <w:t>. A name for the pod.</w:t>
      </w:r>
    </w:p>
    <w:p w:rsidR="00C17BDC" w:rsidRDefault="00754703" w:rsidP="000259BB">
      <w:pPr>
        <w:pStyle w:val="BulletedListlevel2"/>
      </w:pPr>
      <w:r>
        <w:rPr>
          <w:rStyle w:val="Strong"/>
        </w:rPr>
        <w:lastRenderedPageBreak/>
        <w:t>Reserved system g</w:t>
      </w:r>
      <w:r w:rsidR="00C17BDC">
        <w:rPr>
          <w:rStyle w:val="Strong"/>
        </w:rPr>
        <w:t>ateway</w:t>
      </w:r>
      <w:r w:rsidR="00C17BDC">
        <w:t>. The gateway for the hosts in that pod.</w:t>
      </w:r>
    </w:p>
    <w:p w:rsidR="00C17BDC" w:rsidRDefault="00754703" w:rsidP="000259BB">
      <w:pPr>
        <w:pStyle w:val="BulletedListlevel2"/>
      </w:pPr>
      <w:r>
        <w:rPr>
          <w:rStyle w:val="Strong"/>
        </w:rPr>
        <w:t>Reserved system n</w:t>
      </w:r>
      <w:r w:rsidR="00C17BDC">
        <w:rPr>
          <w:rStyle w:val="Strong"/>
        </w:rPr>
        <w:t>etmask</w:t>
      </w:r>
      <w:r w:rsidR="00C17BDC" w:rsidRPr="00D26259">
        <w:t>.</w:t>
      </w:r>
      <w:r w:rsidR="00C17BDC">
        <w:t xml:space="preserve">  The network prefix that defines the pod's subnet. Use CIDR notation.</w:t>
      </w:r>
    </w:p>
    <w:p w:rsidR="00533695" w:rsidRDefault="00754703" w:rsidP="000259BB">
      <w:pPr>
        <w:pStyle w:val="BulletedListlevel2"/>
      </w:pPr>
      <w:r>
        <w:rPr>
          <w:rStyle w:val="Strong"/>
        </w:rPr>
        <w:t xml:space="preserve">Start/End Reserved System </w:t>
      </w:r>
      <w:r w:rsidR="00533695">
        <w:rPr>
          <w:rStyle w:val="Strong"/>
        </w:rPr>
        <w:t>IP</w:t>
      </w:r>
      <w:r w:rsidR="00533695" w:rsidRPr="00533695">
        <w:t>.</w:t>
      </w:r>
      <w:r w:rsidR="00533695">
        <w:t xml:space="preserve"> </w:t>
      </w:r>
      <w:r w:rsidR="00A47A79">
        <w:t xml:space="preserve">The IP range in the management network that CloudStack uses to manage various system VMs, such as Secondary Storage VMs, Console Proxy VMs, and DHCP. For more information, see </w:t>
      </w:r>
      <w:r w:rsidR="00A47A79">
        <w:fldChar w:fldCharType="begin"/>
      </w:r>
      <w:r w:rsidR="00A47A79">
        <w:instrText xml:space="preserve"> REF _Ref311795343 \h </w:instrText>
      </w:r>
      <w:r w:rsidR="00A47A79">
        <w:fldChar w:fldCharType="separate"/>
      </w:r>
      <w:r w:rsidR="00D0434C">
        <w:t>System Reserved IP Addresses</w:t>
      </w:r>
      <w:r w:rsidR="00A47A79">
        <w:fldChar w:fldCharType="end"/>
      </w:r>
      <w:r w:rsidR="00A47A79">
        <w:t xml:space="preserve"> on page </w:t>
      </w:r>
      <w:r w:rsidR="00A47A79">
        <w:fldChar w:fldCharType="begin"/>
      </w:r>
      <w:r w:rsidR="00A47A79">
        <w:instrText xml:space="preserve"> PAGEREF _Ref311795345 \h </w:instrText>
      </w:r>
      <w:r w:rsidR="00A47A79">
        <w:fldChar w:fldCharType="separate"/>
      </w:r>
      <w:r w:rsidR="00D0434C">
        <w:rPr>
          <w:noProof/>
        </w:rPr>
        <w:t>35</w:t>
      </w:r>
      <w:r w:rsidR="00A47A79">
        <w:fldChar w:fldCharType="end"/>
      </w:r>
      <w:r w:rsidR="00A47A79">
        <w:t>.</w:t>
      </w:r>
    </w:p>
    <w:p w:rsidR="0056203A" w:rsidRDefault="0056203A" w:rsidP="000259BB">
      <w:pPr>
        <w:pStyle w:val="NumberedList"/>
      </w:pPr>
      <w:r>
        <w:t>Spe</w:t>
      </w:r>
      <w:r w:rsidR="008D647D">
        <w:t xml:space="preserve">cify </w:t>
      </w:r>
      <w:r w:rsidR="004B2A79">
        <w:t>a range of</w:t>
      </w:r>
      <w:r>
        <w:t xml:space="preserve"> VLAN</w:t>
      </w:r>
      <w:r w:rsidR="004B2A79">
        <w:t xml:space="preserve"> IDs to carry</w:t>
      </w:r>
      <w:r>
        <w:t xml:space="preserve"> </w:t>
      </w:r>
      <w:r w:rsidR="00247D20">
        <w:t>guest traffic</w:t>
      </w:r>
      <w:r w:rsidR="00732B4A">
        <w:t xml:space="preserve"> for each physical network</w:t>
      </w:r>
      <w:r w:rsidR="004B2A79">
        <w:t xml:space="preserve"> (see </w:t>
      </w:r>
      <w:r w:rsidR="004B2A79">
        <w:fldChar w:fldCharType="begin"/>
      </w:r>
      <w:r w:rsidR="004B2A79">
        <w:instrText xml:space="preserve"> REF _Ref315371856 \h </w:instrText>
      </w:r>
      <w:r w:rsidR="004B2A79">
        <w:fldChar w:fldCharType="separate"/>
      </w:r>
      <w:r w:rsidR="00D0434C">
        <w:t>VLAN Allocation Example</w:t>
      </w:r>
      <w:r w:rsidR="004B2A79">
        <w:fldChar w:fldCharType="end"/>
      </w:r>
      <w:r w:rsidR="004B2A79">
        <w:t xml:space="preserve"> on page </w:t>
      </w:r>
      <w:r w:rsidR="004B2A79">
        <w:fldChar w:fldCharType="begin"/>
      </w:r>
      <w:r w:rsidR="004B2A79">
        <w:instrText xml:space="preserve"> PAGEREF _Ref315371859 \h </w:instrText>
      </w:r>
      <w:r w:rsidR="004B2A79">
        <w:fldChar w:fldCharType="separate"/>
      </w:r>
      <w:r w:rsidR="00D0434C">
        <w:rPr>
          <w:noProof/>
        </w:rPr>
        <w:t>109</w:t>
      </w:r>
      <w:r w:rsidR="004B2A79">
        <w:fldChar w:fldCharType="end"/>
      </w:r>
      <w:r w:rsidR="004B2A79">
        <w:t>)</w:t>
      </w:r>
      <w:r>
        <w:t>, then click Next.</w:t>
      </w:r>
    </w:p>
    <w:p w:rsidR="000E7483" w:rsidRDefault="0056203A" w:rsidP="000259BB">
      <w:pPr>
        <w:pStyle w:val="NumberedList"/>
      </w:pPr>
      <w:r>
        <w:t xml:space="preserve">In a new pod, CloudStack adds the first cluster for you. You can always add more clusters later. </w:t>
      </w:r>
      <w:r w:rsidR="000E7483">
        <w:t xml:space="preserve">For an overview of what a cluster is, see </w:t>
      </w:r>
      <w:r w:rsidR="000E7483">
        <w:fldChar w:fldCharType="begin"/>
      </w:r>
      <w:r w:rsidR="000E7483">
        <w:instrText xml:space="preserve"> REF _Ref310819687 \h </w:instrText>
      </w:r>
      <w:r w:rsidR="000E7483">
        <w:fldChar w:fldCharType="separate"/>
      </w:r>
      <w:r w:rsidR="00D0434C">
        <w:t>About Clusters</w:t>
      </w:r>
      <w:r w:rsidR="000E7483">
        <w:fldChar w:fldCharType="end"/>
      </w:r>
      <w:r w:rsidR="000E7483">
        <w:t xml:space="preserve"> on page </w:t>
      </w:r>
      <w:r w:rsidR="000E7483">
        <w:fldChar w:fldCharType="begin"/>
      </w:r>
      <w:r w:rsidR="000E7483">
        <w:instrText xml:space="preserve"> PAGEREF _Ref310819687 \h </w:instrText>
      </w:r>
      <w:r w:rsidR="000E7483">
        <w:fldChar w:fldCharType="separate"/>
      </w:r>
      <w:r w:rsidR="00D0434C">
        <w:rPr>
          <w:noProof/>
        </w:rPr>
        <w:t>48</w:t>
      </w:r>
      <w:r w:rsidR="000E7483">
        <w:fldChar w:fldCharType="end"/>
      </w:r>
      <w:r w:rsidR="000E7483">
        <w:t>.</w:t>
      </w:r>
    </w:p>
    <w:p w:rsidR="0056203A" w:rsidRDefault="0056203A" w:rsidP="000259BB">
      <w:pPr>
        <w:pStyle w:val="ListParagraph"/>
      </w:pPr>
      <w:r>
        <w:t>To configure the first cluster, enter the following, then click Next:</w:t>
      </w:r>
    </w:p>
    <w:p w:rsidR="000E7483" w:rsidRDefault="000E7483" w:rsidP="000259BB">
      <w:pPr>
        <w:pStyle w:val="BulletedListlevel2"/>
      </w:pPr>
      <w:r w:rsidRPr="000E7483">
        <w:rPr>
          <w:b/>
        </w:rPr>
        <w:t>Hypervisor.</w:t>
      </w:r>
      <w:r>
        <w:t xml:space="preserve"> Choose the type of hypervisor software that all hosts in this cluster will run.</w:t>
      </w:r>
      <w:r w:rsidR="00C1437E">
        <w:t xml:space="preserve"> If you choose VMware, additional fields appear so you can give information about a vSphere cluster. For vSphere servers, we recommend creating the cluster of hosts in vCenter and then adding the entire cluster to CloudStack. See </w:t>
      </w:r>
      <w:r w:rsidR="00C1437E">
        <w:fldChar w:fldCharType="begin"/>
      </w:r>
      <w:r w:rsidR="00C1437E">
        <w:instrText xml:space="preserve"> REF _Ref307954709 \h </w:instrText>
      </w:r>
      <w:r w:rsidR="00C1437E">
        <w:fldChar w:fldCharType="separate"/>
      </w:r>
      <w:r w:rsidR="00D0434C">
        <w:t>Add Cluster: vSphere</w:t>
      </w:r>
      <w:r w:rsidR="00C1437E">
        <w:fldChar w:fldCharType="end"/>
      </w:r>
      <w:r w:rsidR="00C1437E">
        <w:t xml:space="preserve"> on page </w:t>
      </w:r>
      <w:r w:rsidR="00C1437E">
        <w:fldChar w:fldCharType="begin"/>
      </w:r>
      <w:r w:rsidR="00C1437E">
        <w:instrText xml:space="preserve"> PAGEREF _Ref307954709 \h </w:instrText>
      </w:r>
      <w:r w:rsidR="00C1437E">
        <w:fldChar w:fldCharType="separate"/>
      </w:r>
      <w:r w:rsidR="00D0434C">
        <w:rPr>
          <w:noProof/>
        </w:rPr>
        <w:t>49</w:t>
      </w:r>
      <w:r w:rsidR="00C1437E">
        <w:fldChar w:fldCharType="end"/>
      </w:r>
      <w:r w:rsidR="00C1437E">
        <w:t>.</w:t>
      </w:r>
    </w:p>
    <w:p w:rsidR="000E7483" w:rsidRDefault="000E7483" w:rsidP="000259BB">
      <w:pPr>
        <w:pStyle w:val="BulletedListlevel2"/>
      </w:pPr>
      <w:r w:rsidRPr="000E7483">
        <w:rPr>
          <w:b/>
        </w:rPr>
        <w:t>Cluster name.</w:t>
      </w:r>
      <w:r>
        <w:t xml:space="preserve"> Enter a name for the cluster.  This can be text of your choosing and is not used by CloudStack.</w:t>
      </w:r>
    </w:p>
    <w:p w:rsidR="00667DD8" w:rsidRDefault="00C1437E" w:rsidP="000259BB">
      <w:pPr>
        <w:pStyle w:val="NumberedList"/>
      </w:pPr>
      <w:r>
        <w:t xml:space="preserve">In a new cluster, CloudStack adds the first host for you. You can always add more hosts later. For an overview of what a host is, see </w:t>
      </w:r>
      <w:r>
        <w:fldChar w:fldCharType="begin"/>
      </w:r>
      <w:r>
        <w:instrText xml:space="preserve"> REF _Ref309122676 \h </w:instrText>
      </w:r>
      <w:r>
        <w:fldChar w:fldCharType="separate"/>
      </w:r>
      <w:r w:rsidR="00D0434C">
        <w:t>About Hosts</w:t>
      </w:r>
      <w:r>
        <w:fldChar w:fldCharType="end"/>
      </w:r>
      <w:r>
        <w:t xml:space="preserve"> on page </w:t>
      </w:r>
      <w:r>
        <w:fldChar w:fldCharType="begin"/>
      </w:r>
      <w:r>
        <w:instrText xml:space="preserve"> PAGEREF _Ref309122676 \h </w:instrText>
      </w:r>
      <w:r>
        <w:fldChar w:fldCharType="separate"/>
      </w:r>
      <w:r w:rsidR="00D0434C">
        <w:rPr>
          <w:noProof/>
        </w:rPr>
        <w:t>52</w:t>
      </w:r>
      <w:r>
        <w:fldChar w:fldCharType="end"/>
      </w:r>
      <w:r>
        <w:t>.</w:t>
      </w:r>
    </w:p>
    <w:p w:rsidR="00CD68F5" w:rsidRDefault="00CD68F5" w:rsidP="000259BB">
      <w:pPr>
        <w:pStyle w:val="ListParagraph"/>
      </w:pPr>
      <w:r>
        <w:t>Before you can configure the host, you need to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CD68F5" w:rsidRDefault="00CD68F5" w:rsidP="000259BB">
      <w:pPr>
        <w:pStyle w:val="BulletedListlevel2"/>
      </w:pPr>
      <w:r>
        <w:fldChar w:fldCharType="begin"/>
      </w:r>
      <w:r>
        <w:instrText xml:space="preserve"> REF _Ref308815143 \h  \* MERGEFORMAT </w:instrText>
      </w:r>
      <w:r>
        <w:fldChar w:fldCharType="separate"/>
      </w:r>
      <w:r w:rsidR="00D0434C">
        <w:t>Citrix XenServer Installation for CloudStack</w:t>
      </w:r>
      <w:r>
        <w:fldChar w:fldCharType="end"/>
      </w:r>
      <w:r>
        <w:t xml:space="preserve"> on page </w:t>
      </w:r>
      <w:r>
        <w:fldChar w:fldCharType="begin"/>
      </w:r>
      <w:r>
        <w:instrText xml:space="preserve"> PAGEREF _Ref308815146 \h </w:instrText>
      </w:r>
      <w:r>
        <w:fldChar w:fldCharType="separate"/>
      </w:r>
      <w:r w:rsidR="00D0434C">
        <w:rPr>
          <w:noProof/>
        </w:rPr>
        <w:t>60</w:t>
      </w:r>
      <w:r>
        <w:fldChar w:fldCharType="end"/>
      </w:r>
    </w:p>
    <w:p w:rsidR="00CD68F5" w:rsidRDefault="00CD68F5" w:rsidP="000259BB">
      <w:pPr>
        <w:pStyle w:val="BulletedListlevel2"/>
      </w:pPr>
      <w:r>
        <w:fldChar w:fldCharType="begin"/>
      </w:r>
      <w:r>
        <w:instrText xml:space="preserve"> REF _Ref308788345 \h </w:instrText>
      </w:r>
      <w:r>
        <w:fldChar w:fldCharType="separate"/>
      </w:r>
      <w:r w:rsidR="00D0434C">
        <w:t>VMware vSphere Installation and Configuration</w:t>
      </w:r>
      <w:r>
        <w:fldChar w:fldCharType="end"/>
      </w:r>
      <w:r>
        <w:t xml:space="preserve"> on page </w:t>
      </w:r>
      <w:r>
        <w:fldChar w:fldCharType="begin"/>
      </w:r>
      <w:r>
        <w:instrText xml:space="preserve"> PAGEREF _Ref308788345 \h </w:instrText>
      </w:r>
      <w:r>
        <w:fldChar w:fldCharType="separate"/>
      </w:r>
      <w:r w:rsidR="00D0434C">
        <w:rPr>
          <w:noProof/>
        </w:rPr>
        <w:t>71</w:t>
      </w:r>
      <w:r>
        <w:fldChar w:fldCharType="end"/>
      </w:r>
    </w:p>
    <w:p w:rsidR="00CD68F5" w:rsidRDefault="00CD68F5" w:rsidP="000259BB">
      <w:pPr>
        <w:pStyle w:val="BulletedListlevel2"/>
      </w:pPr>
      <w:r>
        <w:fldChar w:fldCharType="begin"/>
      </w:r>
      <w:r>
        <w:instrText xml:space="preserve"> REF _Ref307224885 \h  \* MERGEFORMAT </w:instrText>
      </w:r>
      <w:r>
        <w:fldChar w:fldCharType="separate"/>
      </w:r>
      <w:r w:rsidR="00D0434C">
        <w:t>KVM Installation and Configuration</w:t>
      </w:r>
      <w:r>
        <w:fldChar w:fldCharType="end"/>
      </w:r>
      <w:r>
        <w:t xml:space="preserve"> on page </w:t>
      </w:r>
      <w:r>
        <w:fldChar w:fldCharType="begin"/>
      </w:r>
      <w:r>
        <w:instrText xml:space="preserve"> PAGEREF _Ref307224885 \h </w:instrText>
      </w:r>
      <w:r>
        <w:fldChar w:fldCharType="separate"/>
      </w:r>
      <w:r w:rsidR="00D0434C">
        <w:rPr>
          <w:noProof/>
        </w:rPr>
        <w:t>84</w:t>
      </w:r>
      <w:r>
        <w:fldChar w:fldCharType="end"/>
      </w:r>
    </w:p>
    <w:p w:rsidR="00F129AD" w:rsidRDefault="00F129AD" w:rsidP="000259BB">
      <w:pPr>
        <w:pStyle w:val="ListParagraph"/>
      </w:pPr>
      <w:r>
        <w:t>To configure the first host, enter the following, then click Next:</w:t>
      </w:r>
    </w:p>
    <w:p w:rsidR="00F129AD" w:rsidRDefault="00F129AD" w:rsidP="000259BB">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F129AD" w:rsidRDefault="00F129AD" w:rsidP="000259BB">
      <w:pPr>
        <w:pStyle w:val="BulletedListlevel2"/>
      </w:pPr>
      <w:r w:rsidRPr="0098226B">
        <w:rPr>
          <w:rStyle w:val="Strong"/>
        </w:rPr>
        <w:t>Username</w:t>
      </w:r>
      <w:r>
        <w:t>. Usually root.</w:t>
      </w:r>
    </w:p>
    <w:p w:rsidR="00F129AD" w:rsidRPr="004F5CE8" w:rsidRDefault="00F129AD" w:rsidP="000259BB">
      <w:pPr>
        <w:pStyle w:val="BulletedListlevel2"/>
      </w:pPr>
      <w:r w:rsidRPr="0098226B">
        <w:rPr>
          <w:rStyle w:val="Strong"/>
        </w:rPr>
        <w:t>Password</w:t>
      </w:r>
      <w:r>
        <w:t xml:space="preserve">. This is the password for the user named above (from your </w:t>
      </w:r>
      <w:r w:rsidRPr="004F5CE8">
        <w:t>XenServer or KVM install).</w:t>
      </w:r>
    </w:p>
    <w:p w:rsidR="00F129AD" w:rsidRDefault="00F129AD" w:rsidP="000259BB">
      <w:pPr>
        <w:pStyle w:val="BulletedListlevel2"/>
      </w:pPr>
      <w:r w:rsidRPr="005C33C6">
        <w:rPr>
          <w:rStyle w:val="Strong"/>
        </w:rPr>
        <w:t>Host Tags (Optional)</w:t>
      </w:r>
      <w:r w:rsidRPr="005C33C6">
        <w:t>. Any labels that you use to categorize hosts for ease of maintenance.</w:t>
      </w:r>
    </w:p>
    <w:p w:rsidR="00F129AD" w:rsidRDefault="00F129AD" w:rsidP="000259BB">
      <w:pPr>
        <w:pStyle w:val="NumberedList"/>
      </w:pPr>
      <w:r>
        <w:t xml:space="preserve">In a new cluster, CloudStack adds the first primary storage server for you. You can always add more servers later. For an overview of what primary storage is, see </w:t>
      </w:r>
      <w:r>
        <w:fldChar w:fldCharType="begin"/>
      </w:r>
      <w:r>
        <w:instrText xml:space="preserve"> REF _Ref309134492 \h </w:instrText>
      </w:r>
      <w:r>
        <w:fldChar w:fldCharType="separate"/>
      </w:r>
      <w:r w:rsidR="00D0434C">
        <w:t>About Primary Storage</w:t>
      </w:r>
      <w:r>
        <w:fldChar w:fldCharType="end"/>
      </w:r>
      <w:r>
        <w:t xml:space="preserve"> on page </w:t>
      </w:r>
      <w:r>
        <w:fldChar w:fldCharType="begin"/>
      </w:r>
      <w:r>
        <w:instrText xml:space="preserve"> PAGEREF _Ref309134492 \h </w:instrText>
      </w:r>
      <w:r>
        <w:fldChar w:fldCharType="separate"/>
      </w:r>
      <w:r w:rsidR="00D0434C">
        <w:rPr>
          <w:noProof/>
        </w:rPr>
        <w:t>56</w:t>
      </w:r>
      <w:r>
        <w:fldChar w:fldCharType="end"/>
      </w:r>
      <w:r>
        <w:t>.</w:t>
      </w:r>
    </w:p>
    <w:p w:rsidR="00F129AD" w:rsidRDefault="00F129AD" w:rsidP="000259BB">
      <w:pPr>
        <w:pStyle w:val="ListParagraph"/>
      </w:pPr>
      <w:r>
        <w:t>To configure the first primary storage server, enter the following, then click Next:</w:t>
      </w:r>
    </w:p>
    <w:p w:rsidR="00F129AD" w:rsidRDefault="00F129AD" w:rsidP="000259BB">
      <w:pPr>
        <w:pStyle w:val="BulletedListlevel2"/>
      </w:pPr>
      <w:r w:rsidRPr="0098226B">
        <w:rPr>
          <w:rStyle w:val="Strong"/>
        </w:rPr>
        <w:t>Name</w:t>
      </w:r>
      <w:r w:rsidRPr="0098226B">
        <w:t>.</w:t>
      </w:r>
      <w:r>
        <w:t xml:space="preserve"> The name of the storage device.</w:t>
      </w:r>
    </w:p>
    <w:p w:rsidR="00F129AD" w:rsidRDefault="00F129AD" w:rsidP="000259BB">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or NFS.</w:t>
      </w:r>
      <w:r w:rsidR="00041627">
        <w:t xml:space="preserve"> The remaining fields in the screen vary depending on what you choose here.</w:t>
      </w:r>
    </w:p>
    <w:tbl>
      <w:tblPr>
        <w:tblStyle w:val="TableGrid"/>
        <w:tblW w:w="0" w:type="auto"/>
        <w:tblInd w:w="1548" w:type="dxa"/>
        <w:tblLook w:val="04A0" w:firstRow="1" w:lastRow="0" w:firstColumn="1" w:lastColumn="0" w:noHBand="0" w:noVBand="1"/>
      </w:tblPr>
      <w:tblGrid>
        <w:gridCol w:w="2304"/>
        <w:gridCol w:w="6444"/>
      </w:tblGrid>
      <w:tr w:rsidR="00041627" w:rsidTr="00041627">
        <w:tc>
          <w:tcPr>
            <w:tcW w:w="1890" w:type="dxa"/>
          </w:tcPr>
          <w:p w:rsidR="00041627" w:rsidRPr="00E902D5" w:rsidRDefault="00041627" w:rsidP="000259BB">
            <w:pPr>
              <w:pStyle w:val="ListParagraph"/>
            </w:pPr>
            <w:r w:rsidRPr="00E902D5">
              <w:t>NFS</w:t>
            </w:r>
          </w:p>
        </w:tc>
        <w:tc>
          <w:tcPr>
            <w:tcW w:w="7578" w:type="dxa"/>
          </w:tcPr>
          <w:p w:rsidR="00041627" w:rsidRDefault="00041627" w:rsidP="000259BB">
            <w:pPr>
              <w:pStyle w:val="BulletedListlevel2"/>
            </w:pPr>
            <w:r w:rsidRPr="0098226B">
              <w:rPr>
                <w:rStyle w:val="Strong"/>
              </w:rPr>
              <w:t>Server</w:t>
            </w:r>
            <w:r>
              <w:rPr>
                <w:rStyle w:val="Strong"/>
              </w:rPr>
              <w:t>.</w:t>
            </w:r>
            <w:r>
              <w:t xml:space="preserve">The IP address or DNS name of the storage device. </w:t>
            </w:r>
          </w:p>
          <w:p w:rsidR="00041627" w:rsidRDefault="00041627" w:rsidP="000259BB">
            <w:pPr>
              <w:pStyle w:val="BulletedListlevel2"/>
            </w:pPr>
            <w:r w:rsidRPr="0098226B">
              <w:rPr>
                <w:rStyle w:val="Strong"/>
              </w:rPr>
              <w:t>Path</w:t>
            </w:r>
            <w:r>
              <w:rPr>
                <w:rStyle w:val="Strong"/>
              </w:rPr>
              <w:t>.</w:t>
            </w:r>
            <w:r w:rsidRPr="0098226B">
              <w:rPr>
                <w:rStyle w:val="Strong"/>
              </w:rPr>
              <w:t xml:space="preserve"> </w:t>
            </w:r>
            <w:r>
              <w:t>The exported path from the server.</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w:t>
            </w:r>
            <w:r>
              <w:lastRenderedPageBreak/>
              <w:t xml:space="preserve">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lastRenderedPageBreak/>
              <w:t>iSCSI</w:t>
            </w:r>
          </w:p>
        </w:tc>
        <w:tc>
          <w:tcPr>
            <w:tcW w:w="7578" w:type="dxa"/>
          </w:tcPr>
          <w:p w:rsidR="00041627" w:rsidRDefault="00041627" w:rsidP="000259BB">
            <w:pPr>
              <w:pStyle w:val="BulletedListlevel2"/>
            </w:pPr>
            <w:r>
              <w:rPr>
                <w:rStyle w:val="Strong"/>
              </w:rPr>
              <w:t>Server</w:t>
            </w:r>
            <w:r w:rsidRPr="0098226B">
              <w:t>.</w:t>
            </w:r>
            <w:r>
              <w:t xml:space="preserve"> The IP address or DNS name of the storage device. </w:t>
            </w:r>
          </w:p>
          <w:p w:rsidR="00041627" w:rsidRDefault="00041627" w:rsidP="000259BB">
            <w:pPr>
              <w:pStyle w:val="BulletedListlevel2"/>
            </w:pPr>
            <w:r>
              <w:rPr>
                <w:rStyle w:val="Strong"/>
              </w:rPr>
              <w:t>Target IQN</w:t>
            </w:r>
            <w:r w:rsidRPr="0098226B">
              <w:t>.</w:t>
            </w:r>
            <w:r>
              <w:t xml:space="preserve"> The IQN of the target. For example, iqn.1986-03.com.sun:02:01ec9bb549-1271378984</w:t>
            </w:r>
          </w:p>
          <w:p w:rsidR="00041627" w:rsidRDefault="00041627" w:rsidP="000259BB">
            <w:pPr>
              <w:pStyle w:val="BulletedListlevel2"/>
            </w:pPr>
            <w:r>
              <w:rPr>
                <w:rStyle w:val="Strong"/>
              </w:rPr>
              <w:t>Lun #</w:t>
            </w:r>
            <w:r w:rsidRPr="0098226B">
              <w:t>.</w:t>
            </w:r>
            <w:r>
              <w:t xml:space="preserve"> The LUN number. For example, 3.</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t>PreSetup</w:t>
            </w:r>
          </w:p>
        </w:tc>
        <w:tc>
          <w:tcPr>
            <w:tcW w:w="7578" w:type="dxa"/>
          </w:tcPr>
          <w:p w:rsidR="00041627" w:rsidRDefault="00041627" w:rsidP="000259BB">
            <w:pPr>
              <w:pStyle w:val="BulletedListlevel2"/>
            </w:pPr>
            <w:r>
              <w:rPr>
                <w:rStyle w:val="Strong"/>
              </w:rPr>
              <w:t>Server.</w:t>
            </w:r>
            <w:r>
              <w:t xml:space="preserve"> The IP address or DNS name of the storage device. </w:t>
            </w:r>
          </w:p>
          <w:p w:rsidR="00041627" w:rsidRDefault="00041627" w:rsidP="000259BB">
            <w:pPr>
              <w:pStyle w:val="BulletedListlevel2"/>
            </w:pPr>
            <w:r w:rsidRPr="00AE3B43">
              <w:rPr>
                <w:b/>
              </w:rPr>
              <w:t xml:space="preserve">SR Name-Label.  </w:t>
            </w:r>
            <w:r w:rsidRPr="00AE3B43">
              <w:t>Enter the name-label of the SR that has been set</w:t>
            </w:r>
            <w:r>
              <w:t xml:space="preserve"> </w:t>
            </w:r>
            <w:r w:rsidRPr="00AE3B43">
              <w:t xml:space="preserve">up outside </w:t>
            </w:r>
            <w:r>
              <w:t>CloudStack.</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t>SharedMountPoint</w:t>
            </w:r>
          </w:p>
        </w:tc>
        <w:tc>
          <w:tcPr>
            <w:tcW w:w="7578" w:type="dxa"/>
          </w:tcPr>
          <w:p w:rsidR="00041627" w:rsidRPr="00041627" w:rsidRDefault="00041627" w:rsidP="000259BB">
            <w:pPr>
              <w:pStyle w:val="BulletedListlevel2"/>
              <w:rPr>
                <w:rStyle w:val="Strong"/>
                <w:b w:val="0"/>
                <w:bCs w:val="0"/>
              </w:rPr>
            </w:pPr>
            <w:r>
              <w:rPr>
                <w:rStyle w:val="Strong"/>
              </w:rPr>
              <w:t xml:space="preserve">Path. </w:t>
            </w:r>
            <w:r>
              <w:rPr>
                <w:rStyle w:val="Strong"/>
                <w:b w:val="0"/>
              </w:rPr>
              <w:t>The path on each host that is where this primary storage is mounted.  For example, "/mnt/primary".</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t>VMFS</w:t>
            </w:r>
          </w:p>
        </w:tc>
        <w:tc>
          <w:tcPr>
            <w:tcW w:w="7578" w:type="dxa"/>
          </w:tcPr>
          <w:p w:rsidR="00041627" w:rsidRDefault="00041627" w:rsidP="000259BB">
            <w:pPr>
              <w:pStyle w:val="BulletedListlevel2"/>
            </w:pPr>
            <w:r w:rsidRPr="0098226B">
              <w:rPr>
                <w:rStyle w:val="Strong"/>
              </w:rPr>
              <w:t>Server</w:t>
            </w:r>
            <w:r w:rsidRPr="0098226B">
              <w:t>.</w:t>
            </w:r>
            <w:r>
              <w:t xml:space="preserve"> The IP address or DNS name of the vCenter server. </w:t>
            </w:r>
          </w:p>
          <w:p w:rsidR="00041627" w:rsidRPr="00041627" w:rsidRDefault="00041627" w:rsidP="000259BB">
            <w:pPr>
              <w:pStyle w:val="BulletedListlevel2"/>
              <w:rPr>
                <w:rStyle w:val="Strong"/>
                <w:b w:val="0"/>
                <w:bCs w:val="0"/>
              </w:rPr>
            </w:pPr>
            <w:r>
              <w:rPr>
                <w:rStyle w:val="Strong"/>
              </w:rPr>
              <w:t xml:space="preserve">Path.  </w:t>
            </w:r>
            <w:r>
              <w:rPr>
                <w:rStyle w:val="Strong"/>
                <w:b w:val="0"/>
              </w:rPr>
              <w:t>A combination of the datacenter name and the datastore name.  The format is "/" datacenter name "/" datastore name.  For example, "/cloud.dc.VM/cluster1datastore".</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w:t>
            </w:r>
            <w:r>
              <w:lastRenderedPageBreak/>
              <w:t xml:space="preserve">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bl>
    <w:p w:rsidR="00F129AD" w:rsidRDefault="00F129AD" w:rsidP="000259BB">
      <w:pPr>
        <w:pStyle w:val="NumberedList"/>
      </w:pPr>
      <w:r>
        <w:lastRenderedPageBreak/>
        <w:t xml:space="preserve">In a new zone, CloudStack adds the first secondary storage server for you. You can always add more servers later. For an overview of what secondary storage is, see </w:t>
      </w:r>
      <w:r>
        <w:fldChar w:fldCharType="begin"/>
      </w:r>
      <w:r>
        <w:instrText xml:space="preserve"> REF _Ref310958660 \h </w:instrText>
      </w:r>
      <w:r>
        <w:fldChar w:fldCharType="separate"/>
      </w:r>
      <w:r w:rsidR="00D0434C">
        <w:t>About Secondary Storage</w:t>
      </w:r>
      <w:r>
        <w:fldChar w:fldCharType="end"/>
      </w:r>
      <w:r>
        <w:t xml:space="preserve"> on page </w:t>
      </w:r>
      <w:r>
        <w:fldChar w:fldCharType="begin"/>
      </w:r>
      <w:r>
        <w:instrText xml:space="preserve"> PAGEREF _Ref310958660 \h </w:instrText>
      </w:r>
      <w:r>
        <w:fldChar w:fldCharType="separate"/>
      </w:r>
      <w:r w:rsidR="00D0434C">
        <w:rPr>
          <w:noProof/>
        </w:rPr>
        <w:t>58</w:t>
      </w:r>
      <w:r>
        <w:fldChar w:fldCharType="end"/>
      </w:r>
      <w:r>
        <w:t>.</w:t>
      </w:r>
    </w:p>
    <w:p w:rsidR="00E96BA4" w:rsidRDefault="00E96BA4" w:rsidP="000259BB">
      <w:pPr>
        <w:pStyle w:val="ListParagraph"/>
      </w:pPr>
      <w:r>
        <w:t xml:space="preserve">Before you can fill out this screen, you need to prepare the secondary storage by setting up NFS shares and installing the latest CloudStack System VM template. See </w:t>
      </w:r>
      <w:r>
        <w:fldChar w:fldCharType="begin"/>
      </w:r>
      <w:r>
        <w:instrText xml:space="preserve"> REF _Ref315358467 \h </w:instrText>
      </w:r>
      <w:r>
        <w:fldChar w:fldCharType="separate"/>
      </w:r>
      <w:r w:rsidR="00D0434C">
        <w:t>Adding Secondary Storage</w:t>
      </w:r>
      <w:r>
        <w:fldChar w:fldCharType="end"/>
      </w:r>
      <w:r>
        <w:t xml:space="preserve"> on page </w:t>
      </w:r>
      <w:r>
        <w:fldChar w:fldCharType="begin"/>
      </w:r>
      <w:r>
        <w:instrText xml:space="preserve"> PAGEREF _Ref315358469 \h </w:instrText>
      </w:r>
      <w:r>
        <w:fldChar w:fldCharType="separate"/>
      </w:r>
      <w:r w:rsidR="00D0434C">
        <w:rPr>
          <w:noProof/>
        </w:rPr>
        <w:t>58</w:t>
      </w:r>
      <w:r>
        <w:fldChar w:fldCharType="end"/>
      </w:r>
      <w:r>
        <w:t>.</w:t>
      </w:r>
    </w:p>
    <w:p w:rsidR="00F129AD" w:rsidRDefault="00F129AD" w:rsidP="000259BB">
      <w:pPr>
        <w:pStyle w:val="ListParagraph"/>
      </w:pPr>
      <w:r>
        <w:t xml:space="preserve">To configure the first </w:t>
      </w:r>
      <w:r w:rsidR="000742B5">
        <w:t>secondary</w:t>
      </w:r>
      <w:r>
        <w:t xml:space="preserve"> storage server, enter the following, then click Next:</w:t>
      </w:r>
    </w:p>
    <w:p w:rsidR="00E96BA4" w:rsidRDefault="00E96BA4" w:rsidP="000259BB">
      <w:pPr>
        <w:pStyle w:val="BulletedListlevel2"/>
      </w:pPr>
      <w:r>
        <w:rPr>
          <w:b/>
        </w:rPr>
        <w:t xml:space="preserve">NFS </w:t>
      </w:r>
      <w:r w:rsidRPr="00A81C83">
        <w:rPr>
          <w:b/>
        </w:rPr>
        <w:t>Server</w:t>
      </w:r>
      <w:r>
        <w:t>.  The IP address of the server.</w:t>
      </w:r>
    </w:p>
    <w:p w:rsidR="00E96BA4" w:rsidRDefault="00E96BA4" w:rsidP="000259BB">
      <w:pPr>
        <w:pStyle w:val="BulletedListlevel2"/>
      </w:pPr>
      <w:r w:rsidRPr="00A81C83">
        <w:rPr>
          <w:b/>
        </w:rPr>
        <w:t>Path</w:t>
      </w:r>
      <w:r>
        <w:t>. The exported path from the server.</w:t>
      </w:r>
    </w:p>
    <w:p w:rsidR="00F129AD" w:rsidRDefault="00E96BA4" w:rsidP="000259BB">
      <w:pPr>
        <w:pStyle w:val="NumberedList"/>
      </w:pPr>
      <w:r>
        <w:t>Click Launch.</w:t>
      </w:r>
    </w:p>
    <w:p w:rsidR="00420638" w:rsidRDefault="00420638" w:rsidP="000973EF">
      <w:pPr>
        <w:pStyle w:val="Heading1"/>
      </w:pPr>
      <w:bookmarkStart w:id="106" w:name="_Ref315364025"/>
      <w:bookmarkStart w:id="107" w:name="_Ref315364027"/>
      <w:bookmarkStart w:id="108" w:name="_Toc317074669"/>
      <w:bookmarkStart w:id="109" w:name="_Ref310817511"/>
      <w:r>
        <w:lastRenderedPageBreak/>
        <w:t>About Security Groups</w:t>
      </w:r>
      <w:bookmarkEnd w:id="106"/>
      <w:bookmarkEnd w:id="107"/>
      <w:bookmarkEnd w:id="108"/>
    </w:p>
    <w:p w:rsidR="00666221" w:rsidRDefault="00856506" w:rsidP="00666221">
      <w:r>
        <w:rPr>
          <w:noProof/>
          <w:lang w:bidi="ar-SA"/>
        </w:rPr>
        <w:pict>
          <v:shape id="_x0000_s1952" type="#_x0000_t202" style="position:absolute;margin-left:623.75pt;margin-top:15.8pt;width:186.95pt;height:84.15pt;z-index:-251588608;visibility:visible;mso-wrap-style:square;mso-wrap-distance-left:9pt;mso-wrap-distance-top:0;mso-wrap-distance-right:9pt;mso-wrap-distance-bottom:0;mso-position-horizontal:right;mso-width-relative:margin;mso-height-relative:margin;v-text-anchor:top" wrapcoords="-76 -165 -76 21600 21676 21600 21676 -165 -76 -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5vKgIAAFA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bBo7OMhc6fqI2lo9tjiOJG5abX9Q0mN7l9R9&#10;34PllMgPCuuzzGazMA/RmM2vczTspae69IBiCFVST8m43fg4Q1E5c4t13Iqo8AuTE2ls2yj8acTC&#10;XFzaMerlR7B+Ag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N0anm8qAgAAUAQAAA4AAAAAAAAAAAAAAAAALgIAAGRycy9lMm9E&#10;b2MueG1sUEsBAi0AFAAGAAgAAAAhAP0vMtbbAAAABQEAAA8AAAAAAAAAAAAAAAAAhAQAAGRycy9k&#10;b3ducmV2LnhtbFBLBQYAAAAABAAEAPMAAACMBQAAAAA=&#10;" strokecolor="#4f81bd [3204]">
            <v:textbox style="mso-next-textbox:#_x0000_s1952;mso-fit-shape-to-text:t">
              <w:txbxContent>
                <w:p w:rsidR="00D10954" w:rsidRDefault="00D10954" w:rsidP="00420638">
                  <w:pPr>
                    <w:spacing w:before="60" w:after="60"/>
                  </w:pPr>
                  <w:r>
                    <w:t>In a zone that uses advanced networking, you can instead define multiple guest networks to isolate traffic to VMs. See the Administrator’s Guide.</w:t>
                  </w:r>
                </w:p>
              </w:txbxContent>
            </v:textbox>
            <w10:wrap type="tight"/>
          </v:shape>
        </w:pict>
      </w:r>
      <w:r w:rsidR="00666221">
        <w:t>In a zone that uses basic networking, there is a single guest network for all guest VMs. Security groups can be used to control network traffic to and from the VMs. A security group is a group of VMs that filter their incoming and outgoing traffic according to a set of rules, called ingress and egress rules. These rules filter network traffic according to the IP address that is attempting to communicate with the VM</w:t>
      </w:r>
      <w:r w:rsidR="00666221">
        <w:rPr>
          <w:lang w:val="en"/>
        </w:rPr>
        <w:t>.</w:t>
      </w:r>
    </w:p>
    <w:p w:rsidR="00666221" w:rsidRPr="00EE5481" w:rsidRDefault="00666221" w:rsidP="00666221">
      <w:pPr>
        <w:rPr>
          <w:lang w:val="en"/>
        </w:rPr>
      </w:pPr>
      <w:r>
        <w:t xml:space="preserve">Each CloudStack account comes with a default security group </w:t>
      </w:r>
      <w:r w:rsidRPr="00EE5481">
        <w:t xml:space="preserve">that </w:t>
      </w:r>
      <w:r w:rsidRPr="00EE5481">
        <w:rPr>
          <w:lang w:val="en"/>
        </w:rPr>
        <w:t>denies all inbound traffic and allows all outbound traffic.</w:t>
      </w:r>
      <w:r>
        <w:rPr>
          <w:lang w:val="en"/>
        </w:rPr>
        <w:t xml:space="preserve"> The default security group can be modified so that all new VMs inherit some other desired set of rules.</w:t>
      </w:r>
    </w:p>
    <w:p w:rsidR="00666221" w:rsidRDefault="00666221" w:rsidP="00666221">
      <w:r>
        <w:t>Any CloudStack user</w:t>
      </w:r>
      <w:r w:rsidRPr="006D4972">
        <w:t xml:space="preserve"> can set</w:t>
      </w:r>
      <w:r>
        <w:t xml:space="preserve"> up any number of additional security groups. When a new VM is launched, it is assigned to the default security group unless another user-defined security group is specified. A VM can be a member of any number of security groups. Once a VM is assigned to a security group, it remains in that group for its entire lifetime; you can not move a running VM from one security group to another.</w:t>
      </w:r>
    </w:p>
    <w:p w:rsidR="00666221" w:rsidRDefault="00666221" w:rsidP="00666221">
      <w:r>
        <w:t xml:space="preserve">You can modify a security group by deleting or adding any number of ingress and egress rules. </w:t>
      </w:r>
      <w:r w:rsidRPr="00EE5481">
        <w:t>When you do, the new rules apply to all VMs in the group, whether running or stopped.</w:t>
      </w:r>
    </w:p>
    <w:p w:rsidR="00666221" w:rsidRDefault="00666221" w:rsidP="00666221">
      <w:r>
        <w:t>If no ingress rules are specified, then no traffic will be allowed in, except for responses to any traffic that has been allowed out through an egress rule.</w:t>
      </w:r>
    </w:p>
    <w:p w:rsidR="00666221" w:rsidRDefault="00666221" w:rsidP="00420638">
      <w:r>
        <w:t xml:space="preserve">In order for security groups to function in a zone, the security groups feature must first be enabled for the zone. The administrator can do this when creating a new zone, by selecting a network offering that includes security groups. The procedure is described in </w:t>
      </w:r>
      <w:r>
        <w:fldChar w:fldCharType="begin"/>
      </w:r>
      <w:r>
        <w:instrText xml:space="preserve"> REF _Ref315357061 \h </w:instrText>
      </w:r>
      <w:r>
        <w:fldChar w:fldCharType="separate"/>
      </w:r>
      <w:r w:rsidR="00D0434C">
        <w:t>Basic Zone Configuration</w:t>
      </w:r>
      <w:r>
        <w:fldChar w:fldCharType="end"/>
      </w:r>
      <w:r>
        <w:t xml:space="preserve"> on page </w:t>
      </w:r>
      <w:r>
        <w:fldChar w:fldCharType="begin"/>
      </w:r>
      <w:r>
        <w:instrText xml:space="preserve"> PAGEREF _Ref315357061 \h </w:instrText>
      </w:r>
      <w:r>
        <w:fldChar w:fldCharType="separate"/>
      </w:r>
      <w:r w:rsidR="00D0434C">
        <w:rPr>
          <w:noProof/>
        </w:rPr>
        <w:t>37</w:t>
      </w:r>
      <w:r>
        <w:fldChar w:fldCharType="end"/>
      </w:r>
      <w:r>
        <w:t xml:space="preserve">. </w:t>
      </w:r>
    </w:p>
    <w:p w:rsidR="00420638" w:rsidRDefault="00420638" w:rsidP="00420638">
      <w:r>
        <w:t>For information about adding security groups and defining ingress and egress rules, see the Administrator’s Guide.</w:t>
      </w:r>
      <w:bookmarkEnd w:id="109"/>
    </w:p>
    <w:p w:rsidR="00AD37D4" w:rsidRDefault="00AD37D4" w:rsidP="000973EF">
      <w:pPr>
        <w:pStyle w:val="Heading1"/>
      </w:pPr>
      <w:bookmarkStart w:id="110" w:name="_Ref311563518"/>
      <w:bookmarkStart w:id="111" w:name="_Ref315361031"/>
      <w:bookmarkStart w:id="112" w:name="_Ref315361033"/>
      <w:bookmarkStart w:id="113" w:name="_Toc317074670"/>
      <w:r>
        <w:lastRenderedPageBreak/>
        <w:t>Add</w:t>
      </w:r>
      <w:r w:rsidR="00BD6A1F">
        <w:t xml:space="preserve"> More Pods</w:t>
      </w:r>
      <w:bookmarkEnd w:id="110"/>
      <w:r w:rsidR="0015502E">
        <w:t xml:space="preserve"> (Optional)</w:t>
      </w:r>
      <w:bookmarkEnd w:id="111"/>
      <w:bookmarkEnd w:id="112"/>
      <w:bookmarkEnd w:id="113"/>
    </w:p>
    <w:p w:rsidR="001F1F44" w:rsidRDefault="001F1F44" w:rsidP="001F1F44">
      <w:r>
        <w:t>When you created a new zone, CloudStack adds the first pod for you. You can add more pods at any time using the procedure in this section.</w:t>
      </w:r>
    </w:p>
    <w:p w:rsidR="00BD6A1F" w:rsidRDefault="00BD6A1F" w:rsidP="000973EF">
      <w:pPr>
        <w:pStyle w:val="Heading2"/>
      </w:pPr>
      <w:bookmarkStart w:id="114" w:name="_Ref311718870"/>
      <w:bookmarkStart w:id="115" w:name="_Ref311718873"/>
      <w:bookmarkStart w:id="116" w:name="_Toc317074671"/>
      <w:r>
        <w:t>About Pods</w:t>
      </w:r>
      <w:bookmarkEnd w:id="114"/>
      <w:bookmarkEnd w:id="115"/>
      <w:bookmarkEnd w:id="116"/>
    </w:p>
    <w:p w:rsidR="00BD6A1F" w:rsidRDefault="00BD6A1F" w:rsidP="00BD6A1F">
      <w:r>
        <w:t>A pod often represents a single rack. Hosts in the same pod are in the same subnet.</w:t>
      </w:r>
    </w:p>
    <w:p w:rsidR="00BD6A1F" w:rsidRDefault="00BD6A1F" w:rsidP="00BD6A1F">
      <w:r>
        <w:t>A pod is the second-largest organizational unit within a CloudStack deployment. Pods are contained within zones. Each zone can contain one or more pods.</w:t>
      </w:r>
    </w:p>
    <w:p w:rsidR="00BD6A1F" w:rsidRDefault="00BD6A1F" w:rsidP="00BD6A1F">
      <w:r>
        <w:t>A pod consists of one or more clusters of hosts and one or more primary storage servers.</w:t>
      </w:r>
    </w:p>
    <w:p w:rsidR="00BD6A1F" w:rsidRDefault="00856506" w:rsidP="00BD6A1F">
      <w:r>
        <w:pict>
          <v:group id="_x0000_s1934" editas="canvas" style="width:448.2pt;height:199.5pt;mso-position-horizontal-relative:char;mso-position-vertical-relative:line" coordorigin="2556,8364" coordsize="8964,3990">
            <o:lock v:ext="edit" aspectratio="t"/>
            <v:shape id="_x0000_s1935" type="#_x0000_t75" style="position:absolute;left:2556;top:8364;width:8964;height:3990" o:preferrelative="f">
              <v:fill o:detectmouseclick="t"/>
              <v:path o:extrusionok="t" o:connecttype="none"/>
              <o:lock v:ext="edit" text="t"/>
            </v:shape>
            <v:rect id="_x0000_s1936" style="position:absolute;left:3436;top:10059;width:814;height:673" fillcolor="#4f81bd" stroked="f">
              <v:textbox style="mso-next-textbox:#_x0000_s1936" inset=",0">
                <w:txbxContent>
                  <w:p w:rsidR="00D10954" w:rsidRPr="006D57DD" w:rsidRDefault="00D10954" w:rsidP="00BD6A1F">
                    <w:pPr>
                      <w:jc w:val="center"/>
                      <w:rPr>
                        <w:color w:val="FFFFFF"/>
                      </w:rPr>
                    </w:pPr>
                    <w:r>
                      <w:rPr>
                        <w:color w:val="FFFFFF"/>
                      </w:rPr>
                      <w:t>Host</w:t>
                    </w:r>
                  </w:p>
                </w:txbxContent>
              </v:textbox>
            </v:rect>
            <v:shape id="_x0000_s1937" type="#_x0000_t202" style="position:absolute;left:4207;top:8364;width:894;height:609" filled="f" stroked="f" strokecolor="white">
              <v:textbox style="mso-next-textbox:#_x0000_s1937">
                <w:txbxContent>
                  <w:p w:rsidR="00D10954" w:rsidRDefault="00D10954" w:rsidP="00BD6A1F">
                    <w:r>
                      <w:t>Pod</w:t>
                    </w:r>
                  </w:p>
                </w:txbxContent>
              </v:textbox>
            </v:shape>
            <v:shape id="_x0000_s1938" type="#_x0000_t202" style="position:absolute;left:4063;top:9017;width:984;height:650" filled="f" stroked="f" strokecolor="white">
              <v:textbox style="mso-next-textbox:#_x0000_s1938">
                <w:txbxContent>
                  <w:p w:rsidR="00D10954" w:rsidRDefault="00D10954" w:rsidP="00BD6A1F">
                    <w:r>
                      <w:t xml:space="preserve">Cluster </w:t>
                    </w:r>
                  </w:p>
                </w:txbxContent>
              </v:textbox>
            </v:shape>
            <v:shape id="_x0000_s1939" type="#_x0000_t22" style="position:absolute;left:4584;top:9732;width:1305;height:1305" fillcolor="#4f81bd" stroked="f">
              <v:textbox style="mso-next-textbox:#_x0000_s1939">
                <w:txbxContent>
                  <w:p w:rsidR="00D10954" w:rsidRPr="006D57DD" w:rsidRDefault="00D10954" w:rsidP="00BD6A1F">
                    <w:pPr>
                      <w:jc w:val="center"/>
                      <w:rPr>
                        <w:color w:val="FFFFFF"/>
                      </w:rPr>
                    </w:pPr>
                    <w:r w:rsidRPr="006D57DD">
                      <w:rPr>
                        <w:color w:val="FFFFFF"/>
                      </w:rPr>
                      <w:t xml:space="preserve">Primary </w:t>
                    </w:r>
                    <w:r>
                      <w:rPr>
                        <w:color w:val="FFFFFF"/>
                      </w:rPr>
                      <w:t>Storage</w:t>
                    </w:r>
                  </w:p>
                </w:txbxContent>
              </v:textbox>
            </v:shape>
            <v:shape id="_x0000_s1940" type="#_x0000_t32" style="position:absolute;left:4250;top:10355;width:334;height:1" o:connectortype="straight" strokecolor="black [3213]"/>
            <v:rect id="_x0000_s1941" style="position:absolute;left:3193;top:9017;width:2891;height:2169" filled="f" strokecolor="black [3213]"/>
            <v:rect id="_x0000_s1942" style="position:absolute;left:3007;top:8569;width:3249;height:2885" filled="f" strokecolor="black [3213]"/>
            <v:shape id="_x0000_s1943" type="#_x0000_t202" style="position:absolute;left:3677;top:11565;width:1854;height:649" filled="f" stroked="f" strokecolor="white">
              <v:textbox style="mso-next-textbox:#_x0000_s1943">
                <w:txbxContent>
                  <w:p w:rsidR="00D10954" w:rsidRDefault="00D10954" w:rsidP="00BD6A1F">
                    <w:r>
                      <w:t xml:space="preserve"> A simple pod</w:t>
                    </w:r>
                  </w:p>
                </w:txbxContent>
              </v:textbox>
            </v:shape>
            <w10:wrap type="none"/>
            <w10:anchorlock/>
          </v:group>
        </w:pict>
      </w:r>
    </w:p>
    <w:p w:rsidR="00BD6A1F" w:rsidRDefault="00BD6A1F" w:rsidP="00BD6A1F">
      <w:r>
        <w:t>Pods are not visible to the end user.</w:t>
      </w:r>
    </w:p>
    <w:p w:rsidR="00AD37D4" w:rsidRDefault="00AD37D4" w:rsidP="000973EF">
      <w:pPr>
        <w:pStyle w:val="Heading2"/>
      </w:pPr>
      <w:bookmarkStart w:id="117" w:name="_Toc317074672"/>
      <w:r>
        <w:t>Adding a Pod</w:t>
      </w:r>
      <w:bookmarkEnd w:id="117"/>
    </w:p>
    <w:p w:rsidR="00AD37D4" w:rsidRPr="00BE4E37" w:rsidRDefault="00AD37D4" w:rsidP="00AD37D4">
      <w:r>
        <w:t xml:space="preserve">These steps assume you have already logged in to the CloudStack UI (see page </w:t>
      </w:r>
      <w:r>
        <w:fldChar w:fldCharType="begin"/>
      </w:r>
      <w:r>
        <w:instrText xml:space="preserve"> PAGEREF _Ref308820743 \h </w:instrText>
      </w:r>
      <w:r>
        <w:fldChar w:fldCharType="separate"/>
      </w:r>
      <w:r w:rsidR="00D0434C">
        <w:rPr>
          <w:noProof/>
        </w:rPr>
        <w:t>31</w:t>
      </w:r>
      <w:r>
        <w:fldChar w:fldCharType="end"/>
      </w:r>
      <w:r>
        <w:t xml:space="preserve">). </w:t>
      </w:r>
    </w:p>
    <w:p w:rsidR="00AD37D4" w:rsidRDefault="00AD37D4" w:rsidP="0018093D">
      <w:pPr>
        <w:pStyle w:val="NumberedList"/>
        <w:numPr>
          <w:ilvl w:val="0"/>
          <w:numId w:val="44"/>
        </w:numPr>
      </w:pPr>
      <w:r>
        <w:t>In the left navigation, choose System. In Zones, click View More, then click the zone to which you want to add a pod.</w:t>
      </w:r>
    </w:p>
    <w:p w:rsidR="00A808CE" w:rsidRDefault="00A808CE" w:rsidP="000259BB">
      <w:pPr>
        <w:pStyle w:val="NumberedList"/>
      </w:pPr>
      <w:r>
        <w:t>Click the Compute tab. In the Pods node of the diagram, click View All.</w:t>
      </w:r>
    </w:p>
    <w:p w:rsidR="00A808CE" w:rsidRDefault="00A808CE" w:rsidP="000259BB">
      <w:pPr>
        <w:pStyle w:val="NumberedList"/>
      </w:pPr>
      <w:r>
        <w:t>Click Add Pod.</w:t>
      </w:r>
    </w:p>
    <w:p w:rsidR="00AD37D4" w:rsidRDefault="00AD37D4" w:rsidP="000259BB">
      <w:pPr>
        <w:pStyle w:val="NumberedList"/>
      </w:pPr>
      <w:r>
        <w:t>Enter the following details in the dialog.</w:t>
      </w:r>
    </w:p>
    <w:p w:rsidR="00AD37D4" w:rsidRDefault="00AD37D4" w:rsidP="000259BB">
      <w:pPr>
        <w:pStyle w:val="BulletedListlevel2"/>
      </w:pPr>
      <w:r w:rsidRPr="0098226B">
        <w:rPr>
          <w:rStyle w:val="Strong"/>
        </w:rPr>
        <w:t>Name</w:t>
      </w:r>
      <w:r>
        <w:t>. The name of the pod.</w:t>
      </w:r>
    </w:p>
    <w:p w:rsidR="00AD37D4" w:rsidRDefault="00AD37D4" w:rsidP="000259BB">
      <w:pPr>
        <w:pStyle w:val="BulletedListlevel2"/>
      </w:pPr>
      <w:r>
        <w:rPr>
          <w:rStyle w:val="Strong"/>
        </w:rPr>
        <w:t>Gateway</w:t>
      </w:r>
      <w:r>
        <w:t>. The gateway for the hosts in that pod.</w:t>
      </w:r>
    </w:p>
    <w:p w:rsidR="00AD37D4" w:rsidRDefault="00AD37D4" w:rsidP="000259BB">
      <w:pPr>
        <w:pStyle w:val="BulletedListlevel2"/>
      </w:pPr>
      <w:r>
        <w:rPr>
          <w:rStyle w:val="Strong"/>
        </w:rPr>
        <w:lastRenderedPageBreak/>
        <w:t>Netmask</w:t>
      </w:r>
      <w:r w:rsidRPr="00D26259">
        <w:t>.</w:t>
      </w:r>
      <w:r>
        <w:t xml:space="preserve">  The network prefix that defines the pod's subnet. Use CIDR notation.</w:t>
      </w:r>
    </w:p>
    <w:p w:rsidR="00A808CE" w:rsidRDefault="00A808CE" w:rsidP="000259BB">
      <w:pPr>
        <w:pStyle w:val="BulletedListlevel2"/>
      </w:pPr>
      <w:r>
        <w:rPr>
          <w:rStyle w:val="Strong"/>
        </w:rPr>
        <w:t>Start/End Reserved System IP</w:t>
      </w:r>
      <w:r w:rsidRPr="00533695">
        <w:t>.</w:t>
      </w:r>
      <w:r>
        <w:t xml:space="preserve"> The IP range in the management network that CloudStack uses to manage various system VMs, such as Secondary Storage VMs, Console Proxy VMs, and DHCP. For more information, see </w:t>
      </w:r>
      <w:r>
        <w:fldChar w:fldCharType="begin"/>
      </w:r>
      <w:r>
        <w:instrText xml:space="preserve"> REF _Ref311795343 \h </w:instrText>
      </w:r>
      <w:r>
        <w:fldChar w:fldCharType="separate"/>
      </w:r>
      <w:r w:rsidR="00D0434C">
        <w:t>System Reserved IP Addresses</w:t>
      </w:r>
      <w:r>
        <w:fldChar w:fldCharType="end"/>
      </w:r>
      <w:r>
        <w:t xml:space="preserve"> on page </w:t>
      </w:r>
      <w:r>
        <w:fldChar w:fldCharType="begin"/>
      </w:r>
      <w:r>
        <w:instrText xml:space="preserve"> PAGEREF _Ref311795345 \h </w:instrText>
      </w:r>
      <w:r>
        <w:fldChar w:fldCharType="separate"/>
      </w:r>
      <w:r w:rsidR="00D0434C">
        <w:rPr>
          <w:noProof/>
        </w:rPr>
        <w:t>35</w:t>
      </w:r>
      <w:r>
        <w:fldChar w:fldCharType="end"/>
      </w:r>
      <w:r>
        <w:t>.</w:t>
      </w:r>
    </w:p>
    <w:p w:rsidR="00C17BDC" w:rsidRDefault="00AD37D4" w:rsidP="000259BB">
      <w:pPr>
        <w:pStyle w:val="NumberedList"/>
      </w:pPr>
      <w:r>
        <w:t xml:space="preserve">Click </w:t>
      </w:r>
      <w:r w:rsidR="00013C88">
        <w:t>OK</w:t>
      </w:r>
      <w:r>
        <w:t>.</w:t>
      </w:r>
    </w:p>
    <w:p w:rsidR="00DD1F4C" w:rsidRDefault="00C60EDE" w:rsidP="000973EF">
      <w:pPr>
        <w:pStyle w:val="Heading1"/>
      </w:pPr>
      <w:bookmarkStart w:id="118" w:name="_Toc265175097"/>
      <w:bookmarkStart w:id="119" w:name="_Ref292915808"/>
      <w:bookmarkStart w:id="120" w:name="_Toc317074673"/>
      <w:bookmarkEnd w:id="118"/>
      <w:r>
        <w:lastRenderedPageBreak/>
        <w:t xml:space="preserve">Add </w:t>
      </w:r>
      <w:r w:rsidR="00BD6A1F">
        <w:t xml:space="preserve">More </w:t>
      </w:r>
      <w:r w:rsidR="00DD1F4C">
        <w:t>Cluster</w:t>
      </w:r>
      <w:bookmarkEnd w:id="119"/>
      <w:r w:rsidR="00BD6A1F">
        <w:t>s (Optional)</w:t>
      </w:r>
      <w:bookmarkEnd w:id="120"/>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BD6A1F" w:rsidRDefault="00BD6A1F" w:rsidP="000973EF">
      <w:pPr>
        <w:pStyle w:val="Heading2"/>
      </w:pPr>
      <w:bookmarkStart w:id="121" w:name="_Ref310819687"/>
      <w:bookmarkStart w:id="122" w:name="_Toc317074674"/>
      <w:r>
        <w:t>About Clusters</w:t>
      </w:r>
      <w:bookmarkEnd w:id="121"/>
      <w:bookmarkEnd w:id="122"/>
    </w:p>
    <w:p w:rsidR="00BD6A1F" w:rsidRDefault="00BD6A1F" w:rsidP="00BD6A1F">
      <w:r>
        <w:t xml:space="preserve">A cluster provides a way to group hosts. To be precise, a cluster is a XenServer server pool, a set of KVM servers, </w:t>
      </w:r>
      <w:r w:rsidR="00DF7068">
        <w:t>a set of OVM hosts,</w:t>
      </w:r>
      <w:r>
        <w:t xml:space="preserve"> a VMware cluster preconfigured in vCenter</w:t>
      </w:r>
      <w:r w:rsidR="00DF7068">
        <w:t>, or a set of bare metal hosts</w:t>
      </w:r>
      <w:r>
        <w:t>. The hosts in a cluster all have identical hardware, run the same hypervisor, are on the same subnet, and access the same shared primary storage. Virtual machine instances (</w:t>
      </w:r>
      <w:r w:rsidRPr="002D4080">
        <w:t>VMs) can be live-migrated from one host to another within the same cluster, without interrupting service to the user.</w:t>
      </w:r>
    </w:p>
    <w:p w:rsidR="00BD6A1F" w:rsidRDefault="00BD6A1F" w:rsidP="00BD6A1F">
      <w:r>
        <w:t xml:space="preserve">A cluster is the third-largest organizational unit within a CloudStack deployment. Clusters are contained within pods, and pods are contained within zones. Size of the cluster is limited by the underlying hypervisor, although the CloudStack recommends less in most cases; see </w:t>
      </w:r>
      <w:r>
        <w:fldChar w:fldCharType="begin"/>
      </w:r>
      <w:r>
        <w:instrText xml:space="preserve"> REF _Ref311727532 \h </w:instrText>
      </w:r>
      <w:r>
        <w:fldChar w:fldCharType="separate"/>
      </w:r>
      <w:r w:rsidR="00D0434C">
        <w:t>Best Practices</w:t>
      </w:r>
      <w:r>
        <w:fldChar w:fldCharType="end"/>
      </w:r>
      <w:r>
        <w:t xml:space="preserve"> on page </w:t>
      </w:r>
      <w:r>
        <w:fldChar w:fldCharType="begin"/>
      </w:r>
      <w:r>
        <w:instrText xml:space="preserve"> PAGEREF _Ref311727534 \h </w:instrText>
      </w:r>
      <w:r>
        <w:fldChar w:fldCharType="separate"/>
      </w:r>
      <w:r w:rsidR="00D0434C">
        <w:rPr>
          <w:noProof/>
        </w:rPr>
        <w:t>132</w:t>
      </w:r>
      <w:r>
        <w:fldChar w:fldCharType="end"/>
      </w:r>
      <w:r>
        <w:t>.</w:t>
      </w:r>
    </w:p>
    <w:p w:rsidR="00BD6A1F" w:rsidRDefault="00BD6A1F" w:rsidP="00BD6A1F">
      <w:r>
        <w:t>A cluster consists of one or more hosts and one or more primary storage servers.</w:t>
      </w:r>
    </w:p>
    <w:p w:rsidR="00BD6A1F" w:rsidRDefault="00856506" w:rsidP="00BD6A1F">
      <w:r>
        <w:pict>
          <v:group id="_x0000_s1944" editas="canvas" style="width:448.2pt;height:156.55pt;mso-position-horizontal-relative:char;mso-position-vertical-relative:line" coordorigin="2556,8794" coordsize="8964,3131">
            <o:lock v:ext="edit" aspectratio="t"/>
            <v:shape id="_x0000_s1945" type="#_x0000_t75" style="position:absolute;left:2556;top:8794;width:8964;height:3131" o:preferrelative="f">
              <v:fill o:detectmouseclick="t"/>
              <v:path o:extrusionok="t" o:connecttype="none"/>
              <o:lock v:ext="edit" text="t"/>
            </v:shape>
            <v:rect id="_x0000_s1946" style="position:absolute;left:3436;top:10059;width:814;height:673" fillcolor="#4f81bd" stroked="f">
              <v:textbox style="mso-next-textbox:#_x0000_s1946" inset=",0">
                <w:txbxContent>
                  <w:p w:rsidR="00D10954" w:rsidRPr="006D57DD" w:rsidRDefault="00D10954" w:rsidP="00BD6A1F">
                    <w:pPr>
                      <w:jc w:val="center"/>
                      <w:rPr>
                        <w:color w:val="FFFFFF"/>
                      </w:rPr>
                    </w:pPr>
                    <w:r>
                      <w:rPr>
                        <w:color w:val="FFFFFF"/>
                      </w:rPr>
                      <w:t>Host</w:t>
                    </w:r>
                  </w:p>
                </w:txbxContent>
              </v:textbox>
            </v:rect>
            <v:shape id="_x0000_s1947" type="#_x0000_t202" style="position:absolute;left:4063;top:9017;width:984;height:650" filled="f" stroked="f" strokecolor="white">
              <v:textbox style="mso-next-textbox:#_x0000_s1947">
                <w:txbxContent>
                  <w:p w:rsidR="00D10954" w:rsidRDefault="00D10954" w:rsidP="00BD6A1F">
                    <w:r>
                      <w:t xml:space="preserve">Cluster </w:t>
                    </w:r>
                  </w:p>
                </w:txbxContent>
              </v:textbox>
            </v:shape>
            <v:shape id="_x0000_s1948" type="#_x0000_t22" style="position:absolute;left:4584;top:9732;width:1305;height:1305" fillcolor="#4f81bd" stroked="f">
              <v:textbox style="mso-next-textbox:#_x0000_s1948">
                <w:txbxContent>
                  <w:p w:rsidR="00D10954" w:rsidRPr="006D57DD" w:rsidRDefault="00D10954" w:rsidP="00BD6A1F">
                    <w:pPr>
                      <w:jc w:val="center"/>
                      <w:rPr>
                        <w:color w:val="FFFFFF"/>
                      </w:rPr>
                    </w:pPr>
                    <w:r w:rsidRPr="006D57DD">
                      <w:rPr>
                        <w:color w:val="FFFFFF"/>
                      </w:rPr>
                      <w:t xml:space="preserve">Primary </w:t>
                    </w:r>
                    <w:r>
                      <w:rPr>
                        <w:color w:val="FFFFFF"/>
                      </w:rPr>
                      <w:t>Storage</w:t>
                    </w:r>
                  </w:p>
                </w:txbxContent>
              </v:textbox>
            </v:shape>
            <v:shape id="_x0000_s1949" type="#_x0000_t32" style="position:absolute;left:4250;top:10355;width:334;height:1" o:connectortype="straight" strokecolor="black [3213]"/>
            <v:rect id="_x0000_s1950" style="position:absolute;left:3193;top:9017;width:2891;height:2169" filled="f" strokecolor="black [3213]"/>
            <v:shape id="_x0000_s1951" type="#_x0000_t202" style="position:absolute;left:3567;top:11103;width:1854;height:649" filled="f" stroked="f" strokecolor="white">
              <v:textbox style="mso-next-textbox:#_x0000_s1951">
                <w:txbxContent>
                  <w:p w:rsidR="00D10954" w:rsidRDefault="00D10954" w:rsidP="00BD6A1F">
                    <w:r>
                      <w:t xml:space="preserve"> A simple cluster</w:t>
                    </w:r>
                  </w:p>
                </w:txbxContent>
              </v:textbox>
            </v:shape>
            <w10:wrap type="none"/>
            <w10:anchorlock/>
          </v:group>
        </w:pict>
      </w:r>
    </w:p>
    <w:p w:rsidR="00BD6A1F" w:rsidRDefault="00BD6A1F" w:rsidP="00BD6A1F">
      <w:r>
        <w:t>CloudStack allows multiple clusters in a cloud deployment.</w:t>
      </w:r>
    </w:p>
    <w:p w:rsidR="00BD6A1F" w:rsidRDefault="00BD6A1F" w:rsidP="00BD6A1F">
      <w:r>
        <w:t>Every VMware cluster is managed by a vCenter server. Administrator must register the vCenter server with CloudStack. There may be multiple vCenter servers per zone. Each vCenter server may manage multiple VMware clusters.</w:t>
      </w:r>
    </w:p>
    <w:p w:rsidR="00BD6A1F" w:rsidRDefault="00BD6A1F" w:rsidP="00DD1F4C">
      <w:r>
        <w:t>Even when local storage is used, clusters are still required. There is just one host per cluster.</w:t>
      </w:r>
    </w:p>
    <w:p w:rsidR="00DD1F4C" w:rsidRDefault="00DD1F4C" w:rsidP="000973EF">
      <w:pPr>
        <w:pStyle w:val="Heading2"/>
      </w:pPr>
      <w:bookmarkStart w:id="123" w:name="_Ref307954116"/>
      <w:bookmarkStart w:id="124" w:name="_Toc317074675"/>
      <w:r>
        <w:t>Add Cluster: KVM or XenServer</w:t>
      </w:r>
      <w:bookmarkEnd w:id="123"/>
      <w:bookmarkEnd w:id="124"/>
    </w:p>
    <w:p w:rsidR="00BE4E37" w:rsidRDefault="00BE4E37" w:rsidP="00BE4E37">
      <w:r>
        <w:t>These steps assume you have already</w:t>
      </w:r>
      <w:r w:rsidR="00547196">
        <w:t xml:space="preserve"> installed the hypervisor on the hosts (see </w:t>
      </w:r>
      <w:r w:rsidR="00547196">
        <w:fldChar w:fldCharType="begin"/>
      </w:r>
      <w:r w:rsidR="00547196">
        <w:instrText xml:space="preserve"> REF _Ref308815143 \h </w:instrText>
      </w:r>
      <w:r w:rsidR="00547196">
        <w:fldChar w:fldCharType="separate"/>
      </w:r>
      <w:r w:rsidR="00D0434C">
        <w:t>Citrix XenServer Installation for CloudStack</w:t>
      </w:r>
      <w:r w:rsidR="00547196">
        <w:fldChar w:fldCharType="end"/>
      </w:r>
      <w:r w:rsidR="00547196">
        <w:t xml:space="preserve"> on page </w:t>
      </w:r>
      <w:r w:rsidR="00547196">
        <w:fldChar w:fldCharType="begin"/>
      </w:r>
      <w:r w:rsidR="00547196">
        <w:instrText xml:space="preserve"> PAGEREF _Ref308815143 \h </w:instrText>
      </w:r>
      <w:r w:rsidR="00547196">
        <w:fldChar w:fldCharType="separate"/>
      </w:r>
      <w:r w:rsidR="00D0434C">
        <w:rPr>
          <w:noProof/>
        </w:rPr>
        <w:t>60</w:t>
      </w:r>
      <w:r w:rsidR="00547196">
        <w:fldChar w:fldCharType="end"/>
      </w:r>
      <w:r w:rsidR="00547196">
        <w:t xml:space="preserve"> or </w:t>
      </w:r>
      <w:r w:rsidR="00547196">
        <w:fldChar w:fldCharType="begin"/>
      </w:r>
      <w:r w:rsidR="00547196">
        <w:instrText xml:space="preserve"> REF _Ref307224885 \h </w:instrText>
      </w:r>
      <w:r w:rsidR="00547196">
        <w:fldChar w:fldCharType="separate"/>
      </w:r>
      <w:r w:rsidR="00D0434C">
        <w:t>KVM Installation and Configuration</w:t>
      </w:r>
      <w:r w:rsidR="00547196">
        <w:fldChar w:fldCharType="end"/>
      </w:r>
      <w:r w:rsidR="00547196">
        <w:t xml:space="preserve"> on page </w:t>
      </w:r>
      <w:r w:rsidR="00547196">
        <w:fldChar w:fldCharType="begin"/>
      </w:r>
      <w:r w:rsidR="00547196">
        <w:instrText xml:space="preserve"> PAGEREF _Ref307224885 \h </w:instrText>
      </w:r>
      <w:r w:rsidR="00547196">
        <w:fldChar w:fldCharType="separate"/>
      </w:r>
      <w:r w:rsidR="00D0434C">
        <w:rPr>
          <w:noProof/>
        </w:rPr>
        <w:t>84</w:t>
      </w:r>
      <w:r w:rsidR="00547196">
        <w:fldChar w:fldCharType="end"/>
      </w:r>
      <w:r w:rsidR="00547196">
        <w:t xml:space="preserve"> for essential configuration requirements) and</w:t>
      </w:r>
      <w:r>
        <w:t xml:space="preserve"> logged in to the CloudStack UI (see page </w:t>
      </w:r>
      <w:r>
        <w:fldChar w:fldCharType="begin"/>
      </w:r>
      <w:r>
        <w:instrText xml:space="preserve"> PAGEREF _Ref308820743 \h </w:instrText>
      </w:r>
      <w:r>
        <w:fldChar w:fldCharType="separate"/>
      </w:r>
      <w:r w:rsidR="00D0434C">
        <w:rPr>
          <w:noProof/>
        </w:rPr>
        <w:t>31</w:t>
      </w:r>
      <w:r>
        <w:fldChar w:fldCharType="end"/>
      </w:r>
      <w:r>
        <w:t xml:space="preserve">). </w:t>
      </w:r>
    </w:p>
    <w:p w:rsidR="00DD1F4C" w:rsidRDefault="001B5BAE" w:rsidP="00DD1F4C">
      <w:r>
        <w:lastRenderedPageBreak/>
        <w:t xml:space="preserve">To add a </w:t>
      </w:r>
      <w:r w:rsidR="009961AF">
        <w:t>cluster</w:t>
      </w:r>
      <w:r>
        <w:t xml:space="preserve"> of hosts that run</w:t>
      </w:r>
      <w:r w:rsidR="00DD1F4C">
        <w:t xml:space="preserve"> KVM or XenServer:</w:t>
      </w:r>
    </w:p>
    <w:p w:rsidR="00DD1F4C" w:rsidRDefault="00BC5695" w:rsidP="0018093D">
      <w:pPr>
        <w:pStyle w:val="NumberedList"/>
        <w:numPr>
          <w:ilvl w:val="0"/>
          <w:numId w:val="84"/>
        </w:numPr>
      </w:pPr>
      <w:r>
        <w:t>In the left navigation, choose System. In Zones, click View More, then click the zone in which you want to add the cluster.</w:t>
      </w:r>
    </w:p>
    <w:p w:rsidR="00A808CE" w:rsidRDefault="00A808CE" w:rsidP="000259BB">
      <w:pPr>
        <w:pStyle w:val="NumberedList"/>
      </w:pPr>
      <w:r>
        <w:t>Click the Compute tab.</w:t>
      </w:r>
    </w:p>
    <w:p w:rsidR="00A808CE" w:rsidRDefault="00A808CE" w:rsidP="000259BB">
      <w:pPr>
        <w:pStyle w:val="NumberedList"/>
      </w:pPr>
      <w:r>
        <w:t>In the Clusters node of the diagram, click View All.</w:t>
      </w:r>
    </w:p>
    <w:p w:rsidR="00A808CE" w:rsidRDefault="00BC5695" w:rsidP="000259BB">
      <w:pPr>
        <w:pStyle w:val="NumberedList"/>
      </w:pPr>
      <w:r>
        <w:t xml:space="preserve">Click Add </w:t>
      </w:r>
      <w:r w:rsidR="00A808CE">
        <w:t>Cluster.</w:t>
      </w:r>
    </w:p>
    <w:p w:rsidR="00DD1F4C" w:rsidRDefault="00DD1F4C" w:rsidP="000259BB">
      <w:pPr>
        <w:pStyle w:val="NumberedList"/>
      </w:pPr>
      <w:r>
        <w:t xml:space="preserve">Choose the hypervisor type for this </w:t>
      </w:r>
      <w:r w:rsidR="009961AF">
        <w:t>cluster</w:t>
      </w:r>
      <w:r>
        <w:t>.</w:t>
      </w:r>
    </w:p>
    <w:p w:rsidR="00BC5695" w:rsidRDefault="00BC5695" w:rsidP="000259BB">
      <w:pPr>
        <w:pStyle w:val="NumberedList"/>
      </w:pPr>
      <w:r>
        <w:t>Choose the pod in which you want to</w:t>
      </w:r>
      <w:r w:rsidR="00B856F6">
        <w:t xml:space="preserve"> create</w:t>
      </w:r>
      <w:r>
        <w:t xml:space="preserve"> the cluster.</w:t>
      </w:r>
    </w:p>
    <w:p w:rsidR="00DD1F4C" w:rsidRDefault="00DD1F4C" w:rsidP="000259BB">
      <w:pPr>
        <w:pStyle w:val="NumberedList"/>
      </w:pPr>
      <w:r>
        <w:t xml:space="preserve">Enter a name for the </w:t>
      </w:r>
      <w:r w:rsidR="009961AF">
        <w:t>cluster</w:t>
      </w:r>
      <w:r>
        <w:t xml:space="preserve">.  This can be text of your choosing and is not used by </w:t>
      </w:r>
      <w:r w:rsidR="00F805D3">
        <w:t>CloudStack</w:t>
      </w:r>
      <w:r>
        <w:t>.</w:t>
      </w:r>
    </w:p>
    <w:p w:rsidR="00DD1F4C" w:rsidRDefault="00FD2278" w:rsidP="000259BB">
      <w:pPr>
        <w:pStyle w:val="NumberedList"/>
      </w:pPr>
      <w:r>
        <w:t xml:space="preserve">Click </w:t>
      </w:r>
      <w:r w:rsidR="00013C88">
        <w:t>OK</w:t>
      </w:r>
      <w:r w:rsidR="00DD1F4C">
        <w:t>.</w:t>
      </w:r>
    </w:p>
    <w:p w:rsidR="00DF7068" w:rsidRDefault="00DF7068" w:rsidP="000973EF">
      <w:pPr>
        <w:pStyle w:val="Heading2"/>
      </w:pPr>
      <w:bookmarkStart w:id="125" w:name="_Ref307955176"/>
      <w:bookmarkStart w:id="126" w:name="_Toc316467403"/>
      <w:bookmarkStart w:id="127" w:name="_Toc317074676"/>
      <w:r>
        <w:t>Add Cluster: OVM</w:t>
      </w:r>
      <w:bookmarkEnd w:id="125"/>
      <w:bookmarkEnd w:id="126"/>
      <w:bookmarkEnd w:id="127"/>
    </w:p>
    <w:p w:rsidR="00DF7068" w:rsidRDefault="00DF7068" w:rsidP="00DF7068">
      <w:pPr>
        <w:keepNext/>
      </w:pPr>
      <w:r>
        <w:t>To add a Cluster of hosts that run Oracle VM (OVM):</w:t>
      </w:r>
    </w:p>
    <w:p w:rsidR="00DF7068" w:rsidRDefault="00DF7068" w:rsidP="0018093D">
      <w:pPr>
        <w:pStyle w:val="NumberedList"/>
        <w:numPr>
          <w:ilvl w:val="0"/>
          <w:numId w:val="65"/>
        </w:numPr>
      </w:pPr>
      <w:bookmarkStart w:id="128"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128"/>
    </w:p>
    <w:p w:rsidR="00DF7068" w:rsidRDefault="00DF7068" w:rsidP="0018093D">
      <w:pPr>
        <w:pStyle w:val="BulletedListlevel2"/>
        <w:numPr>
          <w:ilvl w:val="0"/>
          <w:numId w:val="88"/>
        </w:numPr>
      </w:pPr>
      <w:r>
        <w:t xml:space="preserve">For VMWare, follow the steps in </w:t>
      </w:r>
      <w:r>
        <w:fldChar w:fldCharType="begin"/>
      </w:r>
      <w:r>
        <w:instrText xml:space="preserve"> REF _Ref307954709 \h </w:instrText>
      </w:r>
      <w:r>
        <w:fldChar w:fldCharType="separate"/>
      </w:r>
      <w:r w:rsidR="00D0434C">
        <w:t>Add Cluster: vSphere</w:t>
      </w:r>
      <w:r>
        <w:fldChar w:fldCharType="end"/>
      </w:r>
      <w:r>
        <w:t xml:space="preserve"> on page </w:t>
      </w:r>
      <w:r>
        <w:fldChar w:fldCharType="begin"/>
      </w:r>
      <w:r>
        <w:instrText xml:space="preserve"> PAGEREF _Ref307954711 \h </w:instrText>
      </w:r>
      <w:r>
        <w:fldChar w:fldCharType="separate"/>
      </w:r>
      <w:r w:rsidR="00D0434C">
        <w:rPr>
          <w:noProof/>
        </w:rPr>
        <w:t>49</w:t>
      </w:r>
      <w:r>
        <w:fldChar w:fldCharType="end"/>
      </w:r>
      <w:r>
        <w:t>. When finished, return here and continue with the next step.</w:t>
      </w:r>
    </w:p>
    <w:p w:rsidR="00DF7068" w:rsidRDefault="00DF7068" w:rsidP="0018093D">
      <w:pPr>
        <w:pStyle w:val="BulletedListlevel2"/>
        <w:numPr>
          <w:ilvl w:val="0"/>
          <w:numId w:val="89"/>
        </w:numPr>
      </w:pPr>
      <w:r>
        <w:t xml:space="preserve">For KVM or XenServer, follow the steps in </w:t>
      </w:r>
      <w:r>
        <w:fldChar w:fldCharType="begin"/>
      </w:r>
      <w:r>
        <w:instrText xml:space="preserve"> REF _Ref307954116 \h </w:instrText>
      </w:r>
      <w:r>
        <w:fldChar w:fldCharType="separate"/>
      </w:r>
      <w:r w:rsidR="00D0434C">
        <w:t>Add Cluster: KVM or XenServer</w:t>
      </w:r>
      <w:r>
        <w:fldChar w:fldCharType="end"/>
      </w:r>
      <w:r>
        <w:t xml:space="preserve"> on page </w:t>
      </w:r>
      <w:r>
        <w:fldChar w:fldCharType="begin"/>
      </w:r>
      <w:r>
        <w:instrText xml:space="preserve"> PAGEREF _Ref307954116 \h </w:instrText>
      </w:r>
      <w:r>
        <w:fldChar w:fldCharType="separate"/>
      </w:r>
      <w:r w:rsidR="00D0434C">
        <w:rPr>
          <w:noProof/>
        </w:rPr>
        <w:t>48</w:t>
      </w:r>
      <w:r>
        <w:fldChar w:fldCharType="end"/>
      </w:r>
      <w:r>
        <w:t>. When finished, return here and continue with the next step.</w:t>
      </w:r>
    </w:p>
    <w:p w:rsidR="00DF7068" w:rsidRDefault="00DF7068" w:rsidP="000259BB">
      <w:pPr>
        <w:pStyle w:val="NumberedList"/>
      </w:pPr>
      <w:r>
        <w:t xml:space="preserve">Navigate to System -&gt; Physical Resources -&gt; (Select Zone) -&gt; (Select Pod).  Select the same pod you used in step </w:t>
      </w:r>
      <w:r>
        <w:fldChar w:fldCharType="begin"/>
      </w:r>
      <w:r>
        <w:instrText xml:space="preserve"> REF _Ref308618850 \r \h  \* MERGEFORMAT </w:instrText>
      </w:r>
      <w:r>
        <w:fldChar w:fldCharType="separate"/>
      </w:r>
      <w:r w:rsidR="00D0434C">
        <w:t>1</w:t>
      </w:r>
      <w:r>
        <w:fldChar w:fldCharType="end"/>
      </w:r>
      <w:r>
        <w:t>.</w:t>
      </w:r>
    </w:p>
    <w:p w:rsidR="00DF7068" w:rsidRDefault="00DF7068" w:rsidP="000259BB">
      <w:pPr>
        <w:pStyle w:val="NumberedList"/>
      </w:pPr>
      <w:r>
        <w:t>Choose "Add Cluster" in the upper left.</w:t>
      </w:r>
    </w:p>
    <w:p w:rsidR="00DF7068" w:rsidRDefault="00DF7068" w:rsidP="000259BB">
      <w:pPr>
        <w:pStyle w:val="NumberedList"/>
      </w:pPr>
      <w:r>
        <w:t xml:space="preserve">The Add Cluster dialog will appear.  </w:t>
      </w:r>
    </w:p>
    <w:p w:rsidR="00DF7068" w:rsidRDefault="00DF7068" w:rsidP="000259BB">
      <w:pPr>
        <w:pStyle w:val="NumberedList"/>
      </w:pPr>
      <w:r>
        <w:t>In Hypervisor, choose OVM.</w:t>
      </w:r>
    </w:p>
    <w:p w:rsidR="00DF7068" w:rsidRDefault="00DF7068" w:rsidP="000259BB">
      <w:pPr>
        <w:pStyle w:val="NumberedList"/>
      </w:pPr>
      <w:bookmarkStart w:id="129" w:name="_Ref307954828"/>
      <w:r>
        <w:t>In Cluster, enter a name for the cluster.</w:t>
      </w:r>
    </w:p>
    <w:bookmarkEnd w:id="129"/>
    <w:p w:rsidR="00DF7068" w:rsidRDefault="00DF7068" w:rsidP="000259BB">
      <w:pPr>
        <w:pStyle w:val="NumberedList"/>
      </w:pPr>
      <w:r>
        <w:t>Click Add.</w:t>
      </w:r>
    </w:p>
    <w:p w:rsidR="00DD1F4C" w:rsidRDefault="00DD1F4C" w:rsidP="000973EF">
      <w:pPr>
        <w:pStyle w:val="Heading2"/>
      </w:pPr>
      <w:bookmarkStart w:id="130" w:name="_Ref307954709"/>
      <w:bookmarkStart w:id="131" w:name="_Ref307954711"/>
      <w:bookmarkStart w:id="132" w:name="_Toc317074677"/>
      <w:r>
        <w:t>Add Cluster: vSphere</w:t>
      </w:r>
      <w:bookmarkEnd w:id="130"/>
      <w:bookmarkEnd w:id="131"/>
      <w:bookmarkEnd w:id="132"/>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0259BB">
      <w:pPr>
        <w:pStyle w:val="BulletedList"/>
      </w:pPr>
      <w:r>
        <w:t xml:space="preserve">Do not put more than 8 hosts in a vSphere </w:t>
      </w:r>
      <w:r w:rsidR="009961AF">
        <w:t>cluster</w:t>
      </w:r>
      <w:r>
        <w:t>.</w:t>
      </w:r>
    </w:p>
    <w:p w:rsidR="00DD1F4C" w:rsidRDefault="00DD1F4C" w:rsidP="00DD1F4C">
      <w:r>
        <w:t>To add a vSphere cluster to CloudStack:</w:t>
      </w:r>
    </w:p>
    <w:p w:rsidR="00DD1F4C" w:rsidRDefault="00DD1F4C" w:rsidP="0018093D">
      <w:pPr>
        <w:pStyle w:val="ListParagraph"/>
        <w:numPr>
          <w:ilvl w:val="0"/>
          <w:numId w:val="18"/>
        </w:numPr>
      </w:pPr>
      <w:r>
        <w:lastRenderedPageBreak/>
        <w:t>Create the cluster of hosts in vCenter.  Follow the vCenter instructions to do this.  You will create a cluster that looks something like this in vCenter.</w:t>
      </w:r>
    </w:p>
    <w:p w:rsidR="00DD1F4C" w:rsidRDefault="00DD1F4C" w:rsidP="000259BB">
      <w:pPr>
        <w:pStyle w:val="ListParagraph"/>
      </w:pPr>
      <w:r w:rsidRPr="00DD1CAC">
        <w:rPr>
          <w:noProof/>
        </w:rPr>
        <w:drawing>
          <wp:inline distT="0" distB="0" distL="0" distR="0" wp14:anchorId="7EF29512" wp14:editId="3B4DC32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14" cstate="print"/>
                    <a:stretch>
                      <a:fillRect/>
                    </a:stretch>
                  </pic:blipFill>
                  <pic:spPr>
                    <a:xfrm>
                      <a:off x="0" y="0"/>
                      <a:ext cx="4801016" cy="3574090"/>
                    </a:xfrm>
                    <a:prstGeom prst="rect">
                      <a:avLst/>
                    </a:prstGeom>
                  </pic:spPr>
                </pic:pic>
              </a:graphicData>
            </a:graphic>
          </wp:inline>
        </w:drawing>
      </w:r>
    </w:p>
    <w:p w:rsidR="00BE4E37" w:rsidRDefault="00BE4E37" w:rsidP="0018093D">
      <w:pPr>
        <w:pStyle w:val="ListParagraph"/>
        <w:numPr>
          <w:ilvl w:val="0"/>
          <w:numId w:val="18"/>
        </w:numPr>
      </w:pPr>
      <w:r>
        <w:t xml:space="preserve">Log in to the CloudStack UI (see page </w:t>
      </w:r>
      <w:r>
        <w:fldChar w:fldCharType="begin"/>
      </w:r>
      <w:r>
        <w:instrText xml:space="preserve"> PAGEREF _Ref308820743 \h </w:instrText>
      </w:r>
      <w:r>
        <w:fldChar w:fldCharType="separate"/>
      </w:r>
      <w:r w:rsidR="00D0434C">
        <w:rPr>
          <w:noProof/>
        </w:rPr>
        <w:t>31</w:t>
      </w:r>
      <w:r>
        <w:fldChar w:fldCharType="end"/>
      </w:r>
      <w:r>
        <w:t xml:space="preserve">). </w:t>
      </w:r>
    </w:p>
    <w:p w:rsidR="00DD1F4C" w:rsidRDefault="00630BD7" w:rsidP="0018093D">
      <w:pPr>
        <w:pStyle w:val="NumberedList"/>
        <w:numPr>
          <w:ilvl w:val="0"/>
          <w:numId w:val="18"/>
        </w:numPr>
      </w:pPr>
      <w:r>
        <w:t>In the left navigation, choose System. In Zones, click View More, then click the zone in which you want to add the cluster</w:t>
      </w:r>
      <w:r w:rsidR="00DD1F4C">
        <w:t>.</w:t>
      </w:r>
    </w:p>
    <w:p w:rsidR="00E92398" w:rsidRDefault="001A5EE6" w:rsidP="0018093D">
      <w:pPr>
        <w:pStyle w:val="NumberedList"/>
        <w:numPr>
          <w:ilvl w:val="0"/>
          <w:numId w:val="18"/>
        </w:numPr>
      </w:pPr>
      <w:r>
        <w:t>Click the Compute tab, and click View All on Pods. C</w:t>
      </w:r>
      <w:r w:rsidR="00E92398">
        <w:t>hoose the pod to which you want to add the cluster.</w:t>
      </w:r>
    </w:p>
    <w:p w:rsidR="00E92398" w:rsidRDefault="00E92398" w:rsidP="0018093D">
      <w:pPr>
        <w:pStyle w:val="ListParagraph"/>
        <w:numPr>
          <w:ilvl w:val="0"/>
          <w:numId w:val="18"/>
        </w:numPr>
      </w:pPr>
      <w:r>
        <w:t>Click View Clusters.</w:t>
      </w:r>
    </w:p>
    <w:p w:rsidR="00630BD7" w:rsidRDefault="00E92398" w:rsidP="0018093D">
      <w:pPr>
        <w:pStyle w:val="ListParagraph"/>
        <w:numPr>
          <w:ilvl w:val="0"/>
          <w:numId w:val="18"/>
        </w:numPr>
      </w:pPr>
      <w:r>
        <w:t>Click Add Cluster.</w:t>
      </w:r>
    </w:p>
    <w:p w:rsidR="00980E93" w:rsidRPr="00980E93" w:rsidRDefault="00A51836" w:rsidP="0018093D">
      <w:pPr>
        <w:pStyle w:val="ListParagraph"/>
        <w:numPr>
          <w:ilvl w:val="0"/>
          <w:numId w:val="18"/>
        </w:numPr>
      </w:pPr>
      <w:r>
        <w:t>In Hypervisor, ch</w:t>
      </w:r>
      <w:r w:rsidR="00630BD7">
        <w:t xml:space="preserve">oose </w:t>
      </w:r>
      <w:r>
        <w:t>VMware</w:t>
      </w:r>
      <w:r w:rsidR="00630BD7">
        <w:t>.</w:t>
      </w:r>
    </w:p>
    <w:p w:rsidR="00DD1F4C" w:rsidRDefault="00DD1F4C" w:rsidP="0018093D">
      <w:pPr>
        <w:pStyle w:val="NumberedList"/>
        <w:numPr>
          <w:ilvl w:val="0"/>
          <w:numId w:val="18"/>
        </w:numPr>
      </w:pPr>
      <w:r>
        <w:t xml:space="preserve">Provide the following information in the dialog.  The fields below make reference to values from vCenter. </w:t>
      </w:r>
    </w:p>
    <w:p w:rsidR="00980E93" w:rsidRDefault="00980E93" w:rsidP="000259BB">
      <w:pPr>
        <w:pStyle w:val="BulletedListlevel2"/>
      </w:pPr>
      <w:r>
        <w:rPr>
          <w:rStyle w:val="Strong"/>
        </w:rPr>
        <w:t>Cluster Name</w:t>
      </w:r>
      <w:r w:rsidRPr="00DD1CAC">
        <w:t>.</w:t>
      </w:r>
      <w:r>
        <w:t xml:space="preserve">  Enter the name of the cluster you created in vCenter.  For example, "cloud.cluster.2.2.1"</w:t>
      </w:r>
    </w:p>
    <w:p w:rsidR="00980E93" w:rsidRDefault="00980E93" w:rsidP="000259BB">
      <w:pPr>
        <w:pStyle w:val="BulletedListlevel2"/>
      </w:pPr>
      <w:r>
        <w:rPr>
          <w:rStyle w:val="Strong"/>
        </w:rPr>
        <w:t>vCenter Host</w:t>
      </w:r>
      <w:r w:rsidR="005C33C6">
        <w:rPr>
          <w:rStyle w:val="Strong"/>
        </w:rPr>
        <w:t>.</w:t>
      </w:r>
      <w:r>
        <w:rPr>
          <w:rStyle w:val="Strong"/>
        </w:rPr>
        <w:t xml:space="preserve"> </w:t>
      </w:r>
      <w:r>
        <w:t xml:space="preserve">Enter the hostname or IP address of the vCenter server.  </w:t>
      </w:r>
    </w:p>
    <w:p w:rsidR="00DD1F4C" w:rsidRDefault="00DD1F4C" w:rsidP="000259BB">
      <w:pPr>
        <w:pStyle w:val="BulletedListlevel2"/>
      </w:pPr>
      <w:r>
        <w:rPr>
          <w:rStyle w:val="Strong"/>
        </w:rPr>
        <w:t>vCenter Username</w:t>
      </w:r>
      <w:r>
        <w:t xml:space="preserve">. Enter the username that </w:t>
      </w:r>
      <w:r w:rsidR="00F805D3">
        <w:t>CloudStack</w:t>
      </w:r>
      <w:r>
        <w:t xml:space="preserve"> should use to connect to vCenter.  This user must have all administrative privileges.</w:t>
      </w:r>
    </w:p>
    <w:p w:rsidR="00DD1F4C" w:rsidRDefault="00DD1F4C" w:rsidP="000259BB">
      <w:pPr>
        <w:pStyle w:val="BulletedListlevel2"/>
      </w:pPr>
      <w:r>
        <w:rPr>
          <w:rStyle w:val="Strong"/>
        </w:rPr>
        <w:t xml:space="preserve">vCenter </w:t>
      </w:r>
      <w:r w:rsidRPr="0098226B">
        <w:rPr>
          <w:rStyle w:val="Strong"/>
        </w:rPr>
        <w:t>Password</w:t>
      </w:r>
      <w:r>
        <w:t>. Enter the password for the user named above.</w:t>
      </w:r>
    </w:p>
    <w:p w:rsidR="00DD1F4C" w:rsidRDefault="00DD1F4C" w:rsidP="000259BB">
      <w:pPr>
        <w:pStyle w:val="BulletedListlevel2"/>
      </w:pPr>
      <w:r>
        <w:rPr>
          <w:rStyle w:val="Strong"/>
        </w:rPr>
        <w:t>vCenter Datacenter</w:t>
      </w:r>
      <w:r w:rsidRPr="00B36B2A">
        <w:t>.</w:t>
      </w:r>
      <w:r>
        <w:t xml:space="preserve">  Enter the vCenter datacenter that the cluster is in.  For example, "cloud.dc.VM".</w:t>
      </w:r>
    </w:p>
    <w:p w:rsidR="00DD1F4C" w:rsidRDefault="00E92398" w:rsidP="00DD1F4C">
      <w:r>
        <w:t xml:space="preserve">There might be a slight delay while the cluster is </w:t>
      </w:r>
      <w:r w:rsidR="00DD1F4C">
        <w:t>provisioned. It will au</w:t>
      </w:r>
      <w:r w:rsidR="00DF7068">
        <w:t xml:space="preserve">tomatically display in the UI. </w:t>
      </w:r>
    </w:p>
    <w:p w:rsidR="00DF7068" w:rsidRDefault="00DF7068" w:rsidP="000973EF">
      <w:pPr>
        <w:pStyle w:val="Heading2"/>
      </w:pPr>
      <w:bookmarkStart w:id="133" w:name="_Ref292916214"/>
      <w:bookmarkStart w:id="134" w:name="_Toc316467405"/>
      <w:bookmarkStart w:id="135" w:name="_Toc317074678"/>
      <w:r>
        <w:lastRenderedPageBreak/>
        <w:t>Add Cluster: Bare Metal</w:t>
      </w:r>
      <w:bookmarkEnd w:id="133"/>
      <w:bookmarkEnd w:id="134"/>
      <w:bookmarkEnd w:id="135"/>
    </w:p>
    <w:p w:rsidR="00DF7068" w:rsidRDefault="00DF7068" w:rsidP="0018093D">
      <w:pPr>
        <w:pStyle w:val="NumberedList"/>
        <w:numPr>
          <w:ilvl w:val="0"/>
          <w:numId w:val="66"/>
        </w:numPr>
      </w:pPr>
      <w:r>
        <w:t xml:space="preserve">Before you can add a bare metal Cluster, you must have performed several other installation and setup steps to create a bare metal environment. See </w:t>
      </w:r>
      <w:r>
        <w:fldChar w:fldCharType="begin"/>
      </w:r>
      <w:r>
        <w:instrText xml:space="preserve"> REF _Ref307955495 \h  \* MERGEFORMAT </w:instrText>
      </w:r>
      <w:r>
        <w:fldChar w:fldCharType="separate"/>
      </w:r>
      <w:r w:rsidR="00D0434C">
        <w:t>Bare Metal Installation</w:t>
      </w:r>
      <w:r>
        <w:fldChar w:fldCharType="end"/>
      </w:r>
      <w:r>
        <w:t xml:space="preserve"> on page </w:t>
      </w:r>
      <w:r>
        <w:fldChar w:fldCharType="begin"/>
      </w:r>
      <w:r>
        <w:instrText xml:space="preserve"> PAGEREF _Ref292985723 \h </w:instrText>
      </w:r>
      <w:r>
        <w:fldChar w:fldCharType="separate"/>
      </w:r>
      <w:r w:rsidR="00D0434C">
        <w:rPr>
          <w:noProof/>
        </w:rPr>
        <w:t>88</w:t>
      </w:r>
      <w:r>
        <w:fldChar w:fldCharType="end"/>
      </w:r>
      <w:r>
        <w:t>.</w:t>
      </w:r>
    </w:p>
    <w:p w:rsidR="00DF7068" w:rsidRDefault="00DF7068" w:rsidP="000259BB">
      <w:pPr>
        <w:pStyle w:val="NumberedList"/>
      </w:pPr>
      <w:r>
        <w:t xml:space="preserve">Navigate to System -&gt; Physical Resources -&gt; (Select Zone) -&gt; (Select Pod).  </w:t>
      </w:r>
    </w:p>
    <w:p w:rsidR="00DF7068" w:rsidRDefault="00DF7068" w:rsidP="000259BB">
      <w:pPr>
        <w:pStyle w:val="NumberedList"/>
      </w:pPr>
      <w:r>
        <w:t>Choose "Add Cluster" in the upper left.</w:t>
      </w:r>
    </w:p>
    <w:p w:rsidR="00DF7068" w:rsidRDefault="00DF7068" w:rsidP="000259BB">
      <w:pPr>
        <w:pStyle w:val="NumberedList"/>
      </w:pPr>
      <w:r>
        <w:t xml:space="preserve">The Add Cluster dialog will appear.  </w:t>
      </w:r>
    </w:p>
    <w:p w:rsidR="00DF7068" w:rsidRDefault="00DF7068" w:rsidP="000259BB">
      <w:pPr>
        <w:pStyle w:val="ListParagraph"/>
      </w:pPr>
      <w:r>
        <w:rPr>
          <w:noProof/>
        </w:rPr>
        <w:drawing>
          <wp:inline distT="0" distB="0" distL="0" distR="0" wp14:anchorId="3145AE47" wp14:editId="593BA937">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15">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DF7068" w:rsidRDefault="00DF7068" w:rsidP="000259BB">
      <w:pPr>
        <w:pStyle w:val="NumberedList"/>
      </w:pPr>
      <w:r>
        <w:t>In Hypervisor, choose BareMetal.</w:t>
      </w:r>
    </w:p>
    <w:p w:rsidR="00DF7068" w:rsidRDefault="00DF7068" w:rsidP="000259BB">
      <w:pPr>
        <w:pStyle w:val="NumberedList"/>
      </w:pPr>
      <w:r>
        <w:t>In Cluster, enter a name for the Cluster.  This can be any text you like.</w:t>
      </w:r>
    </w:p>
    <w:p w:rsidR="00DF7068" w:rsidRDefault="00DF7068" w:rsidP="000259BB">
      <w:pPr>
        <w:pStyle w:val="NumberedList"/>
      </w:pPr>
      <w:r>
        <w:t>Click Add.</w:t>
      </w:r>
    </w:p>
    <w:p w:rsidR="0062686B" w:rsidRDefault="0062686B" w:rsidP="000973EF">
      <w:pPr>
        <w:pStyle w:val="Heading1"/>
      </w:pPr>
      <w:bookmarkStart w:id="136" w:name="_Ref308820969"/>
      <w:bookmarkStart w:id="137" w:name="_Toc317074679"/>
      <w:r>
        <w:lastRenderedPageBreak/>
        <w:t>Add</w:t>
      </w:r>
      <w:r w:rsidR="00BD6A1F">
        <w:t xml:space="preserve"> More </w:t>
      </w:r>
      <w:r>
        <w:t>Host</w:t>
      </w:r>
      <w:bookmarkEnd w:id="136"/>
      <w:r w:rsidR="00BD6A1F">
        <w:t>s (Optional)</w:t>
      </w:r>
      <w:bookmarkEnd w:id="137"/>
    </w:p>
    <w:p w:rsidR="00BD6A1F" w:rsidRDefault="0062686B" w:rsidP="0062686B">
      <w:r>
        <w:t xml:space="preserve">After adding at least one </w:t>
      </w:r>
      <w:r w:rsidR="009961AF">
        <w:t>cluster</w:t>
      </w:r>
      <w:r>
        <w:t xml:space="preserve"> to your CloudStack configuration, you can start adding hosts.</w:t>
      </w:r>
      <w:r w:rsidR="00BD6A1F">
        <w:t xml:space="preserve"> </w:t>
      </w:r>
    </w:p>
    <w:p w:rsidR="008055B1" w:rsidRDefault="008055B1" w:rsidP="000973EF">
      <w:pPr>
        <w:pStyle w:val="Heading2"/>
      </w:pPr>
      <w:bookmarkStart w:id="138" w:name="_Ref309122676"/>
      <w:bookmarkStart w:id="139" w:name="_Toc317074680"/>
      <w:r>
        <w:t>About Hosts</w:t>
      </w:r>
      <w:bookmarkEnd w:id="138"/>
      <w:bookmarkEnd w:id="139"/>
    </w:p>
    <w:p w:rsidR="008055B1" w:rsidRDefault="008055B1" w:rsidP="008055B1">
      <w:r>
        <w:t>A host is a single computer. Hosts provide the computing resources that run the guest virtual machines. Each host has hypervisor software installed on it to manage the guest VMs. For example, a Linux KVM-enabled server, a Citrix XenServer server, and an ESXi server are hosts.</w:t>
      </w:r>
    </w:p>
    <w:p w:rsidR="008055B1" w:rsidRDefault="008055B1" w:rsidP="008055B1">
      <w:r>
        <w:t>The host is the smallest organizational unit within a CloudStack deployment. Hosts are contained within clusters, clusters are contained within pods, and pods are contained within zones.</w:t>
      </w:r>
    </w:p>
    <w:p w:rsidR="008055B1" w:rsidRDefault="008055B1" w:rsidP="008055B1">
      <w:r>
        <w:t>Hosts in a CloudStack deployment:</w:t>
      </w:r>
    </w:p>
    <w:p w:rsidR="008055B1" w:rsidRDefault="008055B1" w:rsidP="0018093D">
      <w:pPr>
        <w:pStyle w:val="BulletedList"/>
        <w:numPr>
          <w:ilvl w:val="0"/>
          <w:numId w:val="40"/>
        </w:numPr>
      </w:pPr>
      <w:r>
        <w:t>Provide the CPU, memory, storage, and networking resources needed to host the virtual machines</w:t>
      </w:r>
    </w:p>
    <w:p w:rsidR="008055B1" w:rsidRDefault="008055B1" w:rsidP="0018093D">
      <w:pPr>
        <w:pStyle w:val="BulletedList"/>
        <w:numPr>
          <w:ilvl w:val="0"/>
          <w:numId w:val="40"/>
        </w:numPr>
      </w:pPr>
      <w:r>
        <w:t>Interconnect using a high bandwidth TCP/IP network and connect to the Internet</w:t>
      </w:r>
    </w:p>
    <w:p w:rsidR="008055B1" w:rsidRDefault="008055B1" w:rsidP="0018093D">
      <w:pPr>
        <w:pStyle w:val="BulletedList"/>
        <w:numPr>
          <w:ilvl w:val="0"/>
          <w:numId w:val="40"/>
        </w:numPr>
      </w:pPr>
      <w:r>
        <w:t>May reside in multiple data centers across different geographic locations</w:t>
      </w:r>
    </w:p>
    <w:p w:rsidR="008055B1" w:rsidRDefault="008055B1" w:rsidP="0018093D">
      <w:pPr>
        <w:pStyle w:val="BulletedList"/>
        <w:numPr>
          <w:ilvl w:val="0"/>
          <w:numId w:val="40"/>
        </w:numPr>
      </w:pPr>
      <w:r>
        <w:t>May have different capacities (different CPU speeds, different amounts of RAM, etc.), although the hosts within a cluster must all be homogeneous</w:t>
      </w:r>
    </w:p>
    <w:p w:rsidR="008055B1" w:rsidRDefault="008055B1" w:rsidP="008055B1">
      <w:r>
        <w:t>Additional hosts can be added at any time to provide more capacity for guest VMs.</w:t>
      </w:r>
    </w:p>
    <w:p w:rsidR="008055B1" w:rsidRDefault="008055B1" w:rsidP="008055B1">
      <w:r>
        <w:t>CloudStack automatically detects the amount of CPU and memory resources provided by the Hosts.</w:t>
      </w:r>
    </w:p>
    <w:p w:rsidR="008055B1" w:rsidRDefault="008055B1" w:rsidP="008055B1">
      <w:r>
        <w:t>Hosts are not visible to the end user. An end user cannot determine which host their guest has been assigned to.</w:t>
      </w:r>
    </w:p>
    <w:p w:rsidR="008055B1" w:rsidRDefault="008055B1" w:rsidP="008055B1">
      <w:r>
        <w:t>For a host to function in CloudStack, you must do the following:</w:t>
      </w:r>
    </w:p>
    <w:p w:rsidR="008055B1" w:rsidRDefault="008055B1" w:rsidP="000259BB">
      <w:pPr>
        <w:pStyle w:val="BulletedList"/>
      </w:pPr>
      <w:r>
        <w:t>Install hypervisor software on the host</w:t>
      </w:r>
    </w:p>
    <w:p w:rsidR="008055B1" w:rsidRDefault="008055B1" w:rsidP="000259BB">
      <w:pPr>
        <w:pStyle w:val="BulletedList"/>
      </w:pPr>
      <w:r>
        <w:t>Assign an IP address to the host</w:t>
      </w:r>
    </w:p>
    <w:p w:rsidR="008055B1" w:rsidRDefault="008055B1" w:rsidP="000259BB">
      <w:pPr>
        <w:pStyle w:val="BulletedList"/>
      </w:pPr>
      <w:r>
        <w:t>Ensure the host is connected to the CloudStack Management Server</w:t>
      </w:r>
    </w:p>
    <w:p w:rsidR="008055B1" w:rsidRDefault="008055B1" w:rsidP="008055B1">
      <w:pPr>
        <w:pStyle w:val="Heading3"/>
      </w:pPr>
      <w:bookmarkStart w:id="140" w:name="_Toc314432462"/>
      <w:bookmarkStart w:id="141" w:name="_Toc317074681"/>
      <w:r>
        <w:t>Host Allocation</w:t>
      </w:r>
      <w:bookmarkEnd w:id="140"/>
      <w:bookmarkEnd w:id="141"/>
    </w:p>
    <w:p w:rsidR="008055B1" w:rsidRDefault="008055B1" w:rsidP="008055B1">
      <w:r>
        <w:t>At runtime, when a user creates a new guest VM, the CloudStack platform chooses an available Host to run the new guest VM. The chosen Host will always be close to where the guest’s virtual disk image is stored. Both vertical and horizontal allocation is allowed. Vertical allocation consumes all the resources of a given Host before allocating any guests on a second Host. This reduces power consumption in the cloud. Horizontal allocation places a guest on each Host in a round-robin fashion. This may yield better performance to the guests in some cases. The CloudStack platform also allows an element of CPU over-provisioning as configured by the administrator. Over-provisioning allows the administrator to commit more CPU cycles to the allocated guests than are actually available from the hardware.</w:t>
      </w:r>
    </w:p>
    <w:p w:rsidR="008055B1" w:rsidRDefault="008055B1" w:rsidP="0062686B">
      <w:r>
        <w:lastRenderedPageBreak/>
        <w:t>The CloudStack platform also provides a pluggable interface for adding new allocators. These custom allocators can provide any policy the administrator desires.</w:t>
      </w:r>
    </w:p>
    <w:p w:rsidR="008B31E9" w:rsidRDefault="008B31E9" w:rsidP="000973EF">
      <w:pPr>
        <w:pStyle w:val="Heading2"/>
      </w:pPr>
      <w:bookmarkStart w:id="142" w:name="_Toc317074682"/>
      <w:r>
        <w:t>Install Hypervisor Software on Hosts</w:t>
      </w:r>
      <w:bookmarkEnd w:id="142"/>
    </w:p>
    <w:p w:rsidR="008B31E9" w:rsidRDefault="00856506" w:rsidP="00DC0742">
      <w:r>
        <w:rPr>
          <w:noProof/>
        </w:rPr>
        <w:pict>
          <v:shape id="_x0000_s1597" type="#_x0000_t202" style="position:absolute;margin-left:651.7pt;margin-top:44pt;width:214.7pt;height:70.1pt;z-index:251713536;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IURxZEqAgAATwQAAA4AAAAAAAAAAAAAAAAALgIAAGRycy9lMm9E&#10;b2MueG1sUEsBAi0AFAAGAAgAAAAhAP0vMtbbAAAABQEAAA8AAAAAAAAAAAAAAAAAhAQAAGRycy9k&#10;b3ducmV2LnhtbFBLBQYAAAAABAAEAPMAAACMBQAAAAA=&#10;" strokecolor="#4f81bd [3204]">
            <v:textbox style="mso-next-textbox:#_x0000_s1597;mso-fit-shape-to-text:t">
              <w:txbxContent>
                <w:p w:rsidR="00D10954" w:rsidRDefault="00D10954" w:rsidP="006406A6">
                  <w:pPr>
                    <w:spacing w:before="60" w:after="60"/>
                  </w:pPr>
                  <w:r>
                    <w:t>Be sure you have performed the additional CloudStack-specific configuration steps described in the hypervisor installation sections. Follow the link for your particular hypervisor.</w:t>
                  </w:r>
                </w:p>
              </w:txbxContent>
            </v:textbox>
            <w10:wrap type="square"/>
          </v:shape>
        </w:pict>
      </w:r>
      <w:r w:rsidR="008B31E9">
        <w:t>Before adding a host to the CloudStack configuration, you must first install your chosen hypervisor on the host.</w:t>
      </w:r>
      <w:r w:rsidR="008B31E9" w:rsidRPr="008B31E9">
        <w:t xml:space="preserve"> </w:t>
      </w:r>
      <w:r w:rsidR="008B31E9">
        <w:t>CloudStack can manage hosts running VMs under a variety of hypervisors. For information about which version of your chosen hypervisor is supported, as well as crucial additional steps to configure the hosts for use with CloudStack, see the appropriate section:</w:t>
      </w:r>
    </w:p>
    <w:p w:rsidR="008B31E9" w:rsidRDefault="008B31E9" w:rsidP="000259BB">
      <w:pPr>
        <w:pStyle w:val="BulletedList"/>
      </w:pPr>
      <w:r>
        <w:fldChar w:fldCharType="begin"/>
      </w:r>
      <w:r>
        <w:instrText xml:space="preserve"> REF _Ref308815143 \h </w:instrText>
      </w:r>
      <w:r>
        <w:fldChar w:fldCharType="separate"/>
      </w:r>
      <w:r w:rsidR="00D0434C">
        <w:t>Citrix XenServer Installation for CloudStack</w:t>
      </w:r>
      <w:r>
        <w:fldChar w:fldCharType="end"/>
      </w:r>
      <w:r>
        <w:t xml:space="preserve"> on page </w:t>
      </w:r>
      <w:r>
        <w:fldChar w:fldCharType="begin"/>
      </w:r>
      <w:r>
        <w:instrText xml:space="preserve"> PAGEREF _Ref308815143 \h </w:instrText>
      </w:r>
      <w:r>
        <w:fldChar w:fldCharType="separate"/>
      </w:r>
      <w:r w:rsidR="00D0434C">
        <w:rPr>
          <w:noProof/>
        </w:rPr>
        <w:t>60</w:t>
      </w:r>
      <w:r>
        <w:fldChar w:fldCharType="end"/>
      </w:r>
    </w:p>
    <w:p w:rsidR="008B31E9" w:rsidRDefault="008B31E9" w:rsidP="000259BB">
      <w:pPr>
        <w:pStyle w:val="BulletedList"/>
      </w:pPr>
      <w:r>
        <w:fldChar w:fldCharType="begin"/>
      </w:r>
      <w:r>
        <w:instrText xml:space="preserve"> REF _Ref308788345 \h </w:instrText>
      </w:r>
      <w:r>
        <w:fldChar w:fldCharType="separate"/>
      </w:r>
      <w:r w:rsidR="00D0434C">
        <w:t>VMware vSphere Installation and Configuration</w:t>
      </w:r>
      <w:r>
        <w:fldChar w:fldCharType="end"/>
      </w:r>
      <w:r>
        <w:t xml:space="preserve"> on page </w:t>
      </w:r>
      <w:r>
        <w:fldChar w:fldCharType="begin"/>
      </w:r>
      <w:r>
        <w:instrText xml:space="preserve"> PAGEREF _Ref308788345 \h </w:instrText>
      </w:r>
      <w:r>
        <w:fldChar w:fldCharType="separate"/>
      </w:r>
      <w:r w:rsidR="00D0434C">
        <w:rPr>
          <w:noProof/>
        </w:rPr>
        <w:t>71</w:t>
      </w:r>
      <w:r>
        <w:fldChar w:fldCharType="end"/>
      </w:r>
    </w:p>
    <w:p w:rsidR="008B31E9" w:rsidRDefault="008B31E9" w:rsidP="000259BB">
      <w:pPr>
        <w:pStyle w:val="BulletedList"/>
      </w:pPr>
      <w:r>
        <w:rPr>
          <w:rStyle w:val="Strong"/>
        </w:rPr>
        <w:fldChar w:fldCharType="begin"/>
      </w:r>
      <w:r>
        <w:rPr>
          <w:rStyle w:val="Strong"/>
        </w:rPr>
        <w:instrText xml:space="preserve"> REF _Ref307224885 \h </w:instrText>
      </w:r>
      <w:r>
        <w:rPr>
          <w:rStyle w:val="Strong"/>
        </w:rPr>
      </w:r>
      <w:r>
        <w:rPr>
          <w:rStyle w:val="Strong"/>
        </w:rPr>
        <w:fldChar w:fldCharType="separate"/>
      </w:r>
      <w:r w:rsidR="00D0434C">
        <w:t>KVM Installation and Configuration</w:t>
      </w:r>
      <w:r>
        <w:rPr>
          <w:rStyle w:val="Strong"/>
        </w:rPr>
        <w:fldChar w:fldCharType="end"/>
      </w:r>
      <w:r w:rsidRPr="00FC458E">
        <w:t xml:space="preserve"> on page </w:t>
      </w:r>
      <w:r w:rsidRPr="00A36338">
        <w:rPr>
          <w:rStyle w:val="Strong"/>
          <w:b w:val="0"/>
        </w:rPr>
        <w:fldChar w:fldCharType="begin"/>
      </w:r>
      <w:r w:rsidRPr="00A36338">
        <w:rPr>
          <w:rStyle w:val="Strong"/>
          <w:b w:val="0"/>
        </w:rPr>
        <w:instrText xml:space="preserve"> PAGEREF _Ref307224888 \h </w:instrText>
      </w:r>
      <w:r w:rsidRPr="00A36338">
        <w:rPr>
          <w:rStyle w:val="Strong"/>
          <w:b w:val="0"/>
        </w:rPr>
      </w:r>
      <w:r w:rsidRPr="00A36338">
        <w:rPr>
          <w:rStyle w:val="Strong"/>
          <w:b w:val="0"/>
        </w:rPr>
        <w:fldChar w:fldCharType="separate"/>
      </w:r>
      <w:r w:rsidR="00D0434C">
        <w:rPr>
          <w:rStyle w:val="Strong"/>
          <w:b w:val="0"/>
          <w:noProof/>
        </w:rPr>
        <w:t>84</w:t>
      </w:r>
      <w:r w:rsidRPr="00A36338">
        <w:rPr>
          <w:rStyle w:val="Strong"/>
          <w:b w:val="0"/>
        </w:rPr>
        <w:fldChar w:fldCharType="end"/>
      </w:r>
    </w:p>
    <w:p w:rsidR="00DD1F4C" w:rsidRDefault="00DD1F4C" w:rsidP="000973EF">
      <w:pPr>
        <w:pStyle w:val="Heading2"/>
      </w:pPr>
      <w:bookmarkStart w:id="143" w:name="_Toc317074683"/>
      <w:r>
        <w:t>Add Hosts</w:t>
      </w:r>
      <w:r w:rsidR="008B31E9">
        <w:t xml:space="preserve"> to CloudStack</w:t>
      </w:r>
      <w:r w:rsidR="00693A24">
        <w:t xml:space="preserve"> (KVM</w:t>
      </w:r>
      <w:r w:rsidR="00F65A08">
        <w:t>, OVM,</w:t>
      </w:r>
      <w:r w:rsidR="00693A24">
        <w:t xml:space="preserve"> </w:t>
      </w:r>
      <w:r>
        <w:t>or XenServer)</w:t>
      </w:r>
      <w:bookmarkEnd w:id="143"/>
    </w:p>
    <w:p w:rsidR="0062686B" w:rsidRDefault="00693A24" w:rsidP="00DD1F4C">
      <w:r>
        <w:t>KVM</w:t>
      </w:r>
      <w:r w:rsidR="00F65A08">
        <w:t>, OVM,</w:t>
      </w:r>
      <w:r>
        <w:t xml:space="preserve"> </w:t>
      </w:r>
      <w:r w:rsidR="00DD1F4C">
        <w:t xml:space="preserve">and XenServer hosts can be added to a </w:t>
      </w:r>
      <w:r w:rsidR="009961AF">
        <w:t>cluster</w:t>
      </w:r>
      <w:r w:rsidR="00DD1F4C">
        <w:t xml:space="preserve"> at any time. </w:t>
      </w:r>
    </w:p>
    <w:p w:rsidR="0062686B" w:rsidRDefault="00693A24" w:rsidP="00FB79D5">
      <w:pPr>
        <w:pStyle w:val="Heading3"/>
      </w:pPr>
      <w:bookmarkStart w:id="144" w:name="_Toc317074684"/>
      <w:r>
        <w:t>Requirements for XenServer</w:t>
      </w:r>
      <w:r w:rsidR="00F65A08">
        <w:t>, OVM,</w:t>
      </w:r>
      <w:r>
        <w:t xml:space="preserve"> and K</w:t>
      </w:r>
      <w:r w:rsidR="0062686B">
        <w:t>VM Hosts</w:t>
      </w:r>
      <w:bookmarkEnd w:id="144"/>
    </w:p>
    <w:p w:rsidR="00DD1F4C" w:rsidRDefault="0062686B" w:rsidP="00A36338">
      <w:pPr>
        <w:keepNext/>
      </w:pPr>
      <w:r>
        <w:t>Configuration</w:t>
      </w:r>
      <w:r w:rsidR="00DD1F4C">
        <w:t xml:space="preserve"> requirements:</w:t>
      </w:r>
    </w:p>
    <w:p w:rsidR="00DD1F4C" w:rsidRDefault="00DD1F4C" w:rsidP="000259BB">
      <w:pPr>
        <w:pStyle w:val="BulletedList"/>
      </w:pPr>
      <w:r>
        <w:t xml:space="preserve">Each </w:t>
      </w:r>
      <w:r w:rsidR="009961AF">
        <w:t>cluster</w:t>
      </w:r>
      <w:r>
        <w:t xml:space="preserve"> must contain only hosts with the identical hypervisor. </w:t>
      </w:r>
    </w:p>
    <w:p w:rsidR="00DD1F4C" w:rsidRDefault="00DD1F4C" w:rsidP="000259BB">
      <w:pPr>
        <w:pStyle w:val="BulletedList"/>
      </w:pPr>
      <w:r>
        <w:t xml:space="preserve">For XenServer, do not put more than 8 hosts in a </w:t>
      </w:r>
      <w:r w:rsidR="009961AF">
        <w:t>cluster</w:t>
      </w:r>
      <w:r>
        <w:t xml:space="preserve">. </w:t>
      </w:r>
    </w:p>
    <w:p w:rsidR="00DD1F4C" w:rsidRDefault="00DD1F4C" w:rsidP="000259BB">
      <w:pPr>
        <w:pStyle w:val="BulletedList"/>
      </w:pPr>
      <w:r>
        <w:t>For KVM, do not put more than 16 hosts in a cluster.</w:t>
      </w:r>
    </w:p>
    <w:p w:rsidR="0062686B" w:rsidRDefault="0062686B" w:rsidP="0062686B">
      <w:r>
        <w:t>For hardware requirements, see the appropriate section:</w:t>
      </w:r>
    </w:p>
    <w:p w:rsidR="0062686B" w:rsidRDefault="0062686B" w:rsidP="000259BB">
      <w:pPr>
        <w:pStyle w:val="BulletedList"/>
      </w:pPr>
      <w:r>
        <w:fldChar w:fldCharType="begin"/>
      </w:r>
      <w:r>
        <w:instrText xml:space="preserve"> REF _Ref308815143 \h </w:instrText>
      </w:r>
      <w:r>
        <w:fldChar w:fldCharType="separate"/>
      </w:r>
      <w:r w:rsidR="00D0434C">
        <w:t>Citrix XenServer Installation for CloudStack</w:t>
      </w:r>
      <w:r>
        <w:fldChar w:fldCharType="end"/>
      </w:r>
      <w:r>
        <w:t xml:space="preserve"> on page </w:t>
      </w:r>
      <w:r>
        <w:fldChar w:fldCharType="begin"/>
      </w:r>
      <w:r>
        <w:instrText xml:space="preserve"> PAGEREF _Ref308815146 \h </w:instrText>
      </w:r>
      <w:r>
        <w:fldChar w:fldCharType="separate"/>
      </w:r>
      <w:r w:rsidR="00D0434C">
        <w:rPr>
          <w:noProof/>
        </w:rPr>
        <w:t>60</w:t>
      </w:r>
      <w:r>
        <w:fldChar w:fldCharType="end"/>
      </w:r>
    </w:p>
    <w:p w:rsidR="0062686B" w:rsidRDefault="0062686B" w:rsidP="000259BB">
      <w:pPr>
        <w:pStyle w:val="BulletedList"/>
      </w:pPr>
      <w:r>
        <w:fldChar w:fldCharType="begin"/>
      </w:r>
      <w:r>
        <w:instrText xml:space="preserve"> REF _Ref307224885 \h </w:instrText>
      </w:r>
      <w:r>
        <w:fldChar w:fldCharType="separate"/>
      </w:r>
      <w:r w:rsidR="00D0434C">
        <w:t>KVM Installation and Configuration</w:t>
      </w:r>
      <w:r>
        <w:fldChar w:fldCharType="end"/>
      </w:r>
      <w:r>
        <w:t xml:space="preserve"> on page </w:t>
      </w:r>
      <w:r>
        <w:fldChar w:fldCharType="begin"/>
      </w:r>
      <w:r>
        <w:instrText xml:space="preserve"> PAGEREF _Ref307224885 \h </w:instrText>
      </w:r>
      <w:r>
        <w:fldChar w:fldCharType="separate"/>
      </w:r>
      <w:r w:rsidR="00D0434C">
        <w:rPr>
          <w:noProof/>
        </w:rPr>
        <w:t>84</w:t>
      </w:r>
      <w:r>
        <w:fldChar w:fldCharType="end"/>
      </w:r>
    </w:p>
    <w:p w:rsidR="00F65A08" w:rsidRDefault="00D01ABF" w:rsidP="000259BB">
      <w:pPr>
        <w:pStyle w:val="BulletedList"/>
      </w:pPr>
      <w:r>
        <w:fldChar w:fldCharType="begin"/>
      </w:r>
      <w:r>
        <w:instrText xml:space="preserve"> REF _Ref308815178 \h </w:instrText>
      </w:r>
      <w:r>
        <w:fldChar w:fldCharType="separate"/>
      </w:r>
      <w:r w:rsidR="00D0434C">
        <w:t>Oracle VM (OVM) Installation and Configuration</w:t>
      </w:r>
      <w:r>
        <w:fldChar w:fldCharType="end"/>
      </w:r>
      <w:r>
        <w:t xml:space="preserve"> on page </w:t>
      </w:r>
      <w:r>
        <w:fldChar w:fldCharType="begin"/>
      </w:r>
      <w:r>
        <w:instrText xml:space="preserve"> PAGEREF _Ref308815178 \h </w:instrText>
      </w:r>
      <w:r>
        <w:fldChar w:fldCharType="separate"/>
      </w:r>
      <w:r w:rsidR="00D0434C">
        <w:rPr>
          <w:noProof/>
        </w:rPr>
        <w:t>88</w:t>
      </w:r>
      <w:r>
        <w:fldChar w:fldCharType="end"/>
      </w:r>
    </w:p>
    <w:p w:rsidR="00E1633D" w:rsidRDefault="00E1633D" w:rsidP="00A05EAD">
      <w:pPr>
        <w:pStyle w:val="Heading4"/>
      </w:pPr>
      <w:r>
        <w:t>XenServer Host Additional Requirements</w:t>
      </w:r>
    </w:p>
    <w:p w:rsidR="00E1633D" w:rsidRDefault="00856506" w:rsidP="00E1633D">
      <w:r>
        <w:rPr>
          <w:noProof/>
          <w:lang w:bidi="ar-SA"/>
        </w:rPr>
        <w:pict>
          <v:shape id="_x0000_s1962" type="#_x0000_t202" style="position:absolute;margin-left:1291.85pt;margin-top:1.25pt;width:213.95pt;height:70.1pt;z-index:251735040;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3204]">
            <v:textbox style="mso-fit-shape-to-text:t">
              <w:txbxContent>
                <w:p w:rsidR="00D10954" w:rsidRDefault="00D10954" w:rsidP="00AD1E47">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E1633D">
        <w:t xml:space="preserve">If network bonding is in use, the administrator must cable the </w:t>
      </w:r>
      <w:r w:rsidR="00CD6AC4">
        <w:t>host</w:t>
      </w:r>
      <w:r w:rsidR="00E1633D">
        <w:t xml:space="preserve"> identically to other </w:t>
      </w:r>
      <w:r w:rsidR="00CD6AC4">
        <w:t>host</w:t>
      </w:r>
      <w:r w:rsidR="00E1633D">
        <w:t xml:space="preserve">s in the </w:t>
      </w:r>
      <w:r w:rsidR="009961AF">
        <w:t>cluster</w:t>
      </w:r>
      <w:r w:rsidR="00E1633D">
        <w:t xml:space="preserve">.  </w:t>
      </w:r>
    </w:p>
    <w:p w:rsidR="00E1633D" w:rsidRDefault="00E1633D" w:rsidP="00E1633D">
      <w:r>
        <w:t xml:space="preserve">For all additional hosts to be added to the </w:t>
      </w:r>
      <w:r w:rsidR="009961AF">
        <w:t>cluster</w:t>
      </w:r>
      <w:r>
        <w:t xml:space="preserve"> execute this step.  This will cause the host to join the master in a XenServer pool.  </w:t>
      </w:r>
    </w:p>
    <w:p w:rsidR="00E1633D" w:rsidRPr="00AD1E47" w:rsidRDefault="00E1633D" w:rsidP="00AD1E47">
      <w:pPr>
        <w:pStyle w:val="Code"/>
      </w:pPr>
      <w:r w:rsidRPr="00AD1E47">
        <w:t># xe pool-join master-address=[master IP] master-username=root master-password=[your password]</w:t>
      </w:r>
    </w:p>
    <w:p w:rsidR="00E1633D" w:rsidRDefault="00E1633D" w:rsidP="00E1633D">
      <w:r>
        <w:lastRenderedPageBreak/>
        <w:t xml:space="preserve">With all hosts added to the XenServer pool, run the cloud-setup-bond script.  This script will complete the configuration and setup of the bonds on the new </w:t>
      </w:r>
      <w:r w:rsidR="00CD6AC4">
        <w:t>host</w:t>
      </w:r>
      <w:r>
        <w:t xml:space="preserve">s in the </w:t>
      </w:r>
      <w:r w:rsidR="009961AF">
        <w:t>cluster</w:t>
      </w:r>
      <w:r>
        <w:t>.</w:t>
      </w:r>
    </w:p>
    <w:p w:rsidR="00E1633D" w:rsidRDefault="00E1633D" w:rsidP="0018093D">
      <w:pPr>
        <w:pStyle w:val="NumberedList"/>
        <w:numPr>
          <w:ilvl w:val="0"/>
          <w:numId w:val="85"/>
        </w:numPr>
      </w:pPr>
      <w:r>
        <w:t xml:space="preserve">Copy the script from the Management Server in /usr/lib64/cloud/agent/scripts/vm/hypervisor/xenserver/cloud-setup-bonding.sh to the master </w:t>
      </w:r>
      <w:r w:rsidR="00CD6AC4">
        <w:t>host</w:t>
      </w:r>
      <w:r>
        <w:t xml:space="preserve"> and ensure it is executable.</w:t>
      </w:r>
    </w:p>
    <w:p w:rsidR="00E1633D" w:rsidRDefault="00E1633D" w:rsidP="000259BB">
      <w:pPr>
        <w:pStyle w:val="NumberedList"/>
      </w:pPr>
      <w:r>
        <w:t>Run the script:</w:t>
      </w:r>
    </w:p>
    <w:p w:rsidR="00E1633D" w:rsidRPr="00F503D7" w:rsidRDefault="00E1633D" w:rsidP="00AD1E47">
      <w:pPr>
        <w:pStyle w:val="Code"/>
      </w:pPr>
      <w:r>
        <w:t># ./cloud-setup-bonding.sh</w:t>
      </w:r>
    </w:p>
    <w:p w:rsidR="00E1633D" w:rsidRDefault="00E1633D" w:rsidP="00A05EAD">
      <w:pPr>
        <w:pStyle w:val="Heading4"/>
      </w:pPr>
      <w:r>
        <w:t>KVM Host Additional Requirements</w:t>
      </w:r>
    </w:p>
    <w:p w:rsidR="00E1633D" w:rsidRDefault="00E1633D" w:rsidP="00E1633D">
      <w:r>
        <w:t xml:space="preserve">If shared mountpoint storage is in use, the administrator should ensure that the new </w:t>
      </w:r>
      <w:r w:rsidR="00CD6AC4">
        <w:t>host</w:t>
      </w:r>
      <w:r>
        <w:t xml:space="preserve"> has all the same mountpoints (with storage mounted) as the other </w:t>
      </w:r>
      <w:r w:rsidR="00CD6AC4">
        <w:t>host</w:t>
      </w:r>
      <w:r>
        <w:t xml:space="preserve">s in the </w:t>
      </w:r>
      <w:r w:rsidR="009961AF">
        <w:t>cluster</w:t>
      </w:r>
      <w:r>
        <w:t>.</w:t>
      </w:r>
    </w:p>
    <w:p w:rsidR="00A05EAD" w:rsidRDefault="00A05EAD" w:rsidP="00A05EAD">
      <w:pPr>
        <w:pStyle w:val="Heading4"/>
      </w:pPr>
      <w:r>
        <w:t>OVM Host Additional Requirements</w:t>
      </w:r>
    </w:p>
    <w:p w:rsidR="00A05EAD" w:rsidRPr="00F503D7" w:rsidRDefault="00A05EAD" w:rsidP="00E1633D">
      <w:pPr>
        <w:rPr>
          <w:lang w:bidi="ar-SA"/>
        </w:rPr>
      </w:pPr>
      <w:r w:rsidRPr="00F503D7">
        <w:rPr>
          <w:lang w:bidi="ar-SA"/>
        </w:rPr>
        <w:t xml:space="preserve">Before adding a used host in CloudStack, </w:t>
      </w:r>
      <w:r>
        <w:rPr>
          <w:lang w:bidi="ar-SA"/>
        </w:rPr>
        <w:t>as part of the cleanup procedure on the host, be sure to remove</w:t>
      </w:r>
      <w:r>
        <w:rPr>
          <w:lang w:bidi="ar-SA"/>
        </w:rPr>
        <w:br/>
        <w:t>/etc/ovs-agent/db/.</w:t>
      </w:r>
    </w:p>
    <w:p w:rsidR="0062686B" w:rsidRDefault="0062686B" w:rsidP="0062686B">
      <w:pPr>
        <w:pStyle w:val="Heading3"/>
      </w:pPr>
      <w:bookmarkStart w:id="145" w:name="_Toc317074685"/>
      <w:r>
        <w:t>Add</w:t>
      </w:r>
      <w:r w:rsidR="00950C20">
        <w:t>ing</w:t>
      </w:r>
      <w:r w:rsidR="00693A24">
        <w:t xml:space="preserve"> a XenServer or</w:t>
      </w:r>
      <w:r>
        <w:t xml:space="preserve"> KVM Host</w:t>
      </w:r>
      <w:bookmarkEnd w:id="145"/>
    </w:p>
    <w:p w:rsidR="00DD1F4C" w:rsidRDefault="00DD1F4C" w:rsidP="003E339C">
      <w:pPr>
        <w:keepNext/>
      </w:pPr>
      <w:r>
        <w:t xml:space="preserve">To add a </w:t>
      </w:r>
      <w:r w:rsidR="00CD6AC4">
        <w:t>host</w:t>
      </w:r>
      <w:r>
        <w:t>, follow these steps:</w:t>
      </w:r>
    </w:p>
    <w:p w:rsidR="00982E9D" w:rsidRDefault="00982E9D" w:rsidP="0018093D">
      <w:pPr>
        <w:pStyle w:val="NumberedList"/>
        <w:numPr>
          <w:ilvl w:val="0"/>
          <w:numId w:val="39"/>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0259BB">
      <w:pPr>
        <w:pStyle w:val="BulletedListlevel2"/>
      </w:pPr>
      <w:r>
        <w:fldChar w:fldCharType="begin"/>
      </w:r>
      <w:r>
        <w:instrText xml:space="preserve"> REF _Ref308815143 \h  \* MERGEFORMAT </w:instrText>
      </w:r>
      <w:r>
        <w:fldChar w:fldCharType="separate"/>
      </w:r>
      <w:r w:rsidR="00D0434C">
        <w:t>Citrix XenServer Installation for CloudStack</w:t>
      </w:r>
      <w:r>
        <w:fldChar w:fldCharType="end"/>
      </w:r>
      <w:r>
        <w:t xml:space="preserve"> on page </w:t>
      </w:r>
      <w:r>
        <w:fldChar w:fldCharType="begin"/>
      </w:r>
      <w:r>
        <w:instrText xml:space="preserve"> PAGEREF _Ref308815146 \h </w:instrText>
      </w:r>
      <w:r>
        <w:fldChar w:fldCharType="separate"/>
      </w:r>
      <w:r w:rsidR="00D0434C">
        <w:rPr>
          <w:noProof/>
        </w:rPr>
        <w:t>60</w:t>
      </w:r>
      <w:r>
        <w:fldChar w:fldCharType="end"/>
      </w:r>
    </w:p>
    <w:p w:rsidR="00982E9D" w:rsidRDefault="00982E9D" w:rsidP="000259BB">
      <w:pPr>
        <w:pStyle w:val="BulletedListlevel2"/>
      </w:pPr>
      <w:r>
        <w:fldChar w:fldCharType="begin"/>
      </w:r>
      <w:r>
        <w:instrText xml:space="preserve"> REF _Ref307224885 \h  \* MERGEFORMAT </w:instrText>
      </w:r>
      <w:r>
        <w:fldChar w:fldCharType="separate"/>
      </w:r>
      <w:r w:rsidR="00D0434C">
        <w:t>KVM Installation and Configuration</w:t>
      </w:r>
      <w:r>
        <w:fldChar w:fldCharType="end"/>
      </w:r>
      <w:r>
        <w:t xml:space="preserve"> on page </w:t>
      </w:r>
      <w:r>
        <w:fldChar w:fldCharType="begin"/>
      </w:r>
      <w:r>
        <w:instrText xml:space="preserve"> PAGEREF _Ref307224885 \h </w:instrText>
      </w:r>
      <w:r>
        <w:fldChar w:fldCharType="separate"/>
      </w:r>
      <w:r w:rsidR="00D0434C">
        <w:rPr>
          <w:noProof/>
        </w:rPr>
        <w:t>84</w:t>
      </w:r>
      <w:r>
        <w:fldChar w:fldCharType="end"/>
      </w:r>
    </w:p>
    <w:p w:rsidR="008051C5" w:rsidRDefault="008051C5" w:rsidP="000259BB">
      <w:pPr>
        <w:pStyle w:val="NumberedList"/>
      </w:pPr>
      <w:r>
        <w:t xml:space="preserve">Log in to the CloudStack UI (see page </w:t>
      </w:r>
      <w:r>
        <w:fldChar w:fldCharType="begin"/>
      </w:r>
      <w:r>
        <w:instrText xml:space="preserve"> PAGEREF _Ref308820743 \h </w:instrText>
      </w:r>
      <w:r>
        <w:fldChar w:fldCharType="separate"/>
      </w:r>
      <w:r w:rsidR="00D0434C">
        <w:rPr>
          <w:noProof/>
        </w:rPr>
        <w:t>31</w:t>
      </w:r>
      <w:r>
        <w:fldChar w:fldCharType="end"/>
      </w:r>
      <w:r>
        <w:t xml:space="preserve">). </w:t>
      </w:r>
    </w:p>
    <w:p w:rsidR="00DD1F4C" w:rsidRDefault="00092C6C" w:rsidP="000259BB">
      <w:pPr>
        <w:pStyle w:val="NumberedList"/>
      </w:pPr>
      <w:r>
        <w:t>In the left navigation, choose System. In Zones, click View More, then click the zone in which you want to add the host</w:t>
      </w:r>
      <w:r w:rsidR="00DD1F4C">
        <w:t>.</w:t>
      </w:r>
    </w:p>
    <w:p w:rsidR="00A808CE" w:rsidRDefault="00A808CE" w:rsidP="000259BB">
      <w:pPr>
        <w:pStyle w:val="NumberedList"/>
      </w:pPr>
      <w:r>
        <w:t>Click the Compute tab, then click View All in the Hosts node.</w:t>
      </w:r>
    </w:p>
    <w:p w:rsidR="007A4DD0" w:rsidRDefault="007A4DD0" w:rsidP="000259BB">
      <w:pPr>
        <w:pStyle w:val="NumberedList"/>
      </w:pPr>
      <w:r>
        <w:t>Click the cluster where you want to add the host.</w:t>
      </w:r>
    </w:p>
    <w:p w:rsidR="007A4DD0" w:rsidRDefault="007A4DD0" w:rsidP="000259BB">
      <w:pPr>
        <w:pStyle w:val="NumberedList"/>
      </w:pPr>
      <w:r>
        <w:t>Click View Hosts.</w:t>
      </w:r>
    </w:p>
    <w:p w:rsidR="007A4DD0" w:rsidRDefault="007A4DD0" w:rsidP="000259BB">
      <w:pPr>
        <w:pStyle w:val="NumberedList"/>
      </w:pPr>
      <w:r>
        <w:t>Click Add Host.</w:t>
      </w:r>
    </w:p>
    <w:p w:rsidR="00DD1F4C" w:rsidRDefault="00DD1F4C" w:rsidP="000259BB">
      <w:pPr>
        <w:pStyle w:val="NumberedList"/>
      </w:pPr>
      <w:r w:rsidRPr="00982E9D">
        <w:t>Provide</w:t>
      </w:r>
      <w:r>
        <w:t xml:space="preserve"> the following </w:t>
      </w:r>
      <w:r w:rsidR="007A4DD0">
        <w:t>information</w:t>
      </w:r>
      <w:r>
        <w:t>.</w:t>
      </w:r>
    </w:p>
    <w:p w:rsidR="00DD1F4C" w:rsidRDefault="00DD1F4C" w:rsidP="000259BB">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0259BB">
      <w:pPr>
        <w:pStyle w:val="BulletedListlevel2"/>
      </w:pPr>
      <w:r w:rsidRPr="0098226B">
        <w:rPr>
          <w:rStyle w:val="Strong"/>
        </w:rPr>
        <w:t>Username</w:t>
      </w:r>
      <w:r>
        <w:t>. Usually root.</w:t>
      </w:r>
    </w:p>
    <w:p w:rsidR="00DD1F4C" w:rsidRPr="004F5CE8" w:rsidRDefault="00DD1F4C" w:rsidP="000259BB">
      <w:pPr>
        <w:pStyle w:val="BulletedListlevel2"/>
      </w:pPr>
      <w:r w:rsidRPr="0098226B">
        <w:rPr>
          <w:rStyle w:val="Strong"/>
        </w:rPr>
        <w:t>Password</w:t>
      </w:r>
      <w:r>
        <w:t xml:space="preserve">. This is the password for the user named above (from your </w:t>
      </w:r>
      <w:r w:rsidRPr="004F5CE8">
        <w:t>XenServer or KVM install).</w:t>
      </w:r>
    </w:p>
    <w:p w:rsidR="00DD1F4C" w:rsidRPr="005C33C6" w:rsidRDefault="00DD1F4C" w:rsidP="000259BB">
      <w:pPr>
        <w:pStyle w:val="BulletedListlevel2"/>
      </w:pPr>
      <w:r w:rsidRPr="005C33C6">
        <w:rPr>
          <w:rStyle w:val="Strong"/>
        </w:rPr>
        <w:t>Host Tags (Optional)</w:t>
      </w:r>
      <w:r w:rsidRPr="005C33C6">
        <w:t>. Any labels that you use to categorize hosts for ease of maintenance.</w:t>
      </w:r>
    </w:p>
    <w:p w:rsidR="00DD1F4C" w:rsidRPr="004F5CE8" w:rsidRDefault="007A4DD0" w:rsidP="000259BB">
      <w:pPr>
        <w:pStyle w:val="ListParagraph"/>
      </w:pPr>
      <w:r>
        <w:t xml:space="preserve">There may be a slight delay while the host is provisioned. It should </w:t>
      </w:r>
      <w:r w:rsidR="00DD1F4C" w:rsidRPr="004F5CE8">
        <w:t xml:space="preserve">automatically display in the UI. </w:t>
      </w:r>
    </w:p>
    <w:p w:rsidR="00DD1F4C" w:rsidRPr="007E3220" w:rsidRDefault="00DD1F4C" w:rsidP="000259BB">
      <w:pPr>
        <w:pStyle w:val="NumberedList"/>
      </w:pPr>
      <w:r w:rsidRPr="004F5CE8">
        <w:lastRenderedPageBreak/>
        <w:t xml:space="preserve">Repeat for additional </w:t>
      </w:r>
      <w:r w:rsidR="00CD6AC4">
        <w:t>host</w:t>
      </w:r>
      <w:r w:rsidRPr="004F5CE8">
        <w:t>s.</w:t>
      </w:r>
      <w:r w:rsidRPr="00982E9D">
        <w:rPr>
          <w:b/>
        </w:rPr>
        <w:t xml:space="preserve"> </w:t>
      </w:r>
    </w:p>
    <w:p w:rsidR="007E3220" w:rsidRDefault="007E3220" w:rsidP="000973EF">
      <w:pPr>
        <w:pStyle w:val="Heading2"/>
      </w:pPr>
      <w:bookmarkStart w:id="146" w:name="_Toc317074686"/>
      <w:r>
        <w:t>Add Hosts (vSphere)</w:t>
      </w:r>
      <w:bookmarkEnd w:id="146"/>
    </w:p>
    <w:p w:rsidR="00DD1F4C" w:rsidRDefault="007E3220" w:rsidP="009D4AC1">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D0434C">
        <w:t>Add Cluster: vSphere</w:t>
      </w:r>
      <w:r>
        <w:fldChar w:fldCharType="end"/>
      </w:r>
      <w:r>
        <w:t xml:space="preserve"> on page </w:t>
      </w:r>
      <w:r>
        <w:fldChar w:fldCharType="begin"/>
      </w:r>
      <w:r>
        <w:instrText xml:space="preserve"> PAGEREF _Ref307954709 \h </w:instrText>
      </w:r>
      <w:r>
        <w:fldChar w:fldCharType="separate"/>
      </w:r>
      <w:r w:rsidR="00D0434C">
        <w:rPr>
          <w:noProof/>
        </w:rPr>
        <w:t>49</w:t>
      </w:r>
      <w:r>
        <w:fldChar w:fldCharType="end"/>
      </w:r>
      <w:r>
        <w:t>.</w:t>
      </w:r>
      <w:bookmarkStart w:id="147" w:name="_Toc265175099"/>
      <w:bookmarkStart w:id="148" w:name="_Toc266277115"/>
      <w:bookmarkStart w:id="149" w:name="_Ref266367946"/>
      <w:bookmarkEnd w:id="147"/>
      <w:bookmarkEnd w:id="148"/>
    </w:p>
    <w:p w:rsidR="00E30634" w:rsidRPr="004F5CE8" w:rsidRDefault="00E30634" w:rsidP="000973EF">
      <w:pPr>
        <w:pStyle w:val="Heading2"/>
      </w:pPr>
      <w:bookmarkStart w:id="150" w:name="_Ref292917141"/>
      <w:bookmarkStart w:id="151" w:name="_Toc316467411"/>
      <w:bookmarkStart w:id="152" w:name="_Toc317074687"/>
      <w:r w:rsidRPr="004F5CE8">
        <w:t>Add Hosts (Bare Metal)</w:t>
      </w:r>
      <w:bookmarkEnd w:id="150"/>
      <w:bookmarkEnd w:id="151"/>
      <w:bookmarkEnd w:id="152"/>
    </w:p>
    <w:p w:rsidR="00E30634" w:rsidRDefault="00E30634" w:rsidP="00E30634">
      <w:r>
        <w:t>To add a bare metal host follow these steps:</w:t>
      </w:r>
    </w:p>
    <w:p w:rsidR="00E30634" w:rsidRDefault="00E30634" w:rsidP="0018093D">
      <w:pPr>
        <w:pStyle w:val="NumberedList"/>
        <w:numPr>
          <w:ilvl w:val="0"/>
          <w:numId w:val="80"/>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D0434C">
        <w:t>Bare Metal Installation</w:t>
      </w:r>
      <w:r>
        <w:fldChar w:fldCharType="end"/>
      </w:r>
      <w:r>
        <w:t xml:space="preserve"> on page </w:t>
      </w:r>
      <w:r>
        <w:fldChar w:fldCharType="begin"/>
      </w:r>
      <w:r>
        <w:instrText xml:space="preserve"> PAGEREF _Ref292985723 \h </w:instrText>
      </w:r>
      <w:r>
        <w:fldChar w:fldCharType="separate"/>
      </w:r>
      <w:r w:rsidR="00D0434C">
        <w:rPr>
          <w:noProof/>
        </w:rPr>
        <w:t>88</w:t>
      </w:r>
      <w:r>
        <w:fldChar w:fldCharType="end"/>
      </w:r>
      <w:r>
        <w:t>.</w:t>
      </w:r>
    </w:p>
    <w:p w:rsidR="00E30634" w:rsidRDefault="00E30634" w:rsidP="000259BB">
      <w:pPr>
        <w:pStyle w:val="NumberedList"/>
      </w:pPr>
      <w:r>
        <w:t xml:space="preserve">Go </w:t>
      </w:r>
      <w:r w:rsidRPr="00496E8F">
        <w:t>to</w:t>
      </w:r>
      <w:r>
        <w:t xml:space="preserve"> System -&gt; Physical Resources -&gt; Zone -&gt; Pod -&gt; Add Host.</w:t>
      </w:r>
    </w:p>
    <w:p w:rsidR="00E30634" w:rsidRDefault="00E30634" w:rsidP="000259BB">
      <w:pPr>
        <w:pStyle w:val="NumberedList"/>
      </w:pPr>
      <w:r>
        <w:t xml:space="preserve">Provide the following </w:t>
      </w:r>
      <w:r w:rsidRPr="00496E8F">
        <w:t>information</w:t>
      </w:r>
      <w:r>
        <w:t xml:space="preserve"> in the Add Host dialog.</w:t>
      </w:r>
    </w:p>
    <w:p w:rsidR="00E30634" w:rsidRDefault="00E30634" w:rsidP="0018093D">
      <w:pPr>
        <w:pStyle w:val="BulletedListlevel2"/>
        <w:numPr>
          <w:ilvl w:val="0"/>
          <w:numId w:val="90"/>
        </w:numPr>
      </w:pPr>
      <w:r>
        <w:rPr>
          <w:rStyle w:val="Strong"/>
        </w:rPr>
        <w:t>Hypervisor</w:t>
      </w:r>
      <w:r>
        <w:t>. Choose BareMetal.</w:t>
      </w:r>
    </w:p>
    <w:p w:rsidR="00E30634" w:rsidRDefault="00E30634" w:rsidP="0018093D">
      <w:pPr>
        <w:pStyle w:val="BulletedListlevel2"/>
        <w:numPr>
          <w:ilvl w:val="0"/>
          <w:numId w:val="91"/>
        </w:numPr>
      </w:pPr>
      <w:r w:rsidRPr="00F36DD9">
        <w:rPr>
          <w:b/>
        </w:rPr>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D0434C">
        <w:t>Add Cluster: Bare Metal</w:t>
      </w:r>
      <w:r>
        <w:fldChar w:fldCharType="end"/>
      </w:r>
      <w:r>
        <w:t xml:space="preserve"> on page </w:t>
      </w:r>
      <w:r>
        <w:fldChar w:fldCharType="begin"/>
      </w:r>
      <w:r>
        <w:instrText xml:space="preserve"> PAGEREF _Ref292916214 \h </w:instrText>
      </w:r>
      <w:r>
        <w:fldChar w:fldCharType="separate"/>
      </w:r>
      <w:r w:rsidR="00D0434C">
        <w:rPr>
          <w:noProof/>
        </w:rPr>
        <w:t>50</w:t>
      </w:r>
      <w:r>
        <w:fldChar w:fldCharType="end"/>
      </w:r>
      <w:r>
        <w:t>).</w:t>
      </w:r>
    </w:p>
    <w:p w:rsidR="00E30634" w:rsidRDefault="00E30634" w:rsidP="0018093D">
      <w:pPr>
        <w:pStyle w:val="BulletedListlevel2"/>
        <w:numPr>
          <w:ilvl w:val="0"/>
          <w:numId w:val="92"/>
        </w:numPr>
      </w:pPr>
      <w:r w:rsidRPr="0098226B">
        <w:rPr>
          <w:rStyle w:val="Strong"/>
        </w:rPr>
        <w:t>Host</w:t>
      </w:r>
      <w:r>
        <w:rPr>
          <w:rStyle w:val="Strong"/>
        </w:rPr>
        <w:t xml:space="preserve"> N</w:t>
      </w:r>
      <w:r w:rsidRPr="0098226B">
        <w:rPr>
          <w:rStyle w:val="Strong"/>
        </w:rPr>
        <w:t>ame</w:t>
      </w:r>
      <w:r>
        <w:t xml:space="preserve">. The IPMI IP address of the machine.  </w:t>
      </w:r>
    </w:p>
    <w:p w:rsidR="00E30634" w:rsidRDefault="00E30634" w:rsidP="0018093D">
      <w:pPr>
        <w:pStyle w:val="BulletedListlevel2"/>
        <w:numPr>
          <w:ilvl w:val="0"/>
          <w:numId w:val="93"/>
        </w:numPr>
      </w:pPr>
      <w:r w:rsidRPr="0098226B">
        <w:rPr>
          <w:rStyle w:val="Strong"/>
        </w:rPr>
        <w:t>Username</w:t>
      </w:r>
      <w:r>
        <w:t>. User name you set for IPMI.</w:t>
      </w:r>
    </w:p>
    <w:p w:rsidR="00E30634" w:rsidRDefault="00E30634" w:rsidP="0018093D">
      <w:pPr>
        <w:pStyle w:val="BulletedListlevel2"/>
        <w:numPr>
          <w:ilvl w:val="0"/>
          <w:numId w:val="94"/>
        </w:numPr>
      </w:pPr>
      <w:r w:rsidRPr="0098226B">
        <w:rPr>
          <w:rStyle w:val="Strong"/>
        </w:rPr>
        <w:t>Password</w:t>
      </w:r>
      <w:r>
        <w:t>. Password you set for IPMI.</w:t>
      </w:r>
    </w:p>
    <w:p w:rsidR="00E30634" w:rsidRDefault="00E30634" w:rsidP="0018093D">
      <w:pPr>
        <w:pStyle w:val="BulletedListlevel2"/>
        <w:numPr>
          <w:ilvl w:val="0"/>
          <w:numId w:val="95"/>
        </w:numPr>
      </w:pPr>
      <w:r w:rsidRPr="00607CAC">
        <w:rPr>
          <w:b/>
        </w:rPr>
        <w:t xml:space="preserve"> # of CPU Cores</w:t>
      </w:r>
      <w:r>
        <w:t>. Number of CPUs on the machine.</w:t>
      </w:r>
    </w:p>
    <w:p w:rsidR="00E30634" w:rsidRDefault="00E30634" w:rsidP="0018093D">
      <w:pPr>
        <w:pStyle w:val="BulletedListlevel2"/>
        <w:numPr>
          <w:ilvl w:val="0"/>
          <w:numId w:val="96"/>
        </w:numPr>
      </w:pPr>
      <w:r w:rsidRPr="00607CAC">
        <w:rPr>
          <w:b/>
        </w:rPr>
        <w:t>CPU</w:t>
      </w:r>
      <w:r>
        <w:rPr>
          <w:b/>
        </w:rPr>
        <w:t xml:space="preserve"> </w:t>
      </w:r>
      <w:r w:rsidRPr="00607CAC">
        <w:rPr>
          <w:b/>
        </w:rPr>
        <w:t>(in MHZ).</w:t>
      </w:r>
      <w:r>
        <w:t xml:space="preserve"> Frequency of CPU.</w:t>
      </w:r>
    </w:p>
    <w:p w:rsidR="00E30634" w:rsidRDefault="00E30634" w:rsidP="0018093D">
      <w:pPr>
        <w:pStyle w:val="BulletedListlevel2"/>
        <w:numPr>
          <w:ilvl w:val="0"/>
          <w:numId w:val="97"/>
        </w:numPr>
      </w:pPr>
      <w:r w:rsidRPr="00607CAC">
        <w:rPr>
          <w:b/>
        </w:rPr>
        <w:t>Memory</w:t>
      </w:r>
      <w:r>
        <w:rPr>
          <w:b/>
        </w:rPr>
        <w:t xml:space="preserve"> </w:t>
      </w:r>
      <w:r w:rsidRPr="00607CAC">
        <w:rPr>
          <w:b/>
        </w:rPr>
        <w:t>(in MB).</w:t>
      </w:r>
      <w:r>
        <w:t xml:space="preserve"> Memory capacity of the new host.</w:t>
      </w:r>
    </w:p>
    <w:p w:rsidR="00E30634" w:rsidRDefault="00E30634" w:rsidP="0018093D">
      <w:pPr>
        <w:pStyle w:val="BulletedListlevel2"/>
        <w:numPr>
          <w:ilvl w:val="0"/>
          <w:numId w:val="98"/>
        </w:numPr>
      </w:pPr>
      <w:r w:rsidRPr="00607CAC">
        <w:rPr>
          <w:b/>
        </w:rPr>
        <w:t>Host MAC.</w:t>
      </w:r>
      <w:r>
        <w:t xml:space="preserve"> MAC address of the PXE NIC.</w:t>
      </w:r>
    </w:p>
    <w:p w:rsidR="00E30634" w:rsidRDefault="00E30634" w:rsidP="0018093D">
      <w:pPr>
        <w:pStyle w:val="BulletedListlevel2"/>
        <w:numPr>
          <w:ilvl w:val="0"/>
          <w:numId w:val="99"/>
        </w:numPr>
      </w:pPr>
      <w:r w:rsidRPr="00607CAC">
        <w:rPr>
          <w:b/>
        </w:rPr>
        <w:t>Tags.</w:t>
      </w:r>
      <w:r>
        <w:t xml:space="preserve"> Set to large. You will use this tag later when you create the service offering.</w:t>
      </w:r>
    </w:p>
    <w:p w:rsidR="00E30634" w:rsidRDefault="00E30634" w:rsidP="00E30634">
      <w:r>
        <w:t xml:space="preserve">It may take a minute for the host to be provisioned. It should automatically display in the UI.  </w:t>
      </w:r>
    </w:p>
    <w:p w:rsidR="00E30634" w:rsidRPr="002D5058" w:rsidRDefault="00E30634" w:rsidP="009D4AC1">
      <w:r>
        <w:t>Repeat for additional bare metal hosts.</w:t>
      </w:r>
    </w:p>
    <w:p w:rsidR="00DD1F4C" w:rsidRDefault="00DD1F4C" w:rsidP="000973EF">
      <w:pPr>
        <w:pStyle w:val="Heading1"/>
      </w:pPr>
      <w:bookmarkStart w:id="153" w:name="_Ref296962815"/>
      <w:bookmarkStart w:id="154" w:name="_Ref296962835"/>
      <w:bookmarkStart w:id="155" w:name="_Toc317074688"/>
      <w:r>
        <w:lastRenderedPageBreak/>
        <w:t>Add</w:t>
      </w:r>
      <w:r w:rsidR="008C295C">
        <w:t>ing</w:t>
      </w:r>
      <w:r>
        <w:t xml:space="preserve"> </w:t>
      </w:r>
      <w:r w:rsidRPr="00FD64A9">
        <w:t>Primary Storage</w:t>
      </w:r>
      <w:bookmarkEnd w:id="149"/>
      <w:bookmarkEnd w:id="153"/>
      <w:bookmarkEnd w:id="154"/>
      <w:bookmarkEnd w:id="155"/>
    </w:p>
    <w:p w:rsidR="006253C1" w:rsidRDefault="00D40241" w:rsidP="000973EF">
      <w:pPr>
        <w:pStyle w:val="Heading2"/>
      </w:pPr>
      <w:bookmarkStart w:id="156" w:name="_Ref309134492"/>
      <w:bookmarkStart w:id="157" w:name="_Ref309134494"/>
      <w:bookmarkStart w:id="158" w:name="_Toc317074689"/>
      <w:r>
        <w:t xml:space="preserve">About Primary </w:t>
      </w:r>
      <w:r w:rsidR="006253C1">
        <w:t>Storage</w:t>
      </w:r>
      <w:bookmarkEnd w:id="156"/>
      <w:bookmarkEnd w:id="157"/>
      <w:bookmarkEnd w:id="158"/>
    </w:p>
    <w:p w:rsidR="00A161AD" w:rsidRDefault="00D40241" w:rsidP="00D40241">
      <w:r>
        <w:t xml:space="preserve">Primary storage is associated with a cluster, and it stores the disk volumes for all the VMs running on hosts in that cluster. You can add multiple primary storage servers to a </w:t>
      </w:r>
      <w:r w:rsidR="009961AF">
        <w:t>cluster</w:t>
      </w:r>
      <w:r w:rsidR="00A161AD">
        <w:t>. At least one is required. It is typically located close to the hosts for increased performance.</w:t>
      </w:r>
    </w:p>
    <w:p w:rsidR="006253C1" w:rsidRDefault="006253C1" w:rsidP="006253C1">
      <w:r>
        <w:t>The CloudStack platform is designed to work with all standards-compliant iSCSI and NFS servers that are supported by the underlying hypervisor, including, for example:</w:t>
      </w:r>
    </w:p>
    <w:p w:rsidR="006253C1" w:rsidRPr="008D408F" w:rsidRDefault="006253C1" w:rsidP="000259BB">
      <w:pPr>
        <w:pStyle w:val="BulletedList"/>
      </w:pPr>
      <w:r>
        <w:t>Dell EqualLogic</w:t>
      </w:r>
      <w:r w:rsidRPr="008D408F">
        <w:t>™ for iSCSI</w:t>
      </w:r>
    </w:p>
    <w:p w:rsidR="006253C1" w:rsidRPr="008D408F" w:rsidRDefault="006253C1" w:rsidP="000259BB">
      <w:pPr>
        <w:pStyle w:val="BulletedList"/>
      </w:pPr>
      <w:r w:rsidRPr="008D408F">
        <w:t>Network Appliances filers for NFS and iSCSI</w:t>
      </w:r>
    </w:p>
    <w:p w:rsidR="00D40241" w:rsidRDefault="006253C1" w:rsidP="000259BB">
      <w:pPr>
        <w:pStyle w:val="BulletedList"/>
      </w:pPr>
      <w:r w:rsidRPr="008D408F">
        <w:t>Scale Computing for</w:t>
      </w:r>
      <w:r>
        <w:t xml:space="preserve"> NFS</w:t>
      </w:r>
    </w:p>
    <w:p w:rsidR="00A161AD" w:rsidRDefault="00A161AD" w:rsidP="006253C1">
      <w:r>
        <w:t xml:space="preserve">If you intend to use only local disk for your installation, you can skip to </w:t>
      </w:r>
      <w:r>
        <w:fldChar w:fldCharType="begin"/>
      </w:r>
      <w:r>
        <w:instrText xml:space="preserve"> REF _Ref290387226 \h </w:instrText>
      </w:r>
      <w:r>
        <w:fldChar w:fldCharType="separate"/>
      </w:r>
      <w:r w:rsidR="00D0434C">
        <w:t xml:space="preserve">Adding </w:t>
      </w:r>
      <w:r w:rsidR="00D0434C" w:rsidRPr="00FD64A9">
        <w:t>Secondary Storage</w:t>
      </w:r>
      <w:r>
        <w:fldChar w:fldCharType="end"/>
      </w:r>
      <w:r>
        <w:t xml:space="preserve"> on page </w:t>
      </w:r>
      <w:r>
        <w:fldChar w:fldCharType="begin"/>
      </w:r>
      <w:r>
        <w:instrText xml:space="preserve"> PAGEREF _Ref260994838 \h </w:instrText>
      </w:r>
      <w:r>
        <w:fldChar w:fldCharType="separate"/>
      </w:r>
      <w:r w:rsidR="00D0434C">
        <w:rPr>
          <w:noProof/>
        </w:rPr>
        <w:t>57</w:t>
      </w:r>
      <w:r>
        <w:fldChar w:fldCharType="end"/>
      </w:r>
      <w:r w:rsidR="00693A24">
        <w:t>.</w:t>
      </w:r>
    </w:p>
    <w:p w:rsidR="00DD1F4C" w:rsidRDefault="00DD1F4C" w:rsidP="000973EF">
      <w:pPr>
        <w:pStyle w:val="Heading2"/>
      </w:pPr>
      <w:bookmarkStart w:id="159" w:name="_Toc317074690"/>
      <w:r>
        <w:t>System Requirements for Primary Storage</w:t>
      </w:r>
      <w:bookmarkEnd w:id="159"/>
    </w:p>
    <w:p w:rsidR="00DD1F4C" w:rsidRPr="00122246" w:rsidRDefault="00DD1F4C" w:rsidP="00DD1F4C">
      <w:r>
        <w:t>Hardware requirements:</w:t>
      </w:r>
    </w:p>
    <w:p w:rsidR="00DD1F4C" w:rsidRPr="00165C95" w:rsidRDefault="00DD1F4C" w:rsidP="000259BB">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0259BB">
      <w:pPr>
        <w:pStyle w:val="BulletedList"/>
      </w:pPr>
      <w:r w:rsidRPr="00165C95">
        <w:t>The storage server should be a machine with a large number of disks. The disks should ideally be managed by a hardware RAID controller.</w:t>
      </w:r>
    </w:p>
    <w:p w:rsidR="00DD1F4C" w:rsidRPr="00165C95" w:rsidRDefault="00DD1F4C" w:rsidP="000259BB">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0259BB">
      <w:pPr>
        <w:pStyle w:val="BulletedList"/>
        <w:rPr>
          <w:rStyle w:val="Strong"/>
          <w:b w:val="0"/>
        </w:rPr>
      </w:pPr>
      <w:r w:rsidRPr="00122246">
        <w:rPr>
          <w:rStyle w:val="Strong"/>
          <w:b w:val="0"/>
        </w:rPr>
        <w:t xml:space="preserve">Primary storage cannot be added until a </w:t>
      </w:r>
      <w:r w:rsidR="00CD6AC4">
        <w:rPr>
          <w:rStyle w:val="Strong"/>
          <w:b w:val="0"/>
        </w:rPr>
        <w:t>host</w:t>
      </w:r>
      <w:r w:rsidRPr="00122246">
        <w:rPr>
          <w:rStyle w:val="Strong"/>
          <w:b w:val="0"/>
        </w:rPr>
        <w:t xml:space="preserve"> has been added to the </w:t>
      </w:r>
      <w:r w:rsidR="009961AF">
        <w:rPr>
          <w:rStyle w:val="Strong"/>
          <w:b w:val="0"/>
        </w:rPr>
        <w:t>cluster</w:t>
      </w:r>
      <w:r w:rsidRPr="00122246">
        <w:rPr>
          <w:rStyle w:val="Strong"/>
          <w:b w:val="0"/>
        </w:rPr>
        <w:t>.</w:t>
      </w:r>
    </w:p>
    <w:p w:rsidR="00DD1F4C" w:rsidRPr="00122246" w:rsidRDefault="00DD1F4C" w:rsidP="000259BB">
      <w:pPr>
        <w:pStyle w:val="BulletedList"/>
        <w:rPr>
          <w:rStyle w:val="Strong"/>
          <w:b w:val="0"/>
        </w:rPr>
      </w:pPr>
      <w:r w:rsidRPr="00122246">
        <w:rPr>
          <w:rStyle w:val="Strong"/>
          <w:b w:val="0"/>
        </w:rPr>
        <w:t>If you do not provision shared storage for primary storage, you will not be able to create additional volumes</w:t>
      </w:r>
      <w:r w:rsidR="001B6EFC">
        <w:rPr>
          <w:rStyle w:val="Strong"/>
          <w:b w:val="0"/>
        </w:rPr>
        <w:t>.</w:t>
      </w:r>
    </w:p>
    <w:p w:rsidR="00DD1F4C" w:rsidRPr="00122246" w:rsidRDefault="00DD1F4C" w:rsidP="000259BB">
      <w:pPr>
        <w:pStyle w:val="BulletedList"/>
        <w:rPr>
          <w:b/>
        </w:rPr>
      </w:pPr>
      <w:r w:rsidRPr="00122246">
        <w:rPr>
          <w:rStyle w:val="Strong"/>
          <w:b w:val="0"/>
        </w:rPr>
        <w:t>If you do not provision shared primary storage, you must set</w:t>
      </w:r>
      <w:r w:rsidR="001B6EFC">
        <w:rPr>
          <w:rStyle w:val="Strong"/>
          <w:b w:val="0"/>
        </w:rPr>
        <w:t xml:space="preserve"> the global configuration parameter</w:t>
      </w:r>
      <w:r w:rsidRPr="00122246">
        <w:rPr>
          <w:rStyle w:val="Strong"/>
          <w:b w:val="0"/>
        </w:rPr>
        <w:t xml:space="preserve"> system.vm.local.storage.required to true, or else you will not be able to start VMs. </w:t>
      </w:r>
    </w:p>
    <w:p w:rsidR="00DD1F4C" w:rsidRDefault="00DD1F4C" w:rsidP="000973EF">
      <w:pPr>
        <w:pStyle w:val="Heading2"/>
      </w:pPr>
      <w:bookmarkStart w:id="160" w:name="_Toc317074691"/>
      <w:r>
        <w:t>Add</w:t>
      </w:r>
      <w:r w:rsidR="00950C20">
        <w:t>ing</w:t>
      </w:r>
      <w:r>
        <w:t xml:space="preserve"> Primary Storage</w:t>
      </w:r>
      <w:bookmarkEnd w:id="160"/>
    </w:p>
    <w:p w:rsidR="008051C5" w:rsidRPr="008051C5" w:rsidRDefault="00CA351B" w:rsidP="002566CB">
      <w:pPr>
        <w:keepNext/>
      </w:pPr>
      <w:r>
        <w:t>When you create a new zone, the first primary storage is added as part of that procedure. You can add primary storage servers at any time, such as when adding a new cluster or adding more servers to an existing cluster.</w:t>
      </w:r>
    </w:p>
    <w:p w:rsidR="00CA351B" w:rsidRDefault="00CA351B" w:rsidP="0018093D">
      <w:pPr>
        <w:pStyle w:val="NumberedList"/>
        <w:numPr>
          <w:ilvl w:val="0"/>
          <w:numId w:val="48"/>
        </w:numPr>
      </w:pPr>
      <w:r>
        <w:t xml:space="preserve">Log in to the CloudStack UI (see page </w:t>
      </w:r>
      <w:r>
        <w:fldChar w:fldCharType="begin"/>
      </w:r>
      <w:r>
        <w:instrText xml:space="preserve"> PAGEREF _Ref308820743 \h </w:instrText>
      </w:r>
      <w:r>
        <w:fldChar w:fldCharType="separate"/>
      </w:r>
      <w:r w:rsidR="00D0434C">
        <w:rPr>
          <w:noProof/>
        </w:rPr>
        <w:t>31</w:t>
      </w:r>
      <w:r>
        <w:fldChar w:fldCharType="end"/>
      </w:r>
      <w:r>
        <w:t>).</w:t>
      </w:r>
    </w:p>
    <w:p w:rsidR="000C7044" w:rsidRDefault="000C7044" w:rsidP="0018093D">
      <w:pPr>
        <w:pStyle w:val="NumberedList"/>
        <w:numPr>
          <w:ilvl w:val="0"/>
          <w:numId w:val="48"/>
        </w:numPr>
      </w:pPr>
      <w:r>
        <w:t xml:space="preserve">In the left navigation, choose System. In Zones, click View More, then click the zone in which you want to add the </w:t>
      </w:r>
      <w:r w:rsidR="002566CB">
        <w:t>primary storage</w:t>
      </w:r>
      <w:r>
        <w:t>.</w:t>
      </w:r>
    </w:p>
    <w:p w:rsidR="000C7044" w:rsidRDefault="00E15836" w:rsidP="000259BB">
      <w:pPr>
        <w:pStyle w:val="NumberedList"/>
      </w:pPr>
      <w:r>
        <w:t>Click the Compute tab.</w:t>
      </w:r>
    </w:p>
    <w:p w:rsidR="00E15836" w:rsidRDefault="00E15836" w:rsidP="000259BB">
      <w:pPr>
        <w:pStyle w:val="NumberedList"/>
      </w:pPr>
      <w:r>
        <w:lastRenderedPageBreak/>
        <w:t>In the Primary Storage node of the diagram, click View All.</w:t>
      </w:r>
    </w:p>
    <w:p w:rsidR="00E15836" w:rsidRDefault="00E15836" w:rsidP="000259BB">
      <w:pPr>
        <w:pStyle w:val="NumberedList"/>
      </w:pPr>
      <w:r>
        <w:t>Click Add Primary Storage.</w:t>
      </w:r>
    </w:p>
    <w:p w:rsidR="00DD1F4C" w:rsidRDefault="00DD1F4C" w:rsidP="000259BB">
      <w:pPr>
        <w:pStyle w:val="NumberedList"/>
      </w:pPr>
      <w:r>
        <w:t>Provide the following information in the dialog. The information required varies depending on your choice in Protocol.</w:t>
      </w:r>
    </w:p>
    <w:p w:rsidR="00E15836" w:rsidRDefault="00E15836" w:rsidP="000259BB">
      <w:pPr>
        <w:pStyle w:val="BulletedListlevel2"/>
      </w:pPr>
      <w:r>
        <w:rPr>
          <w:rStyle w:val="Strong"/>
        </w:rPr>
        <w:t>Pod</w:t>
      </w:r>
      <w:r w:rsidRPr="00A6544F">
        <w:t>.</w:t>
      </w:r>
      <w:r>
        <w:t xml:space="preserve">  The pod for the storage device.</w:t>
      </w:r>
    </w:p>
    <w:p w:rsidR="00DD1F4C" w:rsidRDefault="00DD1F4C" w:rsidP="000259BB">
      <w:pPr>
        <w:pStyle w:val="BulletedListlevel2"/>
      </w:pPr>
      <w:r>
        <w:rPr>
          <w:rStyle w:val="Strong"/>
        </w:rPr>
        <w:t>Cluster</w:t>
      </w:r>
      <w:r w:rsidRPr="00A6544F">
        <w:t>.</w:t>
      </w:r>
      <w:r>
        <w:t xml:space="preserve">  The </w:t>
      </w:r>
      <w:r w:rsidR="009961AF">
        <w:t>cluster</w:t>
      </w:r>
      <w:r>
        <w:t xml:space="preserve"> for the storage device.</w:t>
      </w:r>
    </w:p>
    <w:p w:rsidR="00DD1F4C" w:rsidRDefault="00DD1F4C" w:rsidP="000259BB">
      <w:pPr>
        <w:pStyle w:val="BulletedListlevel2"/>
      </w:pPr>
      <w:r w:rsidRPr="0098226B">
        <w:rPr>
          <w:rStyle w:val="Strong"/>
        </w:rPr>
        <w:t>Name</w:t>
      </w:r>
      <w:r w:rsidRPr="0098226B">
        <w:t>.</w:t>
      </w:r>
      <w:r>
        <w:t xml:space="preserve"> The name of the storage device.</w:t>
      </w:r>
    </w:p>
    <w:p w:rsidR="00DD1F4C" w:rsidRDefault="00DD1F4C" w:rsidP="000259BB">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w:t>
      </w:r>
      <w:r w:rsidR="00693A24">
        <w:t>or NFS.</w:t>
      </w:r>
    </w:p>
    <w:p w:rsidR="00DD1F4C" w:rsidRDefault="00DD1F4C" w:rsidP="000259BB">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0259BB">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0259BB">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0259BB">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0259BB">
      <w:pPr>
        <w:pStyle w:val="BulletedListlevel2"/>
        <w:rPr>
          <w:rStyle w:val="Strong"/>
          <w:b w:val="0"/>
          <w:bCs w:val="0"/>
        </w:rPr>
      </w:pPr>
      <w:r>
        <w:rPr>
          <w:rStyle w:val="Strong"/>
        </w:rPr>
        <w:t xml:space="preserve">Path (for SharedMountPoint).  </w:t>
      </w:r>
      <w:r>
        <w:rPr>
          <w:rStyle w:val="Strong"/>
          <w:b w:val="0"/>
        </w:rPr>
        <w:t xml:space="preserve">With KVM this is the path on each </w:t>
      </w:r>
      <w:r w:rsidR="00CD6AC4">
        <w:rPr>
          <w:rStyle w:val="Strong"/>
          <w:b w:val="0"/>
        </w:rPr>
        <w:t>host</w:t>
      </w:r>
      <w:r>
        <w:rPr>
          <w:rStyle w:val="Strong"/>
          <w:b w:val="0"/>
        </w:rPr>
        <w:t xml:space="preserve"> that is where this primary storage is mounted.  For example, "/mnt/primary".</w:t>
      </w:r>
    </w:p>
    <w:p w:rsidR="00DD1F4C" w:rsidRPr="00AE3B43" w:rsidRDefault="00DD1F4C" w:rsidP="000259BB">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0259BB">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0259BB">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259BB">
      <w:pPr>
        <w:pStyle w:val="BulletedListlevel2"/>
      </w:pPr>
      <w:r>
        <w:rPr>
          <w:rStyle w:val="Strong"/>
        </w:rPr>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0259BB">
      <w:pPr>
        <w:pStyle w:val="ListParagraph"/>
      </w:pPr>
      <w:bookmarkStart w:id="161" w:name="_Ref260994838"/>
      <w:r>
        <w:t>T</w:t>
      </w:r>
      <w:r w:rsidRPr="00FE0CD5">
        <w:t xml:space="preserve">he tag sets on primary storage across clusters in a Zone must be identical.  For example, if </w:t>
      </w:r>
      <w:r w:rsidR="009961AF">
        <w:t>cluster</w:t>
      </w:r>
      <w:r w:rsidRPr="00FE0CD5">
        <w:t xml:space="preserve"> A provides primary storage that has tags T1 and T2, all other clusters in the Zone must also </w:t>
      </w:r>
      <w:r>
        <w:t>provide</w:t>
      </w:r>
      <w:r w:rsidRPr="00FE0CD5">
        <w:t xml:space="preserve"> primary storage that has tags T1 and T2.</w:t>
      </w:r>
    </w:p>
    <w:p w:rsidR="00DD1F4C" w:rsidRPr="00DA16C3" w:rsidRDefault="00DD1F4C" w:rsidP="000259BB">
      <w:pPr>
        <w:pStyle w:val="NumberedList"/>
      </w:pPr>
      <w:r>
        <w:t xml:space="preserve">Click </w:t>
      </w:r>
      <w:r w:rsidR="00E15836">
        <w:t>OK</w:t>
      </w:r>
      <w:r>
        <w:t>.</w:t>
      </w:r>
    </w:p>
    <w:p w:rsidR="00DD1F4C" w:rsidRPr="00FD64A9" w:rsidRDefault="00DD1F4C" w:rsidP="000973EF">
      <w:pPr>
        <w:pStyle w:val="Heading1"/>
      </w:pPr>
      <w:bookmarkStart w:id="162" w:name="_Ref290387226"/>
      <w:bookmarkStart w:id="163" w:name="_Toc317074692"/>
      <w:r>
        <w:lastRenderedPageBreak/>
        <w:t>Add</w:t>
      </w:r>
      <w:r w:rsidR="00CD68F5">
        <w:t>ing</w:t>
      </w:r>
      <w:r>
        <w:t xml:space="preserve"> </w:t>
      </w:r>
      <w:r w:rsidRPr="00FD64A9">
        <w:t>Secondary Storage</w:t>
      </w:r>
      <w:bookmarkEnd w:id="161"/>
      <w:bookmarkEnd w:id="162"/>
      <w:bookmarkEnd w:id="163"/>
    </w:p>
    <w:p w:rsidR="00D40241" w:rsidRDefault="00D40241" w:rsidP="000973EF">
      <w:pPr>
        <w:pStyle w:val="Heading2"/>
      </w:pPr>
      <w:bookmarkStart w:id="164" w:name="_Ref310958660"/>
      <w:bookmarkStart w:id="165" w:name="_Ref310958661"/>
      <w:bookmarkStart w:id="166" w:name="_Toc317074693"/>
      <w:r>
        <w:t>About Secondary Storage</w:t>
      </w:r>
      <w:bookmarkEnd w:id="164"/>
      <w:bookmarkEnd w:id="165"/>
      <w:bookmarkEnd w:id="166"/>
    </w:p>
    <w:p w:rsidR="00A161AD" w:rsidRDefault="00A161AD" w:rsidP="00A161AD">
      <w:r w:rsidRPr="00A161AD">
        <w:t>Secondary storage</w:t>
      </w:r>
      <w:r>
        <w:t xml:space="preserve"> is associated with a zone, and it stores the following:</w:t>
      </w:r>
    </w:p>
    <w:p w:rsidR="00A161AD" w:rsidRDefault="00A161AD" w:rsidP="000259BB">
      <w:pPr>
        <w:pStyle w:val="BulletedList"/>
      </w:pPr>
      <w:r>
        <w:t xml:space="preserve">Templates – </w:t>
      </w:r>
      <w:r w:rsidRPr="00905B33">
        <w:t>OS images that can be used to boot VMs and can include additional configuration information, such as installed applications</w:t>
      </w:r>
    </w:p>
    <w:p w:rsidR="00A161AD" w:rsidRDefault="00A161AD" w:rsidP="000259BB">
      <w:pPr>
        <w:pStyle w:val="BulletedList"/>
      </w:pPr>
      <w:r>
        <w:t xml:space="preserve">ISO images – </w:t>
      </w:r>
      <w:r w:rsidR="00892432">
        <w:t>disc</w:t>
      </w:r>
      <w:r>
        <w:t xml:space="preserve"> images </w:t>
      </w:r>
      <w:r w:rsidR="00892432">
        <w:t>containing data or bootable media for operating systems</w:t>
      </w:r>
    </w:p>
    <w:p w:rsidR="00A161AD" w:rsidRDefault="00A161AD" w:rsidP="000259BB">
      <w:pPr>
        <w:pStyle w:val="BulletedList"/>
      </w:pPr>
      <w:r>
        <w:t>Disk volume snapshots – saved copies of VM data which can be used for data recovery or to create new templates</w:t>
      </w:r>
    </w:p>
    <w:p w:rsidR="00A161AD" w:rsidRDefault="00A161AD" w:rsidP="00A161AD">
      <w:r>
        <w:t>The items in secondary storage are available to all hosts in the zone.</w:t>
      </w:r>
    </w:p>
    <w:p w:rsidR="00A161AD" w:rsidRDefault="001F23E8" w:rsidP="00D40241">
      <w:r>
        <w:t>CloudStack manages the allocation of guest virtual disks to particular primary storage devices.</w:t>
      </w:r>
    </w:p>
    <w:p w:rsidR="00DD1F4C" w:rsidRDefault="00DD1F4C" w:rsidP="000973EF">
      <w:pPr>
        <w:pStyle w:val="Heading2"/>
      </w:pPr>
      <w:bookmarkStart w:id="167" w:name="_Toc317074694"/>
      <w:r>
        <w:t>System Requirements for Secondary Storage</w:t>
      </w:r>
      <w:bookmarkEnd w:id="167"/>
    </w:p>
    <w:p w:rsidR="008D7E59" w:rsidRDefault="00DD1F4C" w:rsidP="000259BB">
      <w:pPr>
        <w:pStyle w:val="BulletedList"/>
      </w:pPr>
      <w:r>
        <w:t>NFS storage appliance or Linux NFS server</w:t>
      </w:r>
    </w:p>
    <w:p w:rsidR="00DD1F4C" w:rsidRDefault="008D7E59" w:rsidP="000259BB">
      <w:pPr>
        <w:pStyle w:val="BulletedList"/>
      </w:pPr>
      <w:r>
        <w:t xml:space="preserve">(Optional) </w:t>
      </w:r>
      <w:r w:rsidR="00FF3927">
        <w:t>OpenStack Object Storage (Swift) (see http://swift.openstack.org)</w:t>
      </w:r>
    </w:p>
    <w:p w:rsidR="00DD1F4C" w:rsidRDefault="00DD1F4C" w:rsidP="000259BB">
      <w:pPr>
        <w:pStyle w:val="BulletedList"/>
      </w:pPr>
      <w:r>
        <w:t>100GB minimum capacity</w:t>
      </w:r>
    </w:p>
    <w:p w:rsidR="009D72CB" w:rsidRDefault="009D72CB" w:rsidP="000259BB">
      <w:pPr>
        <w:pStyle w:val="BulletedList"/>
      </w:pPr>
      <w:r>
        <w:t xml:space="preserve">A secondary storage device must be located in the same zone as the guest VMs it serves. </w:t>
      </w:r>
    </w:p>
    <w:p w:rsidR="009D72CB" w:rsidRDefault="009D72CB" w:rsidP="000259BB">
      <w:pPr>
        <w:pStyle w:val="BulletedList"/>
      </w:pPr>
      <w:r>
        <w:t>Each Secondary Storage server must be available to all hosts in the zone.</w:t>
      </w:r>
    </w:p>
    <w:p w:rsidR="00175131" w:rsidRPr="00175131" w:rsidRDefault="00DD1F4C" w:rsidP="000973EF">
      <w:pPr>
        <w:pStyle w:val="Heading2"/>
      </w:pPr>
      <w:bookmarkStart w:id="168" w:name="_Ref315358467"/>
      <w:bookmarkStart w:id="169" w:name="_Ref315358469"/>
      <w:bookmarkStart w:id="170" w:name="_Toc317074695"/>
      <w:r>
        <w:t>Add</w:t>
      </w:r>
      <w:r w:rsidR="00950C20">
        <w:t>ing</w:t>
      </w:r>
      <w:r>
        <w:t xml:space="preserve"> Secondary Storage</w:t>
      </w:r>
      <w:bookmarkEnd w:id="168"/>
      <w:bookmarkEnd w:id="169"/>
      <w:bookmarkEnd w:id="170"/>
    </w:p>
    <w:p w:rsidR="00175131" w:rsidRDefault="00F77C3B" w:rsidP="0018093D">
      <w:pPr>
        <w:pStyle w:val="NumberedList"/>
        <w:numPr>
          <w:ilvl w:val="0"/>
          <w:numId w:val="57"/>
        </w:numPr>
      </w:pPr>
      <w:r>
        <w:t xml:space="preserve">Create and mount </w:t>
      </w:r>
      <w:r w:rsidR="00175131">
        <w:t xml:space="preserve">an NFS share during Management Server installation. See </w:t>
      </w:r>
      <w:r w:rsidR="00175131">
        <w:fldChar w:fldCharType="begin"/>
      </w:r>
      <w:r w:rsidR="00175131">
        <w:instrText xml:space="preserve"> REF _Ref310809000 \h </w:instrText>
      </w:r>
      <w:r w:rsidR="00175131">
        <w:fldChar w:fldCharType="separate"/>
      </w:r>
      <w:r w:rsidR="00D0434C">
        <w:t>Prepare NFS Shares</w:t>
      </w:r>
      <w:r w:rsidR="00175131">
        <w:fldChar w:fldCharType="end"/>
      </w:r>
      <w:r w:rsidR="00175131">
        <w:t xml:space="preserve"> on page </w:t>
      </w:r>
      <w:r w:rsidR="00175131">
        <w:fldChar w:fldCharType="begin"/>
      </w:r>
      <w:r w:rsidR="00175131">
        <w:instrText xml:space="preserve"> PAGEREF _Ref310809000 \h </w:instrText>
      </w:r>
      <w:r w:rsidR="00175131">
        <w:fldChar w:fldCharType="separate"/>
      </w:r>
      <w:r w:rsidR="00D0434C">
        <w:rPr>
          <w:noProof/>
        </w:rPr>
        <w:t>23</w:t>
      </w:r>
      <w:r w:rsidR="00175131">
        <w:fldChar w:fldCharType="end"/>
      </w:r>
      <w:r w:rsidR="00175131">
        <w:t>.</w:t>
      </w:r>
    </w:p>
    <w:p w:rsidR="0034278F" w:rsidRDefault="00F77C3B" w:rsidP="0018093D">
      <w:pPr>
        <w:pStyle w:val="NumberedList"/>
        <w:numPr>
          <w:ilvl w:val="0"/>
          <w:numId w:val="50"/>
        </w:numPr>
      </w:pPr>
      <w:r>
        <w:t>Seed</w:t>
      </w:r>
      <w:r w:rsidR="0034278F">
        <w:t xml:space="preserve"> the system VM template during Management Server installation. See </w:t>
      </w:r>
      <w:r w:rsidR="0034278F">
        <w:fldChar w:fldCharType="begin"/>
      </w:r>
      <w:r w:rsidR="0034278F">
        <w:instrText xml:space="preserve"> REF _Ref315872366 \h </w:instrText>
      </w:r>
      <w:r w:rsidR="0034278F">
        <w:fldChar w:fldCharType="separate"/>
      </w:r>
      <w:r w:rsidR="00D0434C">
        <w:t>Prepare the System VM Template</w:t>
      </w:r>
      <w:r w:rsidR="0034278F">
        <w:fldChar w:fldCharType="end"/>
      </w:r>
      <w:r w:rsidR="0034278F">
        <w:t xml:space="preserve"> on page </w:t>
      </w:r>
      <w:r w:rsidR="0034278F">
        <w:fldChar w:fldCharType="begin"/>
      </w:r>
      <w:r w:rsidR="0034278F">
        <w:instrText xml:space="preserve"> PAGEREF _Ref315872366 \h </w:instrText>
      </w:r>
      <w:r w:rsidR="0034278F">
        <w:fldChar w:fldCharType="separate"/>
      </w:r>
      <w:r w:rsidR="00D0434C">
        <w:rPr>
          <w:noProof/>
        </w:rPr>
        <w:t>23</w:t>
      </w:r>
      <w:r w:rsidR="0034278F">
        <w:fldChar w:fldCharType="end"/>
      </w:r>
      <w:r w:rsidR="0034278F">
        <w:t>.</w:t>
      </w:r>
    </w:p>
    <w:p w:rsidR="00C35934" w:rsidRDefault="00C35934" w:rsidP="000259BB">
      <w:pPr>
        <w:pStyle w:val="NumberedList"/>
      </w:pPr>
      <w:r>
        <w:t xml:space="preserve">Now that the server is prepared, add it to CloudStack. Secondary storage is added as part of the procedure for adding a new zone. See </w:t>
      </w:r>
      <w:r>
        <w:fldChar w:fldCharType="begin"/>
      </w:r>
      <w:r>
        <w:instrText xml:space="preserve"> REF _Ref315361023 \h </w:instrText>
      </w:r>
      <w:r>
        <w:fldChar w:fldCharType="separate"/>
      </w:r>
      <w:r w:rsidR="00D0434C">
        <w:t>Add a Zone</w:t>
      </w:r>
      <w:r>
        <w:fldChar w:fldCharType="end"/>
      </w:r>
      <w:r>
        <w:t xml:space="preserve"> on page </w:t>
      </w:r>
      <w:r>
        <w:fldChar w:fldCharType="begin"/>
      </w:r>
      <w:r>
        <w:instrText xml:space="preserve"> PAGEREF _Ref315361023 \h </w:instrText>
      </w:r>
      <w:r>
        <w:fldChar w:fldCharType="separate"/>
      </w:r>
      <w:r w:rsidR="00D0434C">
        <w:rPr>
          <w:noProof/>
        </w:rPr>
        <w:t>33</w:t>
      </w:r>
      <w:r>
        <w:fldChar w:fldCharType="end"/>
      </w:r>
      <w:r>
        <w:t>.</w:t>
      </w:r>
    </w:p>
    <w:p w:rsidR="00783AFF" w:rsidRDefault="00783AFF" w:rsidP="000973EF">
      <w:pPr>
        <w:pStyle w:val="Heading1"/>
      </w:pPr>
      <w:bookmarkStart w:id="171" w:name="_Ref308821110"/>
      <w:bookmarkStart w:id="172" w:name="_Toc317074696"/>
      <w:r>
        <w:lastRenderedPageBreak/>
        <w:t>Initialization and Testing</w:t>
      </w:r>
      <w:bookmarkEnd w:id="171"/>
      <w:bookmarkEnd w:id="172"/>
    </w:p>
    <w:p w:rsidR="00783AFF" w:rsidRDefault="00783AFF" w:rsidP="00783AFF">
      <w:r>
        <w:t>After everything is configured, CloudStack will perform its initialization. This can take 30 minutes or more</w:t>
      </w:r>
      <w:r w:rsidR="00AE14BC">
        <w:t>,</w:t>
      </w:r>
      <w:r>
        <w:t xml:space="preserve"> dependin</w:t>
      </w:r>
      <w:r w:rsidR="00945A19">
        <w:t>g on the speed of your network. When the initialization has completed successfully, the administrator's Dashboard should be displayed in the CloudStack UI</w:t>
      </w:r>
      <w:r w:rsidR="004E45D8">
        <w:t>.</w:t>
      </w:r>
    </w:p>
    <w:p w:rsidR="005D57C7" w:rsidRDefault="005D57C7" w:rsidP="0018093D">
      <w:pPr>
        <w:pStyle w:val="NumberedList"/>
        <w:numPr>
          <w:ilvl w:val="0"/>
          <w:numId w:val="46"/>
        </w:numPr>
      </w:pPr>
      <w:r>
        <w:t>Go to the Instances tab, and filter by My Instances.</w:t>
      </w:r>
    </w:p>
    <w:p w:rsidR="005D57C7" w:rsidRDefault="005D57C7" w:rsidP="000259BB">
      <w:pPr>
        <w:pStyle w:val="NumberedList"/>
      </w:pPr>
      <w:r>
        <w:t>Click Add Instance and follow the steps in the wizard.</w:t>
      </w:r>
    </w:p>
    <w:p w:rsidR="005D57C7" w:rsidRDefault="005D57C7" w:rsidP="000259BB">
      <w:pPr>
        <w:pStyle w:val="NumberedListlevel2"/>
      </w:pPr>
      <w:r>
        <w:t>Choose the zone you just added.</w:t>
      </w:r>
    </w:p>
    <w:p w:rsidR="005D57C7" w:rsidRPr="00E71B97" w:rsidRDefault="005D57C7" w:rsidP="000259BB">
      <w:pPr>
        <w:pStyle w:val="NumberedListlevel2"/>
      </w:pPr>
      <w:r>
        <w:t xml:space="preserve">In the </w:t>
      </w:r>
      <w:r w:rsidRPr="00394D64">
        <w:t>template</w:t>
      </w:r>
      <w:r w:rsidRPr="00E71B97">
        <w:t xml:space="preserve"> selection</w:t>
      </w:r>
      <w:r>
        <w:t>,</w:t>
      </w:r>
      <w:r w:rsidR="002A1CF4">
        <w:t xml:space="preserve"> choose the template to use in the VM. If this is a fresh installation,</w:t>
      </w:r>
      <w:r>
        <w:t xml:space="preserve"> likely</w:t>
      </w:r>
      <w:r w:rsidRPr="00E71B97">
        <w:t xml:space="preserve"> only the provided CentOS template </w:t>
      </w:r>
      <w:r>
        <w:t xml:space="preserve">is </w:t>
      </w:r>
      <w:r w:rsidRPr="00E71B97">
        <w:t>av</w:t>
      </w:r>
      <w:r>
        <w:t>ailable.</w:t>
      </w:r>
    </w:p>
    <w:p w:rsidR="005D57C7" w:rsidRPr="00E71B97" w:rsidRDefault="005D57C7" w:rsidP="000259BB">
      <w:pPr>
        <w:pStyle w:val="NumberedListlevel2"/>
      </w:pPr>
      <w:r w:rsidRPr="00E71B97">
        <w:t>Select a service offering.  Be sure that the hardware you have allows starting the selected service offering.</w:t>
      </w:r>
    </w:p>
    <w:p w:rsidR="005D57C7" w:rsidRPr="00E71B97" w:rsidRDefault="005D57C7" w:rsidP="000259BB">
      <w:pPr>
        <w:pStyle w:val="NumberedListlevel2"/>
      </w:pPr>
      <w:r>
        <w:t xml:space="preserve">In data disk offering, if desired, add another data disk. </w:t>
      </w:r>
      <w:r w:rsidRPr="00E71B97">
        <w:t>This is a second volume that will be available to but not mounted in the guest.  For example, in Linux on XenServer you will see /dev/xvdb in the guest</w:t>
      </w:r>
      <w:r w:rsidR="00E15638">
        <w:t xml:space="preserve"> after rebooting the VM</w:t>
      </w:r>
      <w:r w:rsidRPr="00E71B97">
        <w:t>.</w:t>
      </w:r>
      <w:r w:rsidR="00AB61B6">
        <w:t xml:space="preserve"> </w:t>
      </w:r>
      <w:r w:rsidR="00E15638">
        <w:t>A reboot is not required if</w:t>
      </w:r>
      <w:r w:rsidR="00AB61B6">
        <w:t xml:space="preserve"> you have a PV-enabled OS kernel in use.</w:t>
      </w:r>
    </w:p>
    <w:p w:rsidR="005D57C7" w:rsidRDefault="005D57C7" w:rsidP="000259BB">
      <w:pPr>
        <w:pStyle w:val="NumberedListlevel2"/>
      </w:pPr>
      <w:r>
        <w:t>In default network, c</w:t>
      </w:r>
      <w:r w:rsidRPr="00E71B97">
        <w:t xml:space="preserve">hoose the primary network for the guest.  </w:t>
      </w:r>
      <w:r>
        <w:t>In the Basic Installation, you should</w:t>
      </w:r>
      <w:r w:rsidRPr="00E71B97">
        <w:t xml:space="preserve"> have only one option here.</w:t>
      </w:r>
    </w:p>
    <w:p w:rsidR="005D57C7" w:rsidRDefault="005D57C7" w:rsidP="000259BB">
      <w:pPr>
        <w:pStyle w:val="NumberedListlevel2"/>
      </w:pPr>
      <w:r w:rsidRPr="00E71B97">
        <w:t>Optionally give your VM</w:t>
      </w:r>
      <w:r>
        <w:t xml:space="preserve"> a name and a group.  Use any descriptive text you would like.  </w:t>
      </w:r>
    </w:p>
    <w:p w:rsidR="005D57C7" w:rsidRDefault="005D57C7" w:rsidP="000259BB">
      <w:pPr>
        <w:pStyle w:val="NumberedListlevel2"/>
      </w:pPr>
      <w:r>
        <w:t>Click Launch VM. Your VM will be created and started.</w:t>
      </w:r>
    </w:p>
    <w:p w:rsidR="005D57C7" w:rsidRDefault="005D57C7" w:rsidP="005D57C7">
      <w:r>
        <w:t>Congratulations! You have successfully completed a CloudStack Installation.</w:t>
      </w:r>
    </w:p>
    <w:p w:rsidR="00783AFF" w:rsidRDefault="00783AFF" w:rsidP="00783AFF">
      <w:r>
        <w:t xml:space="preserve">If you decide to grow your deployment, you can add more </w:t>
      </w:r>
      <w:r w:rsidR="00CD6AC4">
        <w:t>host</w:t>
      </w:r>
      <w:r w:rsidR="004E45D8">
        <w:t>s, primary storage, z</w:t>
      </w:r>
      <w:r>
        <w:t xml:space="preserve">ones, </w:t>
      </w:r>
      <w:r w:rsidR="00CD6AC4">
        <w:t>pod</w:t>
      </w:r>
      <w:r>
        <w:t xml:space="preserve">s, and </w:t>
      </w:r>
      <w:r w:rsidR="009961AF">
        <w:t>cluster</w:t>
      </w:r>
      <w:r>
        <w:t>s.</w:t>
      </w:r>
    </w:p>
    <w:p w:rsidR="006813DE" w:rsidRDefault="006813DE" w:rsidP="000973EF">
      <w:pPr>
        <w:pStyle w:val="Heading1"/>
      </w:pPr>
      <w:bookmarkStart w:id="173" w:name="_Ref307953965"/>
      <w:bookmarkStart w:id="174" w:name="_Ref308815143"/>
      <w:bookmarkStart w:id="175" w:name="_Ref308815146"/>
      <w:bookmarkStart w:id="176" w:name="_Toc317074697"/>
      <w:bookmarkEnd w:id="29"/>
      <w:bookmarkEnd w:id="30"/>
      <w:r>
        <w:lastRenderedPageBreak/>
        <w:t xml:space="preserve">Citrix XenServer </w:t>
      </w:r>
      <w:bookmarkEnd w:id="173"/>
      <w:r w:rsidR="00A36338">
        <w:t xml:space="preserve">Installation </w:t>
      </w:r>
      <w:r w:rsidR="000B2CBB">
        <w:t>for CloudStack</w:t>
      </w:r>
      <w:bookmarkEnd w:id="174"/>
      <w:bookmarkEnd w:id="175"/>
      <w:bookmarkEnd w:id="176"/>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D0434C">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D0434C">
        <w:rPr>
          <w:noProof/>
        </w:rPr>
        <w:t>68</w:t>
      </w:r>
      <w:r w:rsidR="00D86C81">
        <w:fldChar w:fldCharType="end"/>
      </w:r>
      <w:r w:rsidR="00D86C81">
        <w:t>.</w:t>
      </w:r>
    </w:p>
    <w:p w:rsidR="000B2CBB" w:rsidRDefault="000B2CBB" w:rsidP="000973EF">
      <w:pPr>
        <w:pStyle w:val="Heading2"/>
      </w:pPr>
      <w:bookmarkStart w:id="177" w:name="_Toc317074698"/>
      <w:r>
        <w:t>System Requirements for XenServer Hosts</w:t>
      </w:r>
      <w:bookmarkEnd w:id="177"/>
    </w:p>
    <w:p w:rsidR="000B2CBB" w:rsidRPr="000250C6" w:rsidRDefault="000B2CBB" w:rsidP="000259BB">
      <w:pPr>
        <w:pStyle w:val="BulletedList"/>
      </w:pPr>
      <w:r w:rsidRPr="000250C6">
        <w:t>The host must be certified as compatible with XenServer. See the Citrix Hardware Compatibility Guide: </w:t>
      </w:r>
      <w:hyperlink r:id="rId16" w:tgtFrame="_blank" w:tooltip="http://hcl.xensource.com/" w:history="1">
        <w:r w:rsidRPr="000250C6">
          <w:t>http://hcl.xensource.com/</w:t>
        </w:r>
      </w:hyperlink>
    </w:p>
    <w:p w:rsidR="000B2CBB" w:rsidRPr="000250C6" w:rsidRDefault="000B2CBB" w:rsidP="000259BB">
      <w:pPr>
        <w:pStyle w:val="BulletedList"/>
      </w:pPr>
      <w:r w:rsidRPr="000250C6">
        <w:t>All hosts must be 64-bit and must support HVM (Intel-VT or AMD-V enabled</w:t>
      </w:r>
      <w:r w:rsidR="009D00AA">
        <w:t xml:space="preserve"> in BIOS</w:t>
      </w:r>
      <w:r w:rsidRPr="000250C6">
        <w:t xml:space="preserve">). </w:t>
      </w:r>
    </w:p>
    <w:p w:rsidR="000B2CBB" w:rsidRPr="000250C6" w:rsidRDefault="000B2CBB" w:rsidP="000259BB">
      <w:pPr>
        <w:pStyle w:val="BulletedList"/>
      </w:pPr>
      <w:r w:rsidRPr="000250C6">
        <w:t xml:space="preserve">All </w:t>
      </w:r>
      <w:r w:rsidR="00CD6AC4">
        <w:t>host</w:t>
      </w:r>
      <w:r w:rsidRPr="000250C6">
        <w:t xml:space="preserve">s within a </w:t>
      </w:r>
      <w:r w:rsidR="009961AF">
        <w:t>cluster</w:t>
      </w:r>
      <w:r w:rsidRPr="000250C6">
        <w:t xml:space="preserve"> must be homogenous. That means the CPUs must be of the same type, count, and feature flags. See</w:t>
      </w:r>
      <w:hyperlink r:id="rId17" w:tgtFrame="_blank" w:tooltip="http://docs.vmd.citrix.com/XenServer/4.0.1/reference/ch02.html" w:history="1">
        <w:r w:rsidRPr="000250C6">
          <w:t>http://docs.vmd.citrix.com/XenServer/4.0.1/reference/ch02.html</w:t>
        </w:r>
      </w:hyperlink>
      <w:r w:rsidRPr="000250C6">
        <w:t> for more information on homogenous XenServer hosts.</w:t>
      </w:r>
    </w:p>
    <w:p w:rsidR="000B2CBB" w:rsidRPr="000250C6" w:rsidRDefault="000B2CBB" w:rsidP="000259BB">
      <w:pPr>
        <w:pStyle w:val="BulletedList"/>
      </w:pPr>
      <w:r w:rsidRPr="000250C6">
        <w:t>You must re-install Citrix XenServer if you are going to re-use a host from a previous install.</w:t>
      </w:r>
    </w:p>
    <w:p w:rsidR="000B2CBB" w:rsidRDefault="000B2CBB" w:rsidP="000259BB">
      <w:pPr>
        <w:pStyle w:val="BulletedList"/>
      </w:pPr>
      <w:r>
        <w:t>64-bit x86 CPU (more cores results in better performance)</w:t>
      </w:r>
    </w:p>
    <w:p w:rsidR="000B2CBB" w:rsidRDefault="000B2CBB" w:rsidP="000259BB">
      <w:pPr>
        <w:pStyle w:val="BulletedList"/>
      </w:pPr>
      <w:r>
        <w:t>Hardware virtualization support required</w:t>
      </w:r>
    </w:p>
    <w:p w:rsidR="000B2CBB" w:rsidRDefault="000B2CBB" w:rsidP="000259BB">
      <w:pPr>
        <w:pStyle w:val="BulletedList"/>
      </w:pPr>
      <w:r>
        <w:t>4 GB of memory</w:t>
      </w:r>
    </w:p>
    <w:p w:rsidR="000B2CBB" w:rsidRDefault="00481BB1" w:rsidP="000259BB">
      <w:pPr>
        <w:pStyle w:val="BulletedList"/>
      </w:pPr>
      <w:r>
        <w:t>36</w:t>
      </w:r>
      <w:r w:rsidR="000B2CBB">
        <w:t xml:space="preserve"> GB of local disk</w:t>
      </w:r>
    </w:p>
    <w:p w:rsidR="000B2CBB" w:rsidRDefault="000B2CBB" w:rsidP="000259BB">
      <w:pPr>
        <w:pStyle w:val="BulletedList"/>
      </w:pPr>
      <w:r>
        <w:t>At least 1 NIC</w:t>
      </w:r>
    </w:p>
    <w:p w:rsidR="000B2CBB" w:rsidRPr="000B2CBB" w:rsidRDefault="000B2CBB" w:rsidP="000259BB">
      <w:pPr>
        <w:pStyle w:val="BulletedList"/>
      </w:pPr>
      <w:r>
        <w:t>Statically allocated IP Address</w:t>
      </w:r>
    </w:p>
    <w:p w:rsidR="000B2CBB" w:rsidRDefault="000B2CBB" w:rsidP="000973EF">
      <w:pPr>
        <w:pStyle w:val="Heading2"/>
      </w:pPr>
      <w:bookmarkStart w:id="178" w:name="_Toc317074699"/>
      <w:r>
        <w:t>XenServer Installation Steps</w:t>
      </w:r>
      <w:bookmarkEnd w:id="178"/>
    </w:p>
    <w:p w:rsidR="000B2CBB" w:rsidRDefault="000B2CBB" w:rsidP="0018093D">
      <w:pPr>
        <w:pStyle w:val="NumberedList"/>
        <w:numPr>
          <w:ilvl w:val="0"/>
          <w:numId w:val="36"/>
        </w:numPr>
      </w:pPr>
      <w:r>
        <w:t>Download XenServer from the Citrix Website (</w:t>
      </w:r>
      <w:hyperlink r:id="rId18" w:history="1">
        <w:r w:rsidRPr="00AC15B9">
          <w:rPr>
            <w:rStyle w:val="Hyperlink"/>
          </w:rPr>
          <w:t>http://www.citrix.com/lang/English/lp/lp_1688615.asp</w:t>
        </w:r>
      </w:hyperlink>
      <w:r>
        <w:t>) and install it using the Citrix XenServer Installation Guide.</w:t>
      </w:r>
    </w:p>
    <w:p w:rsidR="006C76F3" w:rsidRDefault="003C7F48" w:rsidP="000259BB">
      <w:pPr>
        <w:pStyle w:val="NumberedList"/>
      </w:pPr>
      <w:r>
        <w:t xml:space="preserve">Following installation, </w:t>
      </w:r>
      <w:r w:rsidR="006C76F3">
        <w:t>perform</w:t>
      </w:r>
      <w:r>
        <w:t xml:space="preserve"> the following configuration</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Tr="008D408F">
        <w:tc>
          <w:tcPr>
            <w:tcW w:w="4338" w:type="dxa"/>
            <w:shd w:val="clear" w:color="auto" w:fill="C6D9F1" w:themeFill="text2" w:themeFillTint="33"/>
          </w:tcPr>
          <w:p w:rsidR="006C76F3" w:rsidRPr="00A30162" w:rsidRDefault="006C76F3" w:rsidP="008D408F">
            <w:pPr>
              <w:keepNext/>
              <w:keepLines/>
              <w:rPr>
                <w:b/>
              </w:rPr>
            </w:pPr>
            <w:r>
              <w:rPr>
                <w:b/>
              </w:rPr>
              <w:lastRenderedPageBreak/>
              <w:t>Required</w:t>
            </w:r>
          </w:p>
        </w:tc>
        <w:tc>
          <w:tcPr>
            <w:tcW w:w="4410" w:type="dxa"/>
            <w:shd w:val="clear" w:color="auto" w:fill="C6D9F1" w:themeFill="text2" w:themeFillTint="33"/>
          </w:tcPr>
          <w:p w:rsidR="006C76F3" w:rsidRPr="00A30162" w:rsidRDefault="006C76F3" w:rsidP="008D408F">
            <w:pPr>
              <w:keepNext/>
              <w:keepLines/>
              <w:rPr>
                <w:b/>
              </w:rPr>
            </w:pPr>
            <w:r>
              <w:rPr>
                <w:b/>
              </w:rPr>
              <w:t>Optional</w:t>
            </w:r>
          </w:p>
        </w:tc>
      </w:tr>
      <w:tr w:rsidR="006C76F3" w:rsidTr="000B2CBB">
        <w:tc>
          <w:tcPr>
            <w:tcW w:w="4338" w:type="dxa"/>
          </w:tcPr>
          <w:p w:rsidR="006C76F3" w:rsidRDefault="006C76F3" w:rsidP="008D408F">
            <w:pPr>
              <w:keepNext/>
              <w:keepLines/>
            </w:pPr>
            <w:r>
              <w:t>Username and password</w:t>
            </w:r>
          </w:p>
        </w:tc>
        <w:tc>
          <w:tcPr>
            <w:tcW w:w="4410" w:type="dxa"/>
          </w:tcPr>
          <w:p w:rsidR="006C76F3" w:rsidRDefault="006C76F3" w:rsidP="008D408F">
            <w:pPr>
              <w:keepNext/>
              <w:keepLines/>
            </w:pPr>
            <w:r>
              <w:t>Install CSP package</w:t>
            </w:r>
          </w:p>
        </w:tc>
      </w:tr>
      <w:tr w:rsidR="006C76F3" w:rsidTr="000B2CBB">
        <w:tc>
          <w:tcPr>
            <w:tcW w:w="4338" w:type="dxa"/>
          </w:tcPr>
          <w:p w:rsidR="006C76F3" w:rsidRDefault="006C76F3" w:rsidP="008D408F">
            <w:pPr>
              <w:keepNext/>
              <w:keepLines/>
            </w:pPr>
            <w:r>
              <w:t>Time synchronization</w:t>
            </w:r>
          </w:p>
        </w:tc>
        <w:tc>
          <w:tcPr>
            <w:tcW w:w="4410" w:type="dxa"/>
          </w:tcPr>
          <w:p w:rsidR="006C76F3" w:rsidRDefault="006C76F3" w:rsidP="008D408F">
            <w:pPr>
              <w:keepNext/>
              <w:keepLines/>
            </w:pPr>
            <w:r>
              <w:t>Configure public network with a dedicated NIC</w:t>
            </w:r>
          </w:p>
        </w:tc>
      </w:tr>
      <w:tr w:rsidR="006C76F3" w:rsidTr="000B2CBB">
        <w:tc>
          <w:tcPr>
            <w:tcW w:w="4338" w:type="dxa"/>
          </w:tcPr>
          <w:p w:rsidR="006C76F3" w:rsidRDefault="006C76F3" w:rsidP="008D408F">
            <w:pPr>
              <w:keepNext/>
              <w:keepLines/>
            </w:pPr>
            <w:r>
              <w:t>Licensing</w:t>
            </w:r>
          </w:p>
        </w:tc>
        <w:tc>
          <w:tcPr>
            <w:tcW w:w="4410" w:type="dxa"/>
          </w:tcPr>
          <w:p w:rsidR="006C76F3" w:rsidRDefault="006C76F3" w:rsidP="008D408F">
            <w:pPr>
              <w:keepNext/>
              <w:keepLines/>
            </w:pPr>
            <w:r>
              <w:t>NIC bonding</w:t>
            </w:r>
          </w:p>
        </w:tc>
      </w:tr>
      <w:tr w:rsidR="006C76F3" w:rsidTr="000B2CBB">
        <w:tc>
          <w:tcPr>
            <w:tcW w:w="4338" w:type="dxa"/>
          </w:tcPr>
          <w:p w:rsidR="006C76F3" w:rsidRDefault="006C76F3" w:rsidP="008D408F">
            <w:pPr>
              <w:keepNext/>
              <w:keepLines/>
            </w:pPr>
          </w:p>
        </w:tc>
        <w:tc>
          <w:tcPr>
            <w:tcW w:w="4410" w:type="dxa"/>
          </w:tcPr>
          <w:p w:rsidR="006C76F3" w:rsidRDefault="006C76F3" w:rsidP="008D408F">
            <w:pPr>
              <w:keepNext/>
              <w:keepLines/>
            </w:pPr>
            <w:r>
              <w:t>iSCSI multipath setup</w:t>
            </w:r>
          </w:p>
        </w:tc>
      </w:tr>
    </w:tbl>
    <w:p w:rsidR="000475AE" w:rsidRDefault="000475AE" w:rsidP="000973EF">
      <w:pPr>
        <w:pStyle w:val="Heading2"/>
      </w:pPr>
      <w:bookmarkStart w:id="179" w:name="_Toc317074700"/>
      <w:r>
        <w:t>Username and Password</w:t>
      </w:r>
      <w:bookmarkEnd w:id="179"/>
    </w:p>
    <w:p w:rsidR="000475AE" w:rsidRDefault="000475AE" w:rsidP="00A838DE">
      <w:r>
        <w:t xml:space="preserve">All XenServers in a </w:t>
      </w:r>
      <w:r w:rsidR="009961AF">
        <w:t>cluster</w:t>
      </w:r>
      <w:r>
        <w:t xml:space="preserve"> must have the same username and password as configured in </w:t>
      </w:r>
      <w:r w:rsidR="00F805D3">
        <w:t>CloudStack</w:t>
      </w:r>
      <w:r>
        <w:t>.</w:t>
      </w:r>
    </w:p>
    <w:p w:rsidR="008F0176" w:rsidRDefault="000475AE" w:rsidP="000973EF">
      <w:pPr>
        <w:pStyle w:val="Heading2"/>
      </w:pPr>
      <w:bookmarkStart w:id="180" w:name="_Toc317074701"/>
      <w:r>
        <w:t>Time Synchronization</w:t>
      </w:r>
      <w:bookmarkEnd w:id="180"/>
    </w:p>
    <w:p w:rsidR="007F1521" w:rsidRDefault="008F0176" w:rsidP="008F6F05">
      <w:r>
        <w:t xml:space="preserve">The host </w:t>
      </w:r>
      <w:r w:rsidR="00BA3ABF">
        <w:t xml:space="preserve">must </w:t>
      </w:r>
      <w:r>
        <w:t xml:space="preserve">be set to use NTP. </w:t>
      </w:r>
      <w:r w:rsidR="00751AC4">
        <w:t>A</w:t>
      </w:r>
      <w:r>
        <w:t xml:space="preserve">ll </w:t>
      </w:r>
      <w:r w:rsidR="00CD6AC4">
        <w:t>host</w:t>
      </w:r>
      <w:r>
        <w:t xml:space="preserve">s in a </w:t>
      </w:r>
      <w:r w:rsidR="00CD6AC4">
        <w:t>pod</w:t>
      </w:r>
      <w:r w:rsidR="00BA3ABF">
        <w:t xml:space="preserve"> </w:t>
      </w:r>
      <w:r w:rsidR="00751AC4">
        <w:t xml:space="preserve">must </w:t>
      </w:r>
      <w:r>
        <w:t>have the same time.</w:t>
      </w:r>
      <w:r w:rsidR="006A52EA">
        <w:t xml:space="preserve"> </w:t>
      </w:r>
    </w:p>
    <w:p w:rsidR="007F1521" w:rsidRDefault="007F1521" w:rsidP="0018093D">
      <w:pPr>
        <w:pStyle w:val="NumberedList"/>
        <w:numPr>
          <w:ilvl w:val="0"/>
          <w:numId w:val="58"/>
        </w:numPr>
      </w:pPr>
      <w:r>
        <w:t>Install NTP.</w:t>
      </w:r>
    </w:p>
    <w:p w:rsidR="007F1521" w:rsidRDefault="007F1521" w:rsidP="00AD1E47">
      <w:pPr>
        <w:pStyle w:val="Code"/>
      </w:pPr>
      <w:r>
        <w:t># yum install ntp</w:t>
      </w:r>
    </w:p>
    <w:p w:rsidR="007F1521" w:rsidRDefault="007F1521" w:rsidP="000259BB">
      <w:pPr>
        <w:pStyle w:val="NumberedList"/>
      </w:pPr>
      <w:r>
        <w:t>Edit the NTP configuration file to point to your NTP server.</w:t>
      </w:r>
    </w:p>
    <w:p w:rsidR="007F1521" w:rsidRDefault="007F1521" w:rsidP="00AD1E47">
      <w:pPr>
        <w:pStyle w:val="Code"/>
      </w:pPr>
      <w:r>
        <w:t># vi /etc/ntp.conf</w:t>
      </w:r>
    </w:p>
    <w:p w:rsidR="007F1521" w:rsidRDefault="007F1521" w:rsidP="00AD1E47">
      <w:pPr>
        <w:pStyle w:val="Code"/>
      </w:pPr>
    </w:p>
    <w:p w:rsidR="007F1521" w:rsidRDefault="007F1521" w:rsidP="000259BB">
      <w:pPr>
        <w:pStyle w:val="ListParagraph"/>
      </w:pPr>
      <w:r>
        <w:t>You can use the NTP servers provided by Citrix:</w:t>
      </w:r>
    </w:p>
    <w:p w:rsidR="007F1521" w:rsidRDefault="007F1521" w:rsidP="00AD1E47">
      <w:pPr>
        <w:pStyle w:val="Code"/>
      </w:pPr>
      <w:r>
        <w:t>0.xenserver.pool.ntp.org</w:t>
      </w:r>
    </w:p>
    <w:p w:rsidR="007F1521" w:rsidRDefault="007F1521" w:rsidP="00AD1E47">
      <w:pPr>
        <w:pStyle w:val="Code"/>
      </w:pPr>
      <w:r>
        <w:t>1.xenserver.pool.ntp.org</w:t>
      </w:r>
    </w:p>
    <w:p w:rsidR="007F1521" w:rsidRDefault="007F1521" w:rsidP="00AD1E47">
      <w:pPr>
        <w:pStyle w:val="Code"/>
      </w:pPr>
      <w:r>
        <w:t>2.xenserver.pool.ntp.org</w:t>
      </w:r>
    </w:p>
    <w:p w:rsidR="007F1521" w:rsidRDefault="007F1521" w:rsidP="00AD1E47">
      <w:pPr>
        <w:pStyle w:val="Code"/>
      </w:pPr>
      <w:r>
        <w:t>3.xenserver.pool.ntp.org</w:t>
      </w:r>
    </w:p>
    <w:p w:rsidR="007F1521" w:rsidRDefault="007F1521" w:rsidP="00AD1E47">
      <w:pPr>
        <w:pStyle w:val="Code"/>
      </w:pPr>
    </w:p>
    <w:p w:rsidR="007F1521" w:rsidRDefault="007F1521" w:rsidP="000259BB">
      <w:pPr>
        <w:pStyle w:val="NumberedList"/>
      </w:pPr>
      <w:r>
        <w:t>Restart the NTP client.</w:t>
      </w:r>
    </w:p>
    <w:p w:rsidR="007F1521" w:rsidRDefault="007F1521" w:rsidP="00AD1E47">
      <w:pPr>
        <w:pStyle w:val="Code"/>
      </w:pPr>
      <w:r>
        <w:t># service ntpd restart</w:t>
      </w:r>
    </w:p>
    <w:p w:rsidR="007F1521" w:rsidRDefault="007F1521" w:rsidP="000259BB">
      <w:pPr>
        <w:pStyle w:val="NumberedList"/>
      </w:pPr>
      <w:r>
        <w:t>Make sure NTP will start again upon reboot.</w:t>
      </w:r>
    </w:p>
    <w:p w:rsidR="007F1521" w:rsidRDefault="007F1521" w:rsidP="00AD1E47">
      <w:pPr>
        <w:pStyle w:val="Code"/>
      </w:pPr>
      <w:r>
        <w:t># chkconfig ntpd on</w:t>
      </w:r>
    </w:p>
    <w:p w:rsidR="007215A0" w:rsidRDefault="007215A0" w:rsidP="000973EF">
      <w:pPr>
        <w:pStyle w:val="Heading2"/>
      </w:pPr>
      <w:bookmarkStart w:id="181" w:name="_Toc317074702"/>
      <w:r>
        <w:lastRenderedPageBreak/>
        <w:t>Licensing</w:t>
      </w:r>
      <w:bookmarkEnd w:id="18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182" w:name="_Toc317074703"/>
      <w:r>
        <w:t>Getting and Deploying a License</w:t>
      </w:r>
      <w:bookmarkEnd w:id="18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0259BB">
      <w:pPr>
        <w:pStyle w:val="NumberedList"/>
        <w:numPr>
          <w:ilvl w:val="0"/>
          <w:numId w:val="9"/>
        </w:numPr>
      </w:pPr>
      <w:r>
        <w:t>I</w:t>
      </w:r>
      <w:r w:rsidR="007215A0">
        <w:t xml:space="preserve">n XenCenter, click on </w:t>
      </w:r>
      <w:r w:rsidR="0098226B" w:rsidRPr="0098226B">
        <w:rPr>
          <w:rStyle w:val="Strong"/>
        </w:rPr>
        <w:t>Tools &gt; License manager</w:t>
      </w:r>
      <w:r w:rsidR="007215A0">
        <w:t>.</w:t>
      </w:r>
    </w:p>
    <w:p w:rsidR="00077C24" w:rsidRDefault="00751AC4" w:rsidP="000259BB">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0259BB">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6C76F3" w:rsidRDefault="006C76F3" w:rsidP="000973EF">
      <w:pPr>
        <w:pStyle w:val="Heading2"/>
      </w:pPr>
      <w:bookmarkStart w:id="183" w:name="_Ref311799365"/>
      <w:bookmarkStart w:id="184" w:name="_Ref311799368"/>
      <w:bookmarkStart w:id="185" w:name="_Toc317074704"/>
      <w:r>
        <w:t>Install</w:t>
      </w:r>
      <w:r w:rsidR="00AB1C15">
        <w:t xml:space="preserve"> CloudStack</w:t>
      </w:r>
      <w:r>
        <w:t xml:space="preserve"> </w:t>
      </w:r>
      <w:r w:rsidR="00AB1C15">
        <w:t>XenServer Support Package (</w:t>
      </w:r>
      <w:r>
        <w:t>CSP</w:t>
      </w:r>
      <w:r w:rsidR="00AB1C15">
        <w:t>)</w:t>
      </w:r>
      <w:bookmarkEnd w:id="183"/>
      <w:bookmarkEnd w:id="184"/>
      <w:bookmarkEnd w:id="185"/>
    </w:p>
    <w:p w:rsidR="006C76F3" w:rsidRDefault="00315790" w:rsidP="006C76F3">
      <w:r>
        <w:t>To enable security groups on XenServer 5.6 SP2, you can download and install the CloudStack XenServer Support Package (CSP)</w:t>
      </w:r>
      <w:r w:rsidR="006C76F3">
        <w:t>. Af</w:t>
      </w:r>
      <w:r w:rsidR="00872608">
        <w:t>ter installing XenServer 5.6</w:t>
      </w:r>
      <w:r w:rsidR="006C76F3">
        <w:t>, perform</w:t>
      </w:r>
      <w:r w:rsidR="00EC5FD5">
        <w:t xml:space="preserve"> the following additional steps on each XenServer host:</w:t>
      </w:r>
    </w:p>
    <w:p w:rsidR="006C76F3" w:rsidRDefault="00315790" w:rsidP="0018093D">
      <w:pPr>
        <w:pStyle w:val="NumberedList"/>
        <w:numPr>
          <w:ilvl w:val="0"/>
          <w:numId w:val="34"/>
        </w:numPr>
      </w:pPr>
      <w:r>
        <w:t xml:space="preserve">Download </w:t>
      </w:r>
      <w:r w:rsidR="006C76F3">
        <w:t xml:space="preserve">the </w:t>
      </w:r>
      <w:r>
        <w:t xml:space="preserve">most recent copy of </w:t>
      </w:r>
      <w:r w:rsidR="006C76F3">
        <w:t xml:space="preserve">CSP </w:t>
      </w:r>
      <w:r w:rsidR="00214850">
        <w:t>software</w:t>
      </w:r>
      <w:r>
        <w:t xml:space="preserve"> from http://downloads.cloud.com and place it on your machine. You should have a file named xenserver-cloud-supp.tgz.</w:t>
      </w:r>
    </w:p>
    <w:p w:rsidR="00EC5FD5" w:rsidRDefault="00EC5FD5" w:rsidP="000259BB">
      <w:pPr>
        <w:pStyle w:val="NumberedList"/>
        <w:rPr>
          <w:lang w:val="sv-SE"/>
        </w:rPr>
      </w:pPr>
      <w:r>
        <w:rPr>
          <w:lang w:val="sv-SE"/>
        </w:rPr>
        <w:t xml:space="preserve">Extract the </w:t>
      </w:r>
      <w:r w:rsidR="0046404E">
        <w:rPr>
          <w:lang w:val="sv-SE"/>
        </w:rPr>
        <w:t xml:space="preserve">required </w:t>
      </w:r>
      <w:r>
        <w:rPr>
          <w:lang w:val="sv-SE"/>
        </w:rPr>
        <w:t>file:</w:t>
      </w:r>
    </w:p>
    <w:p w:rsidR="006C76F3" w:rsidRDefault="00EC5FD5" w:rsidP="00AD1E47">
      <w:pPr>
        <w:pStyle w:val="Code"/>
        <w:rPr>
          <w:lang w:val="sv-SE"/>
        </w:rPr>
      </w:pPr>
      <w:r>
        <w:rPr>
          <w:lang w:val="sv-SE"/>
        </w:rPr>
        <w:t>#</w:t>
      </w:r>
      <w:r w:rsidR="00E03BCE">
        <w:rPr>
          <w:lang w:val="sv-SE"/>
        </w:rPr>
        <w:t xml:space="preserve"> </w:t>
      </w:r>
      <w:r w:rsidR="006C76F3">
        <w:rPr>
          <w:lang w:val="sv-SE"/>
        </w:rPr>
        <w:t>tar xf xenserver-cloud-supp-5.6sp2.tar</w:t>
      </w:r>
    </w:p>
    <w:p w:rsidR="00EC5FD5" w:rsidRDefault="00EC5FD5" w:rsidP="000259BB">
      <w:pPr>
        <w:pStyle w:val="NumberedList"/>
        <w:rPr>
          <w:lang w:val="sv-SE"/>
        </w:rPr>
      </w:pPr>
      <w:r>
        <w:rPr>
          <w:lang w:val="sv-SE"/>
        </w:rPr>
        <w:t>Change to the supplemental pack directory:</w:t>
      </w:r>
    </w:p>
    <w:p w:rsidR="006C76F3" w:rsidRDefault="00EC5FD5" w:rsidP="00AD1E47">
      <w:pPr>
        <w:pStyle w:val="Code"/>
        <w:rPr>
          <w:lang w:val="sv-SE"/>
        </w:rPr>
      </w:pPr>
      <w:r>
        <w:rPr>
          <w:lang w:val="sv-SE"/>
        </w:rPr>
        <w:t xml:space="preserve"># </w:t>
      </w:r>
      <w:r w:rsidR="006C76F3">
        <w:rPr>
          <w:lang w:val="sv-SE"/>
        </w:rPr>
        <w:t>cd packages.cloud-supp/</w:t>
      </w:r>
    </w:p>
    <w:p w:rsidR="00EC5FD5" w:rsidRDefault="00EC5FD5" w:rsidP="000259BB">
      <w:pPr>
        <w:pStyle w:val="NumberedList"/>
        <w:rPr>
          <w:lang w:val="sv-SE"/>
        </w:rPr>
      </w:pPr>
      <w:r>
        <w:rPr>
          <w:lang w:val="sv-SE"/>
        </w:rPr>
        <w:t>Erase the previous iptables rules:</w:t>
      </w:r>
    </w:p>
    <w:p w:rsidR="006C76F3" w:rsidRDefault="006C76F3" w:rsidP="00AD1E47">
      <w:pPr>
        <w:pStyle w:val="Code"/>
        <w:rPr>
          <w:lang w:val="sv-SE"/>
        </w:rPr>
      </w:pPr>
      <w:r>
        <w:rPr>
          <w:lang w:val="sv-SE"/>
        </w:rPr>
        <w:t>yum erase iptables</w:t>
      </w:r>
    </w:p>
    <w:p w:rsidR="00EC5FD5" w:rsidRDefault="00EC5FD5" w:rsidP="000259BB">
      <w:pPr>
        <w:pStyle w:val="NumberedList"/>
        <w:rPr>
          <w:lang w:val="sv-SE"/>
        </w:rPr>
      </w:pPr>
      <w:r>
        <w:rPr>
          <w:lang w:val="sv-SE"/>
        </w:rPr>
        <w:t>Install the software packages:</w:t>
      </w:r>
    </w:p>
    <w:p w:rsidR="006C76F3" w:rsidRDefault="00EC5FD5" w:rsidP="00AD1E47">
      <w:pPr>
        <w:pStyle w:val="Code"/>
        <w:rPr>
          <w:lang w:val="sv-SE"/>
        </w:rPr>
      </w:pPr>
      <w:r>
        <w:rPr>
          <w:lang w:val="sv-SE"/>
        </w:rPr>
        <w:t xml:space="preserve"># </w:t>
      </w:r>
      <w:r w:rsidR="006C76F3">
        <w:rPr>
          <w:lang w:val="sv-SE"/>
        </w:rPr>
        <w:t>yum -y --nogpgcheck install kernel-csp-xen-2.6.32.12-0.7.1.xs5.6.100.327.170613csp.i686.rpm</w:t>
      </w:r>
    </w:p>
    <w:p w:rsidR="006C76F3" w:rsidRDefault="00EC5FD5" w:rsidP="00AD1E47">
      <w:pPr>
        <w:pStyle w:val="Code"/>
        <w:rPr>
          <w:lang w:val="sv-SE"/>
        </w:rPr>
      </w:pPr>
      <w:r>
        <w:rPr>
          <w:lang w:val="sv-SE"/>
        </w:rPr>
        <w:t xml:space="preserve"># </w:t>
      </w:r>
      <w:r w:rsidR="006C76F3">
        <w:rPr>
          <w:lang w:val="sv-SE"/>
        </w:rPr>
        <w:t>yum -y --nogpgcheck install csp-pack-5.6.100-50867p.noarch.rpm</w:t>
      </w:r>
    </w:p>
    <w:p w:rsidR="006C76F3" w:rsidRDefault="00EC5FD5" w:rsidP="00AD1E47">
      <w:pPr>
        <w:pStyle w:val="Code"/>
        <w:rPr>
          <w:lang w:val="sv-SE"/>
        </w:rPr>
      </w:pPr>
      <w:r>
        <w:rPr>
          <w:lang w:val="sv-SE"/>
        </w:rPr>
        <w:t xml:space="preserve"># </w:t>
      </w:r>
      <w:r w:rsidR="006C76F3">
        <w:rPr>
          <w:lang w:val="sv-SE"/>
        </w:rPr>
        <w:t>yum -y --nogpgcheck install ebtables-2.0.9-1.el5.1.xs.i386.rpm</w:t>
      </w:r>
    </w:p>
    <w:p w:rsidR="006C76F3" w:rsidRPr="00116C8A" w:rsidRDefault="00EC5FD5" w:rsidP="00AD1E47">
      <w:pPr>
        <w:pStyle w:val="Code"/>
        <w:rPr>
          <w:lang w:val="sv-SE"/>
        </w:rPr>
      </w:pPr>
      <w:r>
        <w:rPr>
          <w:lang w:val="sv-SE"/>
        </w:rPr>
        <w:t xml:space="preserve"># </w:t>
      </w:r>
      <w:r w:rsidR="006C76F3" w:rsidRPr="00116C8A">
        <w:rPr>
          <w:lang w:val="sv-SE"/>
        </w:rPr>
        <w:t xml:space="preserve">yum -y --nogpgcheck install arptables-0.0.3-4.i686.rpm </w:t>
      </w:r>
    </w:p>
    <w:p w:rsidR="006C76F3" w:rsidRPr="00116C8A" w:rsidRDefault="00EC5FD5" w:rsidP="00AD1E47">
      <w:pPr>
        <w:pStyle w:val="Code"/>
        <w:rPr>
          <w:lang w:val="sv-SE"/>
        </w:rPr>
      </w:pPr>
      <w:r>
        <w:rPr>
          <w:lang w:val="sv-SE"/>
        </w:rPr>
        <w:t xml:space="preserve"># </w:t>
      </w:r>
      <w:r w:rsidR="006C76F3" w:rsidRPr="00116C8A">
        <w:rPr>
          <w:lang w:val="sv-SE"/>
        </w:rPr>
        <w:t>yum -y --nogpgcheck install iptables-1.3.5-5.3.el5_4.1.1.xs26.i386.rpm</w:t>
      </w:r>
    </w:p>
    <w:p w:rsidR="006C76F3" w:rsidRPr="00116C8A" w:rsidRDefault="00EC5FD5" w:rsidP="00AD1E47">
      <w:pPr>
        <w:pStyle w:val="Code"/>
        <w:rPr>
          <w:lang w:val="sv-SE"/>
        </w:rPr>
      </w:pPr>
      <w:r>
        <w:rPr>
          <w:lang w:val="sv-SE"/>
        </w:rPr>
        <w:t xml:space="preserve"># </w:t>
      </w:r>
      <w:r w:rsidR="006C76F3" w:rsidRPr="00116C8A">
        <w:rPr>
          <w:lang w:val="sv-SE"/>
        </w:rPr>
        <w:t>yum -y --nogpgcheck install iptables-ipv6-1.3.5-5.3.el5_4.1.1.xs26.i386.rpm</w:t>
      </w:r>
    </w:p>
    <w:p w:rsidR="006C76F3" w:rsidRPr="00116C8A" w:rsidRDefault="00EC5FD5" w:rsidP="00AD1E47">
      <w:pPr>
        <w:pStyle w:val="Code"/>
        <w:rPr>
          <w:lang w:val="sv-SE"/>
        </w:rPr>
      </w:pPr>
      <w:r>
        <w:rPr>
          <w:lang w:val="sv-SE"/>
        </w:rPr>
        <w:t xml:space="preserve"># </w:t>
      </w:r>
      <w:r w:rsidR="006C76F3" w:rsidRPr="00116C8A">
        <w:rPr>
          <w:lang w:val="sv-SE"/>
        </w:rPr>
        <w:t>yum -y --nogpgcheck install iptables-devel-1.3.5-5.3.el5_4.1.1.xs26.i386.rpm</w:t>
      </w:r>
    </w:p>
    <w:p w:rsidR="006C76F3" w:rsidRPr="00116C8A" w:rsidRDefault="00EC5FD5" w:rsidP="00AD1E47">
      <w:pPr>
        <w:pStyle w:val="Code"/>
        <w:rPr>
          <w:lang w:val="sv-SE"/>
        </w:rPr>
      </w:pPr>
      <w:r>
        <w:rPr>
          <w:lang w:val="sv-SE"/>
        </w:rPr>
        <w:t xml:space="preserve"># </w:t>
      </w:r>
      <w:r w:rsidR="006C76F3" w:rsidRPr="00116C8A">
        <w:rPr>
          <w:lang w:val="sv-SE"/>
        </w:rPr>
        <w:t>yum -y --nogpgcheck install ipset-modules-xen-2.6.32.12-0.7.1.xs5.6.100.327.170613csp-4.5-1.xs26.i686.rpm</w:t>
      </w:r>
    </w:p>
    <w:p w:rsidR="006C76F3" w:rsidRPr="00116C8A" w:rsidRDefault="00EC5FD5" w:rsidP="00AD1E47">
      <w:pPr>
        <w:pStyle w:val="Code"/>
      </w:pPr>
      <w:r>
        <w:rPr>
          <w:lang w:val="sv-SE"/>
        </w:rPr>
        <w:t xml:space="preserve"># </w:t>
      </w:r>
      <w:r w:rsidR="006C76F3" w:rsidRPr="00116C8A">
        <w:t>yum -y --nogpgcheck install ipset-4.5-1.xs26.i686.rpm</w:t>
      </w:r>
    </w:p>
    <w:p w:rsidR="00EC5FD5" w:rsidRPr="00116C8A" w:rsidRDefault="00EC5FD5" w:rsidP="000259BB">
      <w:pPr>
        <w:pStyle w:val="NumberedList"/>
      </w:pPr>
      <w:r w:rsidRPr="00116C8A">
        <w:lastRenderedPageBreak/>
        <w:t>Change to the installation directory, make the post-installation script executable, and run it:</w:t>
      </w:r>
    </w:p>
    <w:p w:rsidR="006C76F3" w:rsidRPr="00116C8A" w:rsidRDefault="00EC5FD5" w:rsidP="00AD1E47">
      <w:pPr>
        <w:pStyle w:val="Code"/>
      </w:pPr>
      <w:r w:rsidRPr="00116C8A">
        <w:t xml:space="preserve"># </w:t>
      </w:r>
      <w:r w:rsidR="006C76F3" w:rsidRPr="00116C8A">
        <w:t>cd ..</w:t>
      </w:r>
    </w:p>
    <w:p w:rsidR="006C76F3" w:rsidRDefault="00EC5FD5" w:rsidP="00AD1E47">
      <w:pPr>
        <w:pStyle w:val="Code"/>
      </w:pPr>
      <w:r>
        <w:rPr>
          <w:lang w:val="sv-SE"/>
        </w:rPr>
        <w:t xml:space="preserve"># </w:t>
      </w:r>
      <w:r w:rsidR="006C76F3">
        <w:t>chmod a+x post-install.sh</w:t>
      </w:r>
    </w:p>
    <w:p w:rsidR="006C76F3" w:rsidRDefault="00EC5FD5" w:rsidP="00AD1E47">
      <w:pPr>
        <w:pStyle w:val="Code"/>
      </w:pPr>
      <w:r>
        <w:rPr>
          <w:lang w:val="sv-SE"/>
        </w:rPr>
        <w:t>#</w:t>
      </w:r>
      <w:r w:rsidR="006C76F3">
        <w:t>./post-install.sh</w:t>
      </w:r>
    </w:p>
    <w:p w:rsidR="00EC5FD5" w:rsidRDefault="00EC5FD5" w:rsidP="000259BB">
      <w:pPr>
        <w:pStyle w:val="NumberedList"/>
      </w:pPr>
      <w:r>
        <w:t>Reboot the XenServer:</w:t>
      </w:r>
    </w:p>
    <w:p w:rsidR="006C76F3" w:rsidRDefault="00EC5FD5" w:rsidP="00AD1E47">
      <w:pPr>
        <w:pStyle w:val="Code"/>
      </w:pPr>
      <w:r>
        <w:t xml:space="preserve"># </w:t>
      </w:r>
      <w:r w:rsidR="006C76F3">
        <w:t>reboot</w:t>
      </w:r>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0973EF">
      <w:pPr>
        <w:pStyle w:val="Heading2"/>
      </w:pPr>
      <w:bookmarkStart w:id="186" w:name="_Toc317074705"/>
      <w:r>
        <w:t xml:space="preserve">Physical </w:t>
      </w:r>
      <w:r w:rsidR="00252532">
        <w:t>Networking Setup</w:t>
      </w:r>
      <w:r w:rsidR="00631FF3">
        <w:t xml:space="preserve"> for XenServer</w:t>
      </w:r>
      <w:bookmarkEnd w:id="186"/>
    </w:p>
    <w:p w:rsidR="003A47AC" w:rsidRDefault="00856506" w:rsidP="003A47AC">
      <w:r>
        <w:rPr>
          <w:noProof/>
        </w:rPr>
        <w:pict>
          <v:shape id="_x0000_s1546" type="#_x0000_t202" style="position:absolute;margin-left:651.75pt;margin-top:8.75pt;width:214.7pt;height:56.05pt;z-index:251691008;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75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F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yszu+SkCAABPBAAADgAAAAAAAAAAAAAAAAAuAgAAZHJzL2Uyb0Rv&#10;Yy54bWxQSwECLQAUAAYACAAAACEA/S8y1tsAAAAFAQAADwAAAAAAAAAAAAAAAACDBAAAZHJzL2Rv&#10;d25yZXYueG1sUEsFBgAAAAAEAAQA8wAAAIsFAAAAAA==&#10;" strokecolor="#4f81bd [3204]">
            <v:textbox style="mso-next-textbox:#_x0000_s1546;mso-fit-shape-to-text:t">
              <w:txbxContent>
                <w:p w:rsidR="00D10954" w:rsidRPr="00912558" w:rsidRDefault="00D10954" w:rsidP="00912558">
                  <w:pPr>
                    <w:pageBreakBefore/>
                    <w:spacing w:before="60" w:after="60"/>
                  </w:pPr>
                  <w:r w:rsidRPr="00912558">
                    <w:t>If a single NIC is your desired NIC configuration, there is no need for further configuration. You can skip this section.</w:t>
                  </w:r>
                </w:p>
              </w:txbxContent>
            </v:textbox>
            <w10:wrap type="square"/>
          </v:shape>
        </w:pict>
      </w:r>
      <w:r w:rsidR="003A47AC">
        <w:t>Once XenServer has been installed</w:t>
      </w:r>
      <w:r w:rsidR="00FD0C9A">
        <w:t>,</w:t>
      </w:r>
      <w:r w:rsidR="003A47AC">
        <w:t xml:space="preserve"> you may need to do some additional network configuration.  At this point in the installation, you should have a plan for what NICs the </w:t>
      </w:r>
      <w:r w:rsidR="00CD6AC4">
        <w:t>host</w:t>
      </w:r>
      <w:r w:rsidR="003A47AC">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w:t>
      </w:r>
      <w:r w:rsidR="009961AF">
        <w:t>cluster</w:t>
      </w:r>
      <w:r>
        <w:t xml:space="preserve"> must be cabled exactly the same.  For example, if eth0 is in the private bond on one host in a cluster, then eth0 must be in the private bond on all hosts in the cluster.</w:t>
      </w:r>
    </w:p>
    <w:p w:rsidR="003A47AC" w:rsidRDefault="003A47AC" w:rsidP="003A47AC">
      <w:r>
        <w:t xml:space="preserve">The IP address assigned for the </w:t>
      </w:r>
      <w:r w:rsidR="003C2927">
        <w:t>management network</w:t>
      </w:r>
      <w:r>
        <w:t xml:space="preserve">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C47F8D">
      <w:pPr>
        <w:pStyle w:val="Heading3"/>
      </w:pPr>
      <w:bookmarkStart w:id="187" w:name="_Toc265175070"/>
      <w:bookmarkStart w:id="188" w:name="_Toc266277091"/>
      <w:bookmarkStart w:id="189" w:name="_Toc265175071"/>
      <w:bookmarkStart w:id="190" w:name="_Toc266277092"/>
      <w:bookmarkStart w:id="191" w:name="_Toc265175072"/>
      <w:bookmarkStart w:id="192" w:name="_Toc266277093"/>
      <w:bookmarkStart w:id="193" w:name="_Toc277690541"/>
      <w:bookmarkStart w:id="194" w:name="_Toc317074706"/>
      <w:bookmarkEnd w:id="187"/>
      <w:bookmarkEnd w:id="188"/>
      <w:bookmarkEnd w:id="189"/>
      <w:bookmarkEnd w:id="190"/>
      <w:bookmarkEnd w:id="191"/>
      <w:bookmarkEnd w:id="192"/>
      <w:r>
        <w:t>Configuring Public Network with a Dedicated NIC</w:t>
      </w:r>
      <w:r w:rsidR="00631FF3">
        <w:t xml:space="preserve"> for XenServer</w:t>
      </w:r>
      <w:r>
        <w:t xml:space="preserve"> (optional)</w:t>
      </w:r>
      <w:bookmarkEnd w:id="193"/>
      <w:bookmarkEnd w:id="194"/>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D0434C" w:rsidRPr="0098226B">
        <w:t>NIC Bonding</w:t>
      </w:r>
      <w:r w:rsidR="00D0434C">
        <w:t xml:space="preserve"> for XenServer</w:t>
      </w:r>
      <w:r w:rsidR="00D0434C"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D0434C">
        <w:rPr>
          <w:noProof/>
        </w:rPr>
        <w:t>64</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CD6AC4">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D0434C">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D0434C">
        <w:rPr>
          <w:noProof/>
        </w:rPr>
        <w:t>20</w:t>
      </w:r>
      <w:r w:rsidR="005A6BF1">
        <w:fldChar w:fldCharType="end"/>
      </w:r>
      <w:r>
        <w:t>.</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18093D">
      <w:pPr>
        <w:pStyle w:val="NumberedList"/>
        <w:numPr>
          <w:ilvl w:val="0"/>
          <w:numId w:val="49"/>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0259BB">
      <w:pPr>
        <w:pStyle w:val="NumberedList"/>
      </w:pPr>
      <w:r w:rsidRPr="0098226B">
        <w:lastRenderedPageBreak/>
        <w:t>Run the following command.</w:t>
      </w:r>
    </w:p>
    <w:p w:rsidR="003A47AC" w:rsidRDefault="00762F32" w:rsidP="00AD1E47">
      <w:pPr>
        <w:pStyle w:val="Code"/>
      </w:pPr>
      <w:r>
        <w:t xml:space="preserve"># </w:t>
      </w:r>
      <w:r w:rsidR="003A47AC">
        <w:t>xe network-param-set name-label=cloud-public uuid=&lt;UUID-Public&gt;</w:t>
      </w:r>
    </w:p>
    <w:p w:rsidR="005A6BF1" w:rsidRDefault="005A6BF1" w:rsidP="005A6BF1">
      <w:pPr>
        <w:pStyle w:val="Heading3"/>
      </w:pPr>
      <w:bookmarkStart w:id="195" w:name="_Toc266277095"/>
      <w:bookmarkStart w:id="196" w:name="_Toc317074707"/>
      <w:bookmarkStart w:id="197" w:name="_Toc277690543"/>
      <w:bookmarkStart w:id="198" w:name="_Ref266318646"/>
      <w:bookmarkStart w:id="199" w:name="_Toc277690542"/>
      <w:bookmarkEnd w:id="195"/>
      <w:r>
        <w:t>Configuring Multiple Guest Networks</w:t>
      </w:r>
      <w:r w:rsidR="00631FF3">
        <w:t xml:space="preserve"> for XenServer</w:t>
      </w:r>
      <w:r>
        <w:t xml:space="preserve"> (optional)</w:t>
      </w:r>
      <w:bookmarkEnd w:id="196"/>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w:t>
      </w:r>
      <w:r w:rsidR="00887099">
        <w:t>.</w:t>
      </w:r>
    </w:p>
    <w:p w:rsidR="005A6BF1" w:rsidRPr="005F0C00" w:rsidRDefault="00000F2B" w:rsidP="005A6BF1">
      <w:r>
        <w:t>F</w:t>
      </w:r>
      <w:r w:rsidR="005A6BF1">
        <w:t>ollow this procedure on each new host</w:t>
      </w:r>
      <w:r>
        <w:t xml:space="preserve"> before adding the host to CloudStack:</w:t>
      </w:r>
    </w:p>
    <w:p w:rsidR="005A6BF1" w:rsidRDefault="005A6BF1" w:rsidP="0018093D">
      <w:pPr>
        <w:pStyle w:val="NumberedList"/>
        <w:numPr>
          <w:ilvl w:val="0"/>
          <w:numId w:val="29"/>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0259BB">
      <w:pPr>
        <w:pStyle w:val="NumberedList"/>
      </w:pPr>
      <w:r>
        <w:t>Run the following command, substituting your own name-label and uuid values.</w:t>
      </w:r>
    </w:p>
    <w:p w:rsidR="005A6BF1" w:rsidRDefault="00762F32" w:rsidP="00AD1E47">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0259BB">
      <w:pPr>
        <w:pStyle w:val="NumberedList"/>
      </w:pPr>
      <w:r>
        <w:t>Repeat these steps for each additional guest network, using a different name-label and uuid each time.</w:t>
      </w:r>
    </w:p>
    <w:p w:rsidR="00AE730F" w:rsidRDefault="00AE730F" w:rsidP="00C47F8D">
      <w:pPr>
        <w:pStyle w:val="Heading3"/>
      </w:pPr>
      <w:bookmarkStart w:id="200" w:name="_Toc317074708"/>
      <w:r w:rsidRPr="00C47F8D">
        <w:t>Separate Storage Network</w:t>
      </w:r>
      <w:r w:rsidR="00631FF3">
        <w:t xml:space="preserve"> for XenServer</w:t>
      </w:r>
      <w:r w:rsidRPr="00C47F8D">
        <w:t xml:space="preserve"> (op</w:t>
      </w:r>
      <w:r>
        <w:t>tional)</w:t>
      </w:r>
      <w:bookmarkEnd w:id="197"/>
      <w:bookmarkEnd w:id="200"/>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rsidR="003C2927">
        <w:t>For example, if eth0 is the management</w:t>
      </w:r>
      <w:r>
        <w:t xml:space="preserv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w:t>
      </w:r>
      <w:r w:rsidR="003C2927">
        <w:t>management network</w:t>
      </w:r>
      <w:r>
        <w:t xml:space="preserv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If no bonding is done</w:t>
      </w:r>
      <w:r w:rsidR="003C2927">
        <w:t>,</w:t>
      </w:r>
      <w:r>
        <w:t xml:space="preserve"> the administrator must set</w:t>
      </w:r>
      <w:r w:rsidR="003C2927">
        <w:t xml:space="preserve"> </w:t>
      </w:r>
      <w:r>
        <w:t>up and name-label the separate storage network on all hosts (masters and slaves).</w:t>
      </w:r>
    </w:p>
    <w:p w:rsidR="00E04401" w:rsidRDefault="00E04401" w:rsidP="00631FF3">
      <w:pPr>
        <w:keepNext/>
      </w:pPr>
      <w:r>
        <w:t>Here is an example to set up eth5 to access a storage network on 172.16.0.0/24.</w:t>
      </w:r>
    </w:p>
    <w:p w:rsidR="00E04401" w:rsidRPr="00E04401" w:rsidRDefault="00E04401" w:rsidP="00AD1E47">
      <w:pPr>
        <w:pStyle w:val="Code"/>
      </w:pPr>
      <w:r w:rsidRPr="00E04401">
        <w:t>#</w:t>
      </w:r>
      <w:r w:rsidR="0056077E">
        <w:t xml:space="preserve"> </w:t>
      </w:r>
      <w:r w:rsidRPr="00E04401">
        <w:t>xe pif-list host-name-label=`hostname` device=eth5</w:t>
      </w:r>
    </w:p>
    <w:p w:rsidR="00E04401" w:rsidRPr="00116C8A" w:rsidRDefault="00E04401" w:rsidP="00AD1E47">
      <w:pPr>
        <w:pStyle w:val="Code"/>
        <w:rPr>
          <w:lang w:val="pt-PT"/>
        </w:rPr>
      </w:pPr>
      <w:r w:rsidRPr="00116C8A">
        <w:rPr>
          <w:lang w:val="pt-PT"/>
        </w:rPr>
        <w:t>uuid ( RO)                  : ab0d3dd4-5744-8fae-9693-a022c7a3471d</w:t>
      </w:r>
    </w:p>
    <w:p w:rsidR="00E04401" w:rsidRPr="00116C8A" w:rsidRDefault="00E04401" w:rsidP="00AD1E47">
      <w:pPr>
        <w:pStyle w:val="Code"/>
        <w:rPr>
          <w:lang w:val="pt-PT"/>
        </w:rPr>
      </w:pPr>
      <w:r w:rsidRPr="00116C8A">
        <w:rPr>
          <w:lang w:val="pt-PT"/>
        </w:rPr>
        <w:t xml:space="preserve">                device ( RO): eth5</w:t>
      </w:r>
    </w:p>
    <w:p w:rsidR="00E04401" w:rsidRPr="00E04401" w:rsidRDefault="00E04401" w:rsidP="00AD1E47">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201" w:name="_Ref300237619"/>
      <w:bookmarkStart w:id="202" w:name="_Ref300237622"/>
      <w:bookmarkStart w:id="203" w:name="_Toc317074709"/>
      <w:r w:rsidRPr="0098226B">
        <w:lastRenderedPageBreak/>
        <w:t>NIC Bonding</w:t>
      </w:r>
      <w:r w:rsidR="00631FF3">
        <w:t xml:space="preserve"> for XenServer</w:t>
      </w:r>
      <w:r w:rsidRPr="0098226B">
        <w:t xml:space="preserve"> (optional)</w:t>
      </w:r>
      <w:bookmarkEnd w:id="198"/>
      <w:bookmarkEnd w:id="199"/>
      <w:bookmarkEnd w:id="201"/>
      <w:bookmarkEnd w:id="202"/>
      <w:bookmarkEnd w:id="203"/>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0259BB">
      <w:pPr>
        <w:pStyle w:val="BulletedList"/>
      </w:pPr>
      <w:r>
        <w:t>2 NICs on private, 2 NICs on public, 2 NICs on storage</w:t>
      </w:r>
    </w:p>
    <w:p w:rsidR="003A47AC" w:rsidRDefault="003A47AC" w:rsidP="000259BB">
      <w:pPr>
        <w:pStyle w:val="BulletedList"/>
      </w:pPr>
      <w:r>
        <w:t xml:space="preserve">2 NICs on private, 1 NIC on public, storage uses </w:t>
      </w:r>
      <w:r w:rsidR="003C2927">
        <w:t>management network</w:t>
      </w:r>
    </w:p>
    <w:p w:rsidR="003A47AC" w:rsidRDefault="003A47AC" w:rsidP="000259BB">
      <w:pPr>
        <w:pStyle w:val="BulletedList"/>
      </w:pPr>
      <w:r>
        <w:t xml:space="preserve">2 NICs on private, 2 NICs on public, storage uses </w:t>
      </w:r>
      <w:r w:rsidR="003C2927">
        <w:t>management network</w:t>
      </w:r>
    </w:p>
    <w:p w:rsidR="003A47AC" w:rsidRDefault="003A47AC" w:rsidP="000259BB">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0259BB">
      <w:pPr>
        <w:pStyle w:val="BulletedList"/>
      </w:pPr>
      <w:r>
        <w:t>You must set bonds on the first host added to a cluster.  Then you must use xe commands as below to establish the same bonds in the second and subsequent hosts added to a cluster.</w:t>
      </w:r>
    </w:p>
    <w:p w:rsidR="003A47AC" w:rsidRDefault="003A47AC" w:rsidP="000259BB">
      <w:pPr>
        <w:pStyle w:val="BulletedList"/>
      </w:pPr>
      <w:r>
        <w:t xml:space="preserve">Slave hosts in a cluster must be cabled exactly the same as the master.  For example, if eth0 is in the private bond on the master, it must be in the </w:t>
      </w:r>
      <w:r w:rsidR="003C2927">
        <w:t>management network</w:t>
      </w:r>
      <w:r>
        <w:t xml:space="preserve"> for added slave hosts. </w:t>
      </w:r>
    </w:p>
    <w:p w:rsidR="003A47AC" w:rsidRDefault="003C2927" w:rsidP="003A47AC">
      <w:pPr>
        <w:pStyle w:val="Heading4"/>
      </w:pPr>
      <w:r>
        <w:t>Management</w:t>
      </w:r>
      <w:r w:rsidR="003A47AC">
        <w:t xml:space="preserve"> Network Bonding</w:t>
      </w:r>
    </w:p>
    <w:p w:rsidR="003A47AC" w:rsidRDefault="003A47AC" w:rsidP="003A47AC">
      <w:r>
        <w:t xml:space="preserve">The administrator must bond the </w:t>
      </w:r>
      <w:r w:rsidR="003C2927">
        <w:t>management</w:t>
      </w:r>
      <w:r>
        <w:t xml:space="preserve"> network NICs prior to adding the host to </w:t>
      </w:r>
      <w:r w:rsidR="00F805D3">
        <w:t>CloudStack</w:t>
      </w:r>
      <w:r>
        <w:t xml:space="preserve">.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18093D">
      <w:pPr>
        <w:pStyle w:val="ListParagraph"/>
        <w:numPr>
          <w:ilvl w:val="0"/>
          <w:numId w:val="17"/>
        </w:numPr>
      </w:pPr>
      <w:r>
        <w:t xml:space="preserve">Find the physical NICs </w:t>
      </w:r>
      <w:r w:rsidR="003360FB">
        <w:t>that you want to bond together</w:t>
      </w:r>
      <w:r>
        <w:t>.</w:t>
      </w:r>
    </w:p>
    <w:p w:rsidR="003360FB" w:rsidRDefault="003A47AC" w:rsidP="00AD1E47">
      <w:pPr>
        <w:pStyle w:val="Code"/>
      </w:pPr>
      <w:r w:rsidRPr="009F0B34">
        <w:t># xe pif-list</w:t>
      </w:r>
      <w:r w:rsidR="00BF672A">
        <w:t xml:space="preserve"> host-name-label=`hostname` device=eth0</w:t>
      </w:r>
    </w:p>
    <w:p w:rsidR="003360FB" w:rsidRDefault="003360FB" w:rsidP="00AD1E47">
      <w:pPr>
        <w:pStyle w:val="Code"/>
      </w:pPr>
      <w:r w:rsidRPr="009F0B34">
        <w:t># xe pif-list</w:t>
      </w:r>
      <w:r>
        <w:t xml:space="preserve"> host-name-label=`hostname` device=eth1</w:t>
      </w:r>
    </w:p>
    <w:p w:rsidR="003A47AC" w:rsidRDefault="003360FB" w:rsidP="000259BB">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18093D">
      <w:pPr>
        <w:pStyle w:val="NumberedList"/>
        <w:numPr>
          <w:ilvl w:val="0"/>
          <w:numId w:val="17"/>
        </w:numPr>
      </w:pPr>
      <w:r>
        <w:t xml:space="preserve">Create a new network for the bond. For example, a new network with name “cloud-private”. </w:t>
      </w:r>
    </w:p>
    <w:p w:rsidR="003A47AC" w:rsidRDefault="00912558" w:rsidP="000259BB">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CD6AC4">
        <w:rPr>
          <w:rStyle w:val="Strong"/>
        </w:rPr>
        <w:t>host</w:t>
      </w:r>
      <w:r w:rsidR="003A47AC" w:rsidRPr="0098226B">
        <w:rPr>
          <w:rStyle w:val="Strong"/>
        </w:rPr>
        <w:t xml:space="preserve">s in the cloud for the </w:t>
      </w:r>
      <w:r w:rsidR="003C2927">
        <w:rPr>
          <w:rStyle w:val="Strong"/>
        </w:rPr>
        <w:t>management network</w:t>
      </w:r>
      <w:r w:rsidR="003A47AC" w:rsidRPr="0098226B">
        <w:rPr>
          <w:rStyle w:val="Strong"/>
        </w:rPr>
        <w:t>.</w:t>
      </w:r>
    </w:p>
    <w:p w:rsidR="003A47AC" w:rsidRDefault="003A47AC" w:rsidP="00AD1E47">
      <w:pPr>
        <w:pStyle w:val="Code"/>
      </w:pPr>
      <w:r>
        <w:t># xe network-create name-label=cloud-private</w:t>
      </w:r>
    </w:p>
    <w:p w:rsidR="003A47AC" w:rsidRDefault="003A47AC" w:rsidP="00AD1E47">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w:t>
      </w:r>
      <w:r w:rsidR="003C2927">
        <w:t>management network</w:t>
      </w:r>
      <w:r>
        <w:t>.</w:t>
      </w:r>
    </w:p>
    <w:p w:rsidR="003360FB" w:rsidRDefault="003360FB" w:rsidP="003360FB">
      <w:pPr>
        <w:pStyle w:val="Heading4"/>
      </w:pPr>
      <w:r>
        <w:lastRenderedPageBreak/>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w:t>
      </w:r>
      <w:r w:rsidR="003C2927">
        <w:t>management network</w:t>
      </w:r>
      <w:r>
        <w:t xml:space="preserve">.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18093D">
      <w:pPr>
        <w:pStyle w:val="ListParagraph"/>
        <w:numPr>
          <w:ilvl w:val="0"/>
          <w:numId w:val="19"/>
        </w:numPr>
      </w:pPr>
      <w:r>
        <w:t>Find the physical NICs that you want to bond together.</w:t>
      </w:r>
    </w:p>
    <w:p w:rsidR="00E87B3C" w:rsidRDefault="00E87B3C" w:rsidP="00AD1E47">
      <w:pPr>
        <w:pStyle w:val="Code"/>
      </w:pPr>
      <w:r w:rsidRPr="009F0B34">
        <w:t># xe pif-list</w:t>
      </w:r>
      <w:r>
        <w:t xml:space="preserve"> host-name-label=`hostname` device=eth2</w:t>
      </w:r>
    </w:p>
    <w:p w:rsidR="00E87B3C" w:rsidRDefault="00E87B3C" w:rsidP="00AD1E47">
      <w:pPr>
        <w:pStyle w:val="Code"/>
      </w:pPr>
      <w:r w:rsidRPr="009F0B34">
        <w:t># xe pif-list</w:t>
      </w:r>
      <w:r>
        <w:t xml:space="preserve"> host-name-label=`hostname` device=eth3</w:t>
      </w:r>
    </w:p>
    <w:p w:rsidR="00E87B3C" w:rsidRDefault="00E87B3C" w:rsidP="000259BB">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18093D">
      <w:pPr>
        <w:pStyle w:val="NumberedList"/>
        <w:numPr>
          <w:ilvl w:val="0"/>
          <w:numId w:val="19"/>
        </w:numPr>
      </w:pPr>
      <w:r>
        <w:t xml:space="preserve">Create a new network for the bond. For example, a new network with name “cloud-public”. </w:t>
      </w:r>
    </w:p>
    <w:p w:rsidR="00E87B3C" w:rsidRDefault="00912558" w:rsidP="000259BB">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CD6AC4">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AD1E47">
      <w:pPr>
        <w:pStyle w:val="Code"/>
      </w:pPr>
      <w:r>
        <w:t># xe network-create name-label=cloud-public</w:t>
      </w:r>
    </w:p>
    <w:p w:rsidR="00E87B3C" w:rsidRDefault="00E87B3C" w:rsidP="00AD1E47">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076853">
      <w:pPr>
        <w:pStyle w:val="Heading4"/>
      </w:pPr>
      <w:r>
        <w:t>Adding Additional Hosts to the Cluster</w:t>
      </w:r>
    </w:p>
    <w:p w:rsidR="00076853" w:rsidRDefault="00076853" w:rsidP="003A47AC">
      <w:r>
        <w:t xml:space="preserve">With the bonds (if any) established on the master you should add additional, slave hosts.  For all additional hosts to be added to the </w:t>
      </w:r>
      <w:r w:rsidR="009961AF">
        <w:t>cluster</w:t>
      </w:r>
      <w:r>
        <w:t xml:space="preserve"> execute this step.  This will cause the host to join the master in a single XenServer pool.</w:t>
      </w:r>
    </w:p>
    <w:p w:rsidR="00076853" w:rsidRDefault="00076853" w:rsidP="00AD1E47">
      <w:pPr>
        <w:pStyle w:val="Code"/>
      </w:pPr>
      <w:r>
        <w:t xml:space="preserve"># xe pool-join master-address=[master IP] master-username=root </w:t>
      </w:r>
      <w:r w:rsidR="00762F32">
        <w:br/>
        <w:t xml:space="preserve">  </w:t>
      </w:r>
      <w:r>
        <w:t>master-password=[your password]</w:t>
      </w:r>
    </w:p>
    <w:p w:rsidR="00076853" w:rsidRDefault="00076853" w:rsidP="00076853">
      <w:pPr>
        <w:pStyle w:val="Heading4"/>
      </w:pPr>
      <w:r>
        <w:t>Complete the Bonding Setup Across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18093D">
      <w:pPr>
        <w:pStyle w:val="ListParagraph"/>
        <w:numPr>
          <w:ilvl w:val="0"/>
          <w:numId w:val="54"/>
        </w:numPr>
      </w:pPr>
      <w:r>
        <w:t>Copy the script from the Management Server in /usr/lib64</w:t>
      </w:r>
      <w:r>
        <w:rPr>
          <w:rFonts w:ascii="Calibri" w:hAnsi="Calibri"/>
        </w:rPr>
        <w:t>/cloud/agent/scripts/vm/hypervisor/xenserver/cloud-setup-bonding.sh</w:t>
      </w:r>
      <w:r>
        <w:t xml:space="preserve"> to the master </w:t>
      </w:r>
      <w:r w:rsidR="00CD6AC4">
        <w:t>host</w:t>
      </w:r>
      <w:r>
        <w:t xml:space="preserve"> and ensure it is executable.</w:t>
      </w:r>
    </w:p>
    <w:p w:rsidR="00076853" w:rsidRDefault="00076853" w:rsidP="0018093D">
      <w:pPr>
        <w:pStyle w:val="ListParagraph"/>
        <w:numPr>
          <w:ilvl w:val="0"/>
          <w:numId w:val="54"/>
        </w:numPr>
      </w:pPr>
      <w:r>
        <w:t>Run the script</w:t>
      </w:r>
    </w:p>
    <w:p w:rsidR="00076853" w:rsidRDefault="00076853" w:rsidP="00AD1E47">
      <w:pPr>
        <w:pStyle w:val="Code"/>
      </w:pPr>
      <w:r>
        <w:t># ./cloud-setup-bonding.sh</w:t>
      </w:r>
    </w:p>
    <w:p w:rsidR="00076853" w:rsidRDefault="00076853" w:rsidP="003A47AC">
      <w:r>
        <w:t xml:space="preserve">Now the bonds are set up and configured properly across the </w:t>
      </w:r>
      <w:r w:rsidR="009961AF">
        <w:t>cluster</w:t>
      </w:r>
      <w:r>
        <w:t>.</w:t>
      </w:r>
    </w:p>
    <w:p w:rsidR="002C2553" w:rsidRDefault="002C2553" w:rsidP="000973EF">
      <w:pPr>
        <w:pStyle w:val="Heading2"/>
      </w:pPr>
      <w:bookmarkStart w:id="204" w:name="_Toc317074710"/>
      <w:bookmarkStart w:id="205" w:name="_Toc277690544"/>
      <w:r>
        <w:lastRenderedPageBreak/>
        <w:t>Primary Storage Setup</w:t>
      </w:r>
      <w:r w:rsidR="00122246">
        <w:t xml:space="preserve"> for XenServer</w:t>
      </w:r>
      <w:bookmarkEnd w:id="204"/>
    </w:p>
    <w:p w:rsidR="003A52E4" w:rsidRDefault="002C2553" w:rsidP="002C2553">
      <w:r>
        <w:t>CloudStack natively supports NFS, iSCSI and local storage.  If you are using one of these storage types</w:t>
      </w:r>
      <w:r w:rsidR="003A52E4">
        <w:t>,</w:t>
      </w:r>
      <w:r>
        <w:t xml:space="preserve"> there is no need to create the XenSe</w:t>
      </w:r>
      <w:r w:rsidR="00D00139">
        <w:t>rver Storage Repository ("SR").</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18093D">
      <w:pPr>
        <w:pStyle w:val="NumberedList"/>
        <w:numPr>
          <w:ilvl w:val="0"/>
          <w:numId w:val="20"/>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18093D">
      <w:pPr>
        <w:pStyle w:val="NumberedList"/>
        <w:numPr>
          <w:ilvl w:val="0"/>
          <w:numId w:val="20"/>
        </w:numPr>
      </w:pPr>
      <w:bookmarkStart w:id="206"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206"/>
    </w:p>
    <w:p w:rsidR="00706A8A" w:rsidRDefault="00706A8A" w:rsidP="00AD1E47">
      <w:pPr>
        <w:pStyle w:val="Code"/>
      </w:pPr>
      <w:r>
        <w:t># scsi-rescan</w:t>
      </w:r>
    </w:p>
    <w:p w:rsidR="003A52E4" w:rsidRDefault="003A52E4" w:rsidP="000259BB">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D0434C">
        <w:t>2</w:t>
      </w:r>
      <w:r w:rsidR="00706A8A">
        <w:fldChar w:fldCharType="end"/>
      </w:r>
      <w:r w:rsidRPr="003A52E4">
        <w:t xml:space="preserve"> on every host.</w:t>
      </w:r>
    </w:p>
    <w:p w:rsidR="003A52E4" w:rsidRPr="003A52E4" w:rsidRDefault="003A52E4" w:rsidP="000259BB">
      <w:pPr>
        <w:pStyle w:val="NumberedList"/>
      </w:pPr>
      <w:bookmarkStart w:id="207" w:name="_Ref289114036"/>
      <w:r w:rsidRPr="003A52E4">
        <w:t>Check to be</w:t>
      </w:r>
      <w:r w:rsidR="0076507B">
        <w:t xml:space="preserve"> sure you see the new SCSI</w:t>
      </w:r>
      <w:r w:rsidR="00706A8A">
        <w:t xml:space="preserve"> disk.</w:t>
      </w:r>
      <w:bookmarkEnd w:id="207"/>
    </w:p>
    <w:p w:rsidR="00706A8A" w:rsidRDefault="00706A8A" w:rsidP="00AD1E47">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AD1E47">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0259BB">
      <w:pPr>
        <w:pStyle w:val="NumberedList"/>
      </w:pPr>
      <w:r w:rsidRPr="003A52E4">
        <w:t>R</w:t>
      </w:r>
      <w:r>
        <w:t>epeat</w:t>
      </w:r>
      <w:r w:rsidRPr="003A52E4">
        <w:t xml:space="preserve"> step </w:t>
      </w:r>
      <w:r>
        <w:fldChar w:fldCharType="begin"/>
      </w:r>
      <w:r>
        <w:instrText xml:space="preserve"> REF _Ref289114036 \r \h </w:instrText>
      </w:r>
      <w:r>
        <w:fldChar w:fldCharType="separate"/>
      </w:r>
      <w:r w:rsidR="00D0434C">
        <w:t>4</w:t>
      </w:r>
      <w:r>
        <w:fldChar w:fldCharType="end"/>
      </w:r>
      <w:r w:rsidRPr="003A52E4">
        <w:t xml:space="preserve"> on every host.</w:t>
      </w:r>
    </w:p>
    <w:p w:rsidR="008C390D" w:rsidRDefault="008C390D" w:rsidP="000259BB">
      <w:pPr>
        <w:pStyle w:val="NumberedList"/>
      </w:pPr>
      <w:r>
        <w:t>On the storage server, run this command to get a unique ID for the new SR.</w:t>
      </w:r>
    </w:p>
    <w:p w:rsidR="008C390D" w:rsidRDefault="008C390D" w:rsidP="00AD1E47">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AD1E47">
      <w:pPr>
        <w:pStyle w:val="Code"/>
      </w:pPr>
      <w:r w:rsidRPr="008C390D">
        <w:rPr>
          <w:lang w:bidi="ar-SA"/>
        </w:rPr>
        <w:t>e6849e96-86c3-4f2c-8fcc-350cc711be3d</w:t>
      </w:r>
    </w:p>
    <w:p w:rsidR="003A03EC" w:rsidRPr="003A52E4" w:rsidRDefault="003A03EC" w:rsidP="000259BB">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AD1E47">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6C14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AD1E47">
      <w:pPr>
        <w:pStyle w:val="Code"/>
      </w:pPr>
      <w:r w:rsidRPr="008C390D">
        <w:rPr>
          <w:lang w:bidi="ar-SA"/>
        </w:rPr>
        <w:t>7a143820-e893-6c6a-236e-472da6ee66bf</w:t>
      </w:r>
    </w:p>
    <w:p w:rsidR="008C390D" w:rsidRDefault="00734E24" w:rsidP="000259BB">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AD1E47">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0259BB">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D0434C">
        <w:t xml:space="preserve">Adding </w:t>
      </w:r>
      <w:r w:rsidR="00D0434C"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D0434C">
        <w:rPr>
          <w:noProof/>
        </w:rPr>
        <w:t>56</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0259BB">
      <w:pPr>
        <w:pStyle w:val="NumberedList"/>
        <w:rPr>
          <w:rStyle w:val="apple-style-span"/>
        </w:rPr>
      </w:pPr>
      <w:r>
        <w:lastRenderedPageBreak/>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D0434C">
        <w:t>iSCSI Multipath Setup for XenServer (optional)</w:t>
      </w:r>
      <w:r>
        <w:fldChar w:fldCharType="end"/>
      </w:r>
      <w:r>
        <w:t xml:space="preserve">,"  go on to </w:t>
      </w:r>
      <w:r>
        <w:fldChar w:fldCharType="begin"/>
      </w:r>
      <w:r>
        <w:instrText xml:space="preserve"> REF _Ref266317949 \h </w:instrText>
      </w:r>
      <w:r>
        <w:fldChar w:fldCharType="separate"/>
      </w:r>
      <w:r w:rsidR="00D0434C">
        <w:t>Management Server</w:t>
      </w:r>
      <w:r>
        <w:fldChar w:fldCharType="end"/>
      </w:r>
      <w:r>
        <w:t xml:space="preserve"> on page </w:t>
      </w:r>
      <w:r>
        <w:fldChar w:fldCharType="begin"/>
      </w:r>
      <w:r>
        <w:instrText xml:space="preserve"> PAGEREF _Ref266317949 \h </w:instrText>
      </w:r>
      <w:r>
        <w:fldChar w:fldCharType="separate"/>
      </w:r>
      <w:r w:rsidR="00D0434C">
        <w:rPr>
          <w:noProof/>
        </w:rPr>
        <w:t>20</w:t>
      </w:r>
      <w:r>
        <w:fldChar w:fldCharType="end"/>
      </w:r>
      <w:r>
        <w:t>.</w:t>
      </w:r>
    </w:p>
    <w:p w:rsidR="003A47AC" w:rsidRDefault="003A47AC" w:rsidP="000973EF">
      <w:pPr>
        <w:pStyle w:val="Heading2"/>
      </w:pPr>
      <w:bookmarkStart w:id="208" w:name="_Ref298341300"/>
      <w:bookmarkStart w:id="209" w:name="_Toc317074711"/>
      <w:r>
        <w:t>iSCSI Multipath Setup</w:t>
      </w:r>
      <w:r w:rsidR="007E7B2F">
        <w:t xml:space="preserve"> for XenServer</w:t>
      </w:r>
      <w:r>
        <w:t xml:space="preserve"> (optional)</w:t>
      </w:r>
      <w:bookmarkEnd w:id="205"/>
      <w:bookmarkEnd w:id="208"/>
      <w:bookmarkEnd w:id="209"/>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0259BB">
      <w:pPr>
        <w:pStyle w:val="BulletedList"/>
      </w:pPr>
      <w:r>
        <w:t>http://support.citrix.com/article/CTX118791</w:t>
      </w:r>
    </w:p>
    <w:p w:rsidR="00405FCA" w:rsidRDefault="00405FCA" w:rsidP="000259BB">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D0434C">
        <w:t xml:space="preserve">Adding </w:t>
      </w:r>
      <w:r w:rsidR="00D0434C"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D0434C">
        <w:rPr>
          <w:noProof/>
        </w:rPr>
        <w:t>55</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0973EF">
      <w:pPr>
        <w:pStyle w:val="Heading2"/>
      </w:pPr>
      <w:bookmarkStart w:id="210" w:name="_Ref308740449"/>
      <w:bookmarkStart w:id="211" w:name="_Toc317074712"/>
      <w:bookmarkStart w:id="212" w:name="_Ref307953932"/>
      <w:bookmarkStart w:id="213" w:name="_Ref307953936"/>
      <w:r>
        <w:t>Upgrading XenServer Versions</w:t>
      </w:r>
      <w:bookmarkEnd w:id="210"/>
      <w:bookmarkEnd w:id="211"/>
    </w:p>
    <w:p w:rsidR="00230B70" w:rsidRDefault="00230B70" w:rsidP="00230B70">
      <w:r>
        <w:t>This section tells how to upgrade XenServer software on CloudSt</w:t>
      </w:r>
      <w:r w:rsidR="00AB1A5D">
        <w:t>ack hosts. The actual upgrade is described in XenServer documentation, but there are some additional steps you must perform before and after the upgrade.</w:t>
      </w:r>
    </w:p>
    <w:p w:rsidR="00F71E8B" w:rsidRDefault="00F71E8B" w:rsidP="00F71E8B">
      <w:pPr>
        <w:keepNext/>
      </w:pPr>
      <w:r>
        <w:t>The following upgrades are supported:</w:t>
      </w:r>
    </w:p>
    <w:p w:rsidR="00230B70" w:rsidRDefault="00230B70" w:rsidP="000259BB">
      <w:pPr>
        <w:pStyle w:val="BulletedList"/>
      </w:pPr>
      <w:r>
        <w:t>XenServer 5.6 to XenServer 5.6 FP1</w:t>
      </w:r>
    </w:p>
    <w:p w:rsidR="00230B70" w:rsidRDefault="00230B70" w:rsidP="000259BB">
      <w:pPr>
        <w:pStyle w:val="BulletedList"/>
      </w:pPr>
      <w:r>
        <w:t>XenServer 5.6 to XenServer 5.6 SP2</w:t>
      </w:r>
    </w:p>
    <w:p w:rsidR="00060748" w:rsidRDefault="00230B70" w:rsidP="000259BB">
      <w:pPr>
        <w:pStyle w:val="BulletedList"/>
      </w:pPr>
      <w:r>
        <w:t>XenServer 5.6 FP1 to XenServer 5.6 SP2</w:t>
      </w:r>
    </w:p>
    <w:p w:rsidR="00F71E8B" w:rsidRDefault="00F71E8B" w:rsidP="006C1431">
      <w:pPr>
        <w:keepNext/>
      </w:pPr>
      <w:r>
        <w:t>To upgrade XenServer:</w:t>
      </w:r>
    </w:p>
    <w:p w:rsidR="00230B70" w:rsidRDefault="00C708E2" w:rsidP="0018093D">
      <w:pPr>
        <w:pStyle w:val="NumberedList"/>
        <w:numPr>
          <w:ilvl w:val="0"/>
          <w:numId w:val="35"/>
        </w:numPr>
      </w:pPr>
      <w:r>
        <w:t>Upgrade the database. On the Management Server node:</w:t>
      </w:r>
    </w:p>
    <w:p w:rsidR="00C708E2" w:rsidRDefault="00C708E2" w:rsidP="000259BB">
      <w:pPr>
        <w:pStyle w:val="NumberedListlevel2"/>
      </w:pPr>
      <w:r>
        <w:t>Stop the management server and usage server:</w:t>
      </w:r>
    </w:p>
    <w:p w:rsidR="0005631A" w:rsidRDefault="00C708E2" w:rsidP="00AD1E47">
      <w:pPr>
        <w:pStyle w:val="Code"/>
      </w:pPr>
      <w:r>
        <w:t xml:space="preserve"># </w:t>
      </w:r>
      <w:r w:rsidR="0005631A">
        <w:t xml:space="preserve">service cloud-usage stop </w:t>
      </w:r>
    </w:p>
    <w:p w:rsidR="0005631A" w:rsidRDefault="00C708E2" w:rsidP="00AD1E47">
      <w:pPr>
        <w:pStyle w:val="Code"/>
      </w:pPr>
      <w:r>
        <w:t>#</w:t>
      </w:r>
      <w:r w:rsidR="0005631A">
        <w:t xml:space="preserve">  service cloud-management stop</w:t>
      </w:r>
    </w:p>
    <w:p w:rsidR="00C708E2" w:rsidRDefault="00C708E2" w:rsidP="000259BB">
      <w:pPr>
        <w:pStyle w:val="NumberedListlevel2"/>
      </w:pPr>
      <w:r>
        <w:t>Back up th</w:t>
      </w:r>
      <w:r w:rsidR="00F71E8B">
        <w:t>e</w:t>
      </w:r>
      <w:r>
        <w:t xml:space="preserve"> database:</w:t>
      </w:r>
    </w:p>
    <w:p w:rsidR="0038083F" w:rsidRDefault="00C708E2" w:rsidP="00AD1E47">
      <w:pPr>
        <w:pStyle w:val="Code"/>
      </w:pPr>
      <w:r>
        <w:t xml:space="preserve"># </w:t>
      </w:r>
      <w:r w:rsidR="0038083F">
        <w:t>mysqldump --user=root --databases cloud &gt; cloud.backup.sql</w:t>
      </w:r>
    </w:p>
    <w:p w:rsidR="0038083F" w:rsidRDefault="0038083F" w:rsidP="00AD1E47">
      <w:pPr>
        <w:pStyle w:val="Code"/>
      </w:pPr>
      <w:r>
        <w:lastRenderedPageBreak/>
        <w:t xml:space="preserve"> </w:t>
      </w:r>
      <w:r w:rsidR="00C708E2">
        <w:t>#</w:t>
      </w:r>
      <w:r>
        <w:t xml:space="preserve"> mysqldump --user=root --databases cloud_usage &gt; cloud_usage.backup.sql</w:t>
      </w:r>
    </w:p>
    <w:p w:rsidR="00C708E2" w:rsidRDefault="00C708E2" w:rsidP="000259BB">
      <w:pPr>
        <w:pStyle w:val="NumberedListlevel2"/>
      </w:pPr>
      <w:r>
        <w:t>Upgrade the database:</w:t>
      </w:r>
    </w:p>
    <w:p w:rsidR="00836161" w:rsidRDefault="00D65337" w:rsidP="00AD1E47">
      <w:pPr>
        <w:pStyle w:val="Code"/>
      </w:pPr>
      <w:r>
        <w:t xml:space="preserve"># </w:t>
      </w:r>
      <w:r w:rsidR="00836161">
        <w:t>mysql -h -r -p &lt; /usr/lib64/cloud/agent/scripts/vm/hypervisor/xenserver/xenserver56toxenserver56fp1.sql</w:t>
      </w:r>
    </w:p>
    <w:p w:rsidR="00C708E2" w:rsidRDefault="00C708E2" w:rsidP="000259BB">
      <w:pPr>
        <w:pStyle w:val="NumberedListlevel2"/>
      </w:pPr>
      <w:r>
        <w:t>Restart the management server and usage server:</w:t>
      </w:r>
    </w:p>
    <w:p w:rsidR="00836161" w:rsidRDefault="00C708E2" w:rsidP="00AD1E47">
      <w:pPr>
        <w:pStyle w:val="Code"/>
      </w:pPr>
      <w:r>
        <w:t xml:space="preserve"># </w:t>
      </w:r>
      <w:r w:rsidR="00836161">
        <w:t>service cloud-management start</w:t>
      </w:r>
    </w:p>
    <w:p w:rsidR="00836161" w:rsidRDefault="00C708E2" w:rsidP="00AD1E47">
      <w:pPr>
        <w:pStyle w:val="Code"/>
      </w:pPr>
      <w:r>
        <w:t>#</w:t>
      </w:r>
      <w:r w:rsidR="00836161">
        <w:t xml:space="preserve"> service cloud-usage start</w:t>
      </w:r>
    </w:p>
    <w:p w:rsidR="00230B70" w:rsidRDefault="00230B70" w:rsidP="000259BB">
      <w:pPr>
        <w:pStyle w:val="ListParagraph"/>
      </w:pPr>
      <w:r>
        <w:t>Note: you only need to do this once for all clusters.</w:t>
      </w:r>
    </w:p>
    <w:p w:rsidR="00230B70" w:rsidRDefault="00230B70" w:rsidP="000259BB">
      <w:pPr>
        <w:pStyle w:val="NumberedList"/>
      </w:pPr>
      <w:r>
        <w:t xml:space="preserve">Disconnect </w:t>
      </w:r>
      <w:r w:rsidR="00E46252">
        <w:t xml:space="preserve">the </w:t>
      </w:r>
      <w:r>
        <w:t>X</w:t>
      </w:r>
      <w:r w:rsidR="00E46252">
        <w:t>enServer cluster from CloudStack.</w:t>
      </w:r>
    </w:p>
    <w:p w:rsidR="00E46252" w:rsidRDefault="00E46252" w:rsidP="000259BB">
      <w:pPr>
        <w:pStyle w:val="NumberedListlevel2"/>
      </w:pPr>
      <w:r>
        <w:t>Log in to the CloudStack UI as root.</w:t>
      </w:r>
    </w:p>
    <w:p w:rsidR="00E46252" w:rsidRDefault="00E46252" w:rsidP="000259BB">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0259BB">
      <w:pPr>
        <w:pStyle w:val="NumberedListlevel2"/>
      </w:pPr>
      <w:r>
        <w:t>Watch the cluster status until it shows Unmanaged.</w:t>
      </w:r>
    </w:p>
    <w:p w:rsidR="00230B70" w:rsidRDefault="00E46252" w:rsidP="000259BB">
      <w:pPr>
        <w:pStyle w:val="NumberedList"/>
      </w:pPr>
      <w:r>
        <w:t>Log in to one of the hosts in the cluster, and run this command</w:t>
      </w:r>
      <w:r w:rsidR="00EC2360">
        <w:t xml:space="preserve"> to clean up the VLAN</w:t>
      </w:r>
      <w:r>
        <w:t>:</w:t>
      </w:r>
    </w:p>
    <w:p w:rsidR="00230B70" w:rsidRDefault="00E46252" w:rsidP="00AD1E47">
      <w:pPr>
        <w:pStyle w:val="Code"/>
      </w:pPr>
      <w:r>
        <w:t xml:space="preserve"># </w:t>
      </w:r>
      <w:r w:rsidR="00230B70">
        <w:t>. /opt/xensource/bin/cloud-clean-vlan.sh</w:t>
      </w:r>
    </w:p>
    <w:p w:rsidR="00230B70" w:rsidRDefault="00AB1A5D" w:rsidP="000259BB">
      <w:pPr>
        <w:pStyle w:val="NumberedList"/>
      </w:pPr>
      <w:r>
        <w:t>Still logged in to the host, r</w:t>
      </w:r>
      <w:r w:rsidR="00EC2360">
        <w:t>un the upgrade preparation script:</w:t>
      </w:r>
    </w:p>
    <w:p w:rsidR="00230B70" w:rsidRDefault="00EC2360" w:rsidP="00AD1E47">
      <w:pPr>
        <w:pStyle w:val="Code"/>
      </w:pPr>
      <w:r>
        <w:t xml:space="preserve"># </w:t>
      </w:r>
      <w:r w:rsidR="00230B70">
        <w:t>/opt/xensource/bin/cloud-prepare-upgrade.sh</w:t>
      </w:r>
    </w:p>
    <w:p w:rsidR="00230B70" w:rsidRDefault="00EC2360" w:rsidP="000259BB">
      <w:pPr>
        <w:pStyle w:val="ListParagraph"/>
      </w:pPr>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
    <w:p w:rsidR="00230B70" w:rsidRDefault="00AB1A5D" w:rsidP="000259BB">
      <w:pPr>
        <w:pStyle w:val="NumberedList"/>
      </w:pPr>
      <w:r>
        <w:t>Upgrade the XenServer software on all hosts in the cluster. Upgrade the master first.</w:t>
      </w:r>
      <w:r w:rsidR="00230B70">
        <w:t xml:space="preserve"> </w:t>
      </w:r>
    </w:p>
    <w:p w:rsidR="00230B70" w:rsidRDefault="00AB1A5D" w:rsidP="000259BB">
      <w:pPr>
        <w:pStyle w:val="NumberedListlevel2"/>
      </w:pPr>
      <w:r>
        <w:t>L</w:t>
      </w:r>
      <w:r w:rsidR="00230B70">
        <w:t>ive migrate all VMs on this host to other hosts</w:t>
      </w:r>
      <w:r>
        <w:t>. See the instructions for live migration in the Administrator's Guide.</w:t>
      </w:r>
    </w:p>
    <w:p w:rsidR="00230B70" w:rsidRDefault="00AB1A5D" w:rsidP="000259BB">
      <w:pPr>
        <w:pStyle w:val="ListParagraph"/>
      </w:pPr>
      <w:r>
        <w:t>Troubleshooting: You might</w:t>
      </w:r>
      <w:r w:rsidR="00230B70">
        <w:t xml:space="preserve"> see</w:t>
      </w:r>
      <w:r>
        <w:t xml:space="preserve"> the</w:t>
      </w:r>
      <w:r w:rsidR="00230B70">
        <w:t xml:space="preserve"> following error when you migrate </w:t>
      </w:r>
      <w:r>
        <w:t xml:space="preserve">a </w:t>
      </w:r>
      <w:r w:rsidR="00230B70">
        <w:t>VM</w:t>
      </w:r>
      <w:r>
        <w:t>:</w:t>
      </w:r>
    </w:p>
    <w:p w:rsidR="00230B70" w:rsidRDefault="00230B70" w:rsidP="00AD1E47">
      <w:pPr>
        <w:pStyle w:val="Code"/>
      </w:pPr>
      <w:r>
        <w:t>[root@xenserver-qa-2-49-4 ~]# xe vm-migrate live=true host=xenserver-qa-2-49-5 vm=i-2-8-VM</w:t>
      </w:r>
    </w:p>
    <w:p w:rsidR="00230B70" w:rsidRDefault="00230B70" w:rsidP="00AD1E47">
      <w:pPr>
        <w:pStyle w:val="Code"/>
      </w:pPr>
      <w:r>
        <w:t>You attempted an operation on a VM which requires PV drivers to be installed but the drivers were not detected.</w:t>
      </w:r>
    </w:p>
    <w:p w:rsidR="00230B70" w:rsidRDefault="00230B70" w:rsidP="00AD1E47">
      <w:pPr>
        <w:pStyle w:val="Code"/>
      </w:pPr>
      <w:r>
        <w:t>vm: b6cf79c8-02ee-050b-922f-49583d9f1a14 (i-2-8-VM)</w:t>
      </w:r>
    </w:p>
    <w:p w:rsidR="00230B70" w:rsidRDefault="00AB1A5D" w:rsidP="000259BB">
      <w:pPr>
        <w:pStyle w:val="ListParagraph"/>
      </w:pPr>
      <w:r>
        <w:t>To solve this issue, run the following:</w:t>
      </w:r>
    </w:p>
    <w:p w:rsidR="00230B70" w:rsidRDefault="00AB1A5D" w:rsidP="00AD1E47">
      <w:pPr>
        <w:pStyle w:val="Code"/>
      </w:pPr>
      <w:r>
        <w:t xml:space="preserve"># </w:t>
      </w:r>
      <w:r w:rsidR="00230B70">
        <w:t>/opt/xensource/bin/make_migratable.sh  b6cf79c8-02ee-050b-922f-49583d9f1a14</w:t>
      </w:r>
    </w:p>
    <w:p w:rsidR="00345088" w:rsidRDefault="00345088" w:rsidP="000259BB">
      <w:pPr>
        <w:pStyle w:val="NumberedListlevel2"/>
      </w:pPr>
      <w:r>
        <w:t>Reboot the</w:t>
      </w:r>
      <w:r w:rsidR="00230B70">
        <w:t xml:space="preserve"> host</w:t>
      </w:r>
      <w:r>
        <w:t>.</w:t>
      </w:r>
    </w:p>
    <w:p w:rsidR="00230B70" w:rsidRDefault="00345088" w:rsidP="000259BB">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0259BB">
      <w:pPr>
        <w:pStyle w:val="NumberedListlevel2"/>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0" w:type="auto"/>
        <w:tblLook w:val="04A0" w:firstRow="1" w:lastRow="0" w:firstColumn="1" w:lastColumn="0" w:noHBand="0" w:noVBand="1"/>
      </w:tblPr>
      <w:tblGrid>
        <w:gridCol w:w="6834"/>
        <w:gridCol w:w="3462"/>
      </w:tblGrid>
      <w:tr w:rsidR="003768A9" w:rsidTr="008D408F">
        <w:tc>
          <w:tcPr>
            <w:tcW w:w="4608" w:type="dxa"/>
            <w:shd w:val="clear" w:color="auto" w:fill="C6D9F1" w:themeFill="text2" w:themeFillTint="33"/>
          </w:tcPr>
          <w:p w:rsidR="003768A9" w:rsidRPr="00A30162" w:rsidRDefault="003768A9" w:rsidP="008D408F">
            <w:pPr>
              <w:keepNext/>
              <w:rPr>
                <w:b/>
              </w:rPr>
            </w:pPr>
            <w:r>
              <w:rPr>
                <w:b/>
              </w:rPr>
              <w:lastRenderedPageBreak/>
              <w:t>Copy this Management Server file…</w:t>
            </w:r>
          </w:p>
        </w:tc>
        <w:tc>
          <w:tcPr>
            <w:tcW w:w="3330" w:type="dxa"/>
            <w:shd w:val="clear" w:color="auto" w:fill="C6D9F1" w:themeFill="text2" w:themeFillTint="33"/>
          </w:tcPr>
          <w:p w:rsidR="003768A9" w:rsidRPr="00A30162" w:rsidRDefault="003768A9" w:rsidP="008D408F">
            <w:pPr>
              <w:keepNext/>
              <w:rPr>
                <w:b/>
              </w:rPr>
            </w:pPr>
            <w:r>
              <w:rPr>
                <w:b/>
              </w:rPr>
              <w:t>…to this location on the XenServer host</w:t>
            </w:r>
          </w:p>
        </w:tc>
      </w:tr>
      <w:tr w:rsidR="003768A9" w:rsidTr="003768A9">
        <w:tc>
          <w:tcPr>
            <w:tcW w:w="4608" w:type="dxa"/>
          </w:tcPr>
          <w:p w:rsidR="003768A9" w:rsidRDefault="003768A9" w:rsidP="008D408F">
            <w:pPr>
              <w:keepNext/>
            </w:pPr>
            <w:r>
              <w:t>/usr/lib64/cloud/agent/scripts/vm/hypervisor/xenserver/xenserver56fp1/NFSSR.py</w:t>
            </w:r>
          </w:p>
        </w:tc>
        <w:tc>
          <w:tcPr>
            <w:tcW w:w="3330" w:type="dxa"/>
          </w:tcPr>
          <w:p w:rsidR="003768A9" w:rsidRDefault="003768A9" w:rsidP="008D408F">
            <w:pPr>
              <w:keepNext/>
            </w:pPr>
            <w:r>
              <w:t>/opt/xensource/sm/NFSSR.py</w:t>
            </w:r>
          </w:p>
        </w:tc>
      </w:tr>
      <w:tr w:rsidR="003768A9" w:rsidTr="003768A9">
        <w:tc>
          <w:tcPr>
            <w:tcW w:w="4608" w:type="dxa"/>
          </w:tcPr>
          <w:p w:rsidR="003768A9" w:rsidRDefault="003768A9" w:rsidP="008D408F">
            <w:pPr>
              <w:keepNext/>
            </w:pPr>
            <w:r>
              <w:t>/usr/lib64/cloud/agent/scripts/vm/hypervisor/xenserver/xenserver56fp1/nfs.py</w:t>
            </w:r>
          </w:p>
        </w:tc>
        <w:tc>
          <w:tcPr>
            <w:tcW w:w="3330" w:type="dxa"/>
          </w:tcPr>
          <w:p w:rsidR="003768A9" w:rsidRDefault="003768A9" w:rsidP="008D408F">
            <w:pPr>
              <w:keepNext/>
            </w:pPr>
            <w:r>
              <w:t>/opt/xensource/sm/nfs.py</w:t>
            </w:r>
          </w:p>
        </w:tc>
      </w:tr>
      <w:tr w:rsidR="003768A9" w:rsidTr="003768A9">
        <w:tc>
          <w:tcPr>
            <w:tcW w:w="4608" w:type="dxa"/>
          </w:tcPr>
          <w:p w:rsidR="003768A9" w:rsidRDefault="003768A9" w:rsidP="008D408F">
            <w:pPr>
              <w:keepNext/>
            </w:pPr>
            <w:r>
              <w:t xml:space="preserve">/usr/lib64/cloud/agent/scripts/vm/hypervisor/xenserver/setupxenserver.sh   </w:t>
            </w:r>
          </w:p>
        </w:tc>
        <w:tc>
          <w:tcPr>
            <w:tcW w:w="3330" w:type="dxa"/>
          </w:tcPr>
          <w:p w:rsidR="003768A9" w:rsidRDefault="003768A9" w:rsidP="008D408F">
            <w:pPr>
              <w:keepNext/>
            </w:pPr>
            <w:r>
              <w:t>/opt/xensource/bin/setupxenserver.sh</w:t>
            </w:r>
          </w:p>
        </w:tc>
      </w:tr>
      <w:tr w:rsidR="003768A9" w:rsidTr="003768A9">
        <w:tc>
          <w:tcPr>
            <w:tcW w:w="4608" w:type="dxa"/>
          </w:tcPr>
          <w:p w:rsidR="003768A9" w:rsidRDefault="003768A9" w:rsidP="008D408F">
            <w:pPr>
              <w:keepNext/>
            </w:pPr>
            <w:r>
              <w:t>/usr/lib64/cloud/agent/scripts/vm/hypervisor/xenserver/make_migratable.sh</w:t>
            </w:r>
          </w:p>
        </w:tc>
        <w:tc>
          <w:tcPr>
            <w:tcW w:w="3330" w:type="dxa"/>
          </w:tcPr>
          <w:p w:rsidR="003768A9" w:rsidRDefault="003768A9" w:rsidP="008D408F">
            <w:pPr>
              <w:keepNext/>
            </w:pPr>
            <w:r>
              <w:t>/opt/xensource/bin/make_migratable.sh</w:t>
            </w:r>
          </w:p>
        </w:tc>
      </w:tr>
      <w:tr w:rsidR="003768A9" w:rsidTr="003768A9">
        <w:tc>
          <w:tcPr>
            <w:tcW w:w="4608" w:type="dxa"/>
          </w:tcPr>
          <w:p w:rsidR="003768A9" w:rsidRDefault="003768A9" w:rsidP="008D408F">
            <w:pPr>
              <w:keepNext/>
            </w:pPr>
            <w:r>
              <w:t xml:space="preserve">/usr/lib64/cloud/agent/scripts/vm/hypervisor/xenserver/cloud-clean-vlan.sh  </w:t>
            </w:r>
          </w:p>
        </w:tc>
        <w:tc>
          <w:tcPr>
            <w:tcW w:w="3330" w:type="dxa"/>
          </w:tcPr>
          <w:p w:rsidR="003768A9" w:rsidRDefault="003768A9" w:rsidP="008D408F">
            <w:pPr>
              <w:keepNext/>
            </w:pPr>
            <w:r>
              <w:t>/opt/xensource/bin/cloud-clean-vlan.sh</w:t>
            </w:r>
          </w:p>
        </w:tc>
      </w:tr>
    </w:tbl>
    <w:p w:rsidR="00AB1A5D" w:rsidRDefault="00856506" w:rsidP="000259BB">
      <w:pPr>
        <w:pStyle w:val="NumberedListlevel2"/>
      </w:pPr>
      <w:r>
        <w:rPr>
          <w:noProof/>
        </w:rPr>
        <w:pict>
          <v:shape id="_x0000_s1963" type="#_x0000_t202" style="position:absolute;left:0;text-align:left;margin-left:1292.2pt;margin-top:14.35pt;width:214.7pt;height:70.1pt;z-index:251736064;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3204]">
            <v:textbox style="mso-fit-shape-to-text:t">
              <w:txbxContent>
                <w:p w:rsidR="00D10954" w:rsidRDefault="00D10954" w:rsidP="00AD1E47">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AB1A5D">
        <w:t>Run the following script:</w:t>
      </w:r>
    </w:p>
    <w:p w:rsidR="00230B70" w:rsidRDefault="00AB1A5D" w:rsidP="00AD1E47">
      <w:pPr>
        <w:pStyle w:val="Code"/>
      </w:pPr>
      <w:r>
        <w:t xml:space="preserve"># </w:t>
      </w:r>
      <w:r w:rsidR="00230B70">
        <w:t>/opt/xensource/bin/setupxenserver.sh</w:t>
      </w:r>
    </w:p>
    <w:p w:rsidR="006E375A" w:rsidRDefault="00A66AFE" w:rsidP="000259BB">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AD1E47">
      <w:pPr>
        <w:pStyle w:val="Code"/>
      </w:pPr>
      <w:r>
        <w:t xml:space="preserve"># </w:t>
      </w:r>
      <w:r w:rsidR="00230B70">
        <w:t>for pbd in `xe pbd-list currently-attached=false| grep ^uuid | awk '{print $NF}'`; do xe pbd-plug uuid=$pbd ; done</w:t>
      </w:r>
    </w:p>
    <w:p w:rsidR="00230B70" w:rsidRDefault="007F46BD" w:rsidP="000259BB">
      <w:pPr>
        <w:pStyle w:val="ListParagraph"/>
      </w:pPr>
      <w:r>
        <w:t>Note: I</w:t>
      </w:r>
      <w:r w:rsidR="00230B70">
        <w:t>f you add a host to this XenServer pool, you need to migrate all VMs on this host to other hosts, and eject this host from XenServer pool</w:t>
      </w:r>
      <w:r>
        <w:t>.</w:t>
      </w:r>
    </w:p>
    <w:p w:rsidR="00741225" w:rsidRDefault="00741225" w:rsidP="000259BB">
      <w:pPr>
        <w:pStyle w:val="NumberedList"/>
      </w:pPr>
      <w:r>
        <w:t>Repeat these steps to upgrade every host in the cluster to the same version of XenServer.</w:t>
      </w:r>
    </w:p>
    <w:p w:rsidR="00230B70" w:rsidRDefault="007F46BD" w:rsidP="000259BB">
      <w:pPr>
        <w:pStyle w:val="NumberedList"/>
      </w:pPr>
      <w:r>
        <w:t>Run the following command on one host in the XenServer cluster to clean up the host tags:</w:t>
      </w:r>
    </w:p>
    <w:p w:rsidR="00230B70" w:rsidRDefault="007F46BD" w:rsidP="00AD1E47">
      <w:pPr>
        <w:pStyle w:val="Code"/>
      </w:pPr>
      <w:r>
        <w:t xml:space="preserve"># </w:t>
      </w:r>
      <w:r w:rsidR="00230B70">
        <w:t>for host in $(xe host-list | grep ^uuid | awk '{print $NF}') ; do xe host-param-clear uuid=$host param-name=tags; done;</w:t>
      </w:r>
    </w:p>
    <w:p w:rsidR="00741225" w:rsidRDefault="00741225" w:rsidP="000259BB">
      <w:pPr>
        <w:pStyle w:val="NumberedList"/>
      </w:pPr>
      <w:r>
        <w:t>Reconnect the XenServer cluster to CloudStack.</w:t>
      </w:r>
    </w:p>
    <w:p w:rsidR="00741225" w:rsidRDefault="00741225" w:rsidP="000259BB">
      <w:pPr>
        <w:pStyle w:val="NumberedListlevel2"/>
      </w:pPr>
      <w:r>
        <w:t>Log in to the CloudStack UI as root.</w:t>
      </w:r>
    </w:p>
    <w:p w:rsidR="00741225" w:rsidRDefault="00741225" w:rsidP="000259BB">
      <w:pPr>
        <w:pStyle w:val="NumberedListlevel2"/>
      </w:pPr>
      <w:r>
        <w:t>Navigate to the XenServer cluster, and click Actions – Manage.</w:t>
      </w:r>
    </w:p>
    <w:p w:rsidR="00741225" w:rsidRDefault="0030176F" w:rsidP="000259BB">
      <w:pPr>
        <w:pStyle w:val="NumberedListlevel2"/>
      </w:pPr>
      <w:r>
        <w:t>Watch the status to see that all the hosts come up</w:t>
      </w:r>
      <w:r w:rsidR="00741225">
        <w:t>.</w:t>
      </w:r>
    </w:p>
    <w:p w:rsidR="0030176F" w:rsidRDefault="0030176F" w:rsidP="000259BB">
      <w:pPr>
        <w:pStyle w:val="NumberedList"/>
      </w:pPr>
      <w:r>
        <w:t>After all hosts are up, run the following on one host in the cluster:</w:t>
      </w:r>
    </w:p>
    <w:p w:rsidR="00230B70" w:rsidRPr="00060748" w:rsidRDefault="0030176F" w:rsidP="00AD1E47">
      <w:pPr>
        <w:pStyle w:val="Code"/>
      </w:pPr>
      <w:r>
        <w:t>#</w:t>
      </w:r>
      <w:r w:rsidR="00230B70">
        <w:t xml:space="preserve"> /opt/xensource/bin</w:t>
      </w:r>
      <w:r>
        <w:t>/cloud-clean-vlan.sh</w:t>
      </w:r>
    </w:p>
    <w:p w:rsidR="00306E64" w:rsidRDefault="00306E64" w:rsidP="000973EF">
      <w:pPr>
        <w:pStyle w:val="Heading1"/>
      </w:pPr>
      <w:bookmarkStart w:id="214" w:name="_Ref308788345"/>
      <w:bookmarkStart w:id="215" w:name="_Toc317074713"/>
      <w:r>
        <w:lastRenderedPageBreak/>
        <w:t>VMware vSphere Installation and Configuration</w:t>
      </w:r>
      <w:bookmarkEnd w:id="212"/>
      <w:bookmarkEnd w:id="213"/>
      <w:bookmarkEnd w:id="214"/>
      <w:bookmarkEnd w:id="215"/>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0973EF">
      <w:pPr>
        <w:pStyle w:val="Heading2"/>
      </w:pPr>
      <w:bookmarkStart w:id="216" w:name="_Toc317074714"/>
      <w:r>
        <w:t>System Requirements for vSphere Hosts</w:t>
      </w:r>
      <w:bookmarkEnd w:id="216"/>
    </w:p>
    <w:p w:rsidR="0069034E" w:rsidRDefault="0069034E" w:rsidP="00D645F8">
      <w:r>
        <w:t>Software requirements:</w:t>
      </w:r>
    </w:p>
    <w:p w:rsidR="0069034E" w:rsidRDefault="0069034E" w:rsidP="000259BB">
      <w:pPr>
        <w:pStyle w:val="BulletedList"/>
      </w:pPr>
      <w:r>
        <w:t>vSphere and vCenter, both version 4.1.</w:t>
      </w:r>
    </w:p>
    <w:p w:rsidR="0069034E" w:rsidRDefault="0069034E" w:rsidP="000259BB">
      <w:pPr>
        <w:pStyle w:val="ListParagraph"/>
      </w:pPr>
      <w:r>
        <w:t xml:space="preserve">vSphere Standard is recommended.  Note however that customers need to consider the CPU constraints in place with vSphere </w:t>
      </w:r>
      <w:r w:rsidRPr="0069034E">
        <w:t>licensing</w:t>
      </w:r>
      <w:r>
        <w:t xml:space="preserve">.  See </w:t>
      </w:r>
      <w:hyperlink r:id="rId19" w:history="1">
        <w:r>
          <w:rPr>
            <w:rStyle w:val="Hyperlink"/>
          </w:rPr>
          <w:t>http://www.vmware.com/files/pdf/vsphere_pricing.pdf</w:t>
        </w:r>
      </w:hyperlink>
      <w:r>
        <w:t xml:space="preserve"> and discuss with your VMware sales representative.</w:t>
      </w:r>
    </w:p>
    <w:p w:rsidR="0069034E" w:rsidRDefault="0069034E" w:rsidP="000259BB">
      <w:pPr>
        <w:pStyle w:val="ListParagraph"/>
      </w:pPr>
      <w:r>
        <w:t>vCenter Server Standard is recommended.</w:t>
      </w:r>
    </w:p>
    <w:p w:rsidR="00D645F8" w:rsidRDefault="00D645F8" w:rsidP="00D645F8">
      <w:r>
        <w:t>Hardware requirements:</w:t>
      </w:r>
    </w:p>
    <w:p w:rsidR="00BA0617" w:rsidRPr="00BA0617" w:rsidRDefault="00D645F8" w:rsidP="000259BB">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20"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0B2CBB" w:rsidRDefault="00D645F8" w:rsidP="000259BB">
      <w:pPr>
        <w:pStyle w:val="BulletedList"/>
        <w:rPr>
          <w:rStyle w:val="Strong"/>
          <w:bCs w:val="0"/>
        </w:rPr>
      </w:pPr>
      <w:r w:rsidRPr="000B2CBB">
        <w:rPr>
          <w:rStyle w:val="Strong"/>
          <w:rFonts w:ascii="Verdana" w:hAnsi="Verdana"/>
          <w:b w:val="0"/>
          <w:color w:val="000000"/>
          <w:sz w:val="18"/>
          <w:szCs w:val="18"/>
        </w:rPr>
        <w:t xml:space="preserve">All hosts must be 64-bit and must support HVM (Intel-VT or AMD-V enabled). </w:t>
      </w:r>
    </w:p>
    <w:p w:rsidR="00D645F8" w:rsidRPr="000B2CBB" w:rsidRDefault="00D645F8" w:rsidP="000259BB">
      <w:pPr>
        <w:pStyle w:val="BulletedList"/>
      </w:pPr>
      <w:r w:rsidRPr="000B2CBB">
        <w:rPr>
          <w:rStyle w:val="Strong"/>
          <w:rFonts w:ascii="Verdana" w:hAnsi="Verdana"/>
          <w:b w:val="0"/>
          <w:color w:val="000000"/>
          <w:sz w:val="18"/>
          <w:szCs w:val="18"/>
        </w:rPr>
        <w:t xml:space="preserve">All </w:t>
      </w:r>
      <w:r w:rsidR="00CD6AC4">
        <w:rPr>
          <w:rStyle w:val="Strong"/>
          <w:rFonts w:ascii="Verdana" w:hAnsi="Verdana"/>
          <w:b w:val="0"/>
          <w:color w:val="000000"/>
          <w:sz w:val="18"/>
          <w:szCs w:val="18"/>
        </w:rPr>
        <w:t>host</w:t>
      </w:r>
      <w:r w:rsidRPr="000B2CBB">
        <w:rPr>
          <w:rStyle w:val="Strong"/>
          <w:rFonts w:ascii="Verdana" w:hAnsi="Verdana"/>
          <w:b w:val="0"/>
          <w:color w:val="000000"/>
          <w:sz w:val="18"/>
          <w:szCs w:val="18"/>
        </w:rPr>
        <w:t xml:space="preserve">s within a </w:t>
      </w:r>
      <w:r w:rsidR="009961AF">
        <w:rPr>
          <w:rStyle w:val="Strong"/>
          <w:rFonts w:ascii="Verdana" w:hAnsi="Verdana"/>
          <w:b w:val="0"/>
          <w:color w:val="000000"/>
          <w:sz w:val="18"/>
          <w:szCs w:val="18"/>
        </w:rPr>
        <w:t>cluster</w:t>
      </w:r>
      <w:r w:rsidRPr="000B2CBB">
        <w:rPr>
          <w:rStyle w:val="Strong"/>
          <w:rFonts w:ascii="Verdana" w:hAnsi="Verdana"/>
          <w:b w:val="0"/>
          <w:color w:val="000000"/>
          <w:sz w:val="18"/>
          <w:szCs w:val="18"/>
        </w:rPr>
        <w:t xml:space="preserve"> must be homogenous. That means the CPUs must be of the same type, count, and feature flags. See</w:t>
      </w:r>
      <w:hyperlink r:id="rId21" w:tgtFrame="_blank" w:tooltip="http://docs.vmd.citrix.com/XenServer/4.0.1/reference/ch02.html" w:history="1">
        <w:r w:rsidRPr="000B2CBB">
          <w:rPr>
            <w:rStyle w:val="Strong"/>
            <w:rFonts w:ascii="Verdana" w:hAnsi="Verdana"/>
            <w:b w:val="0"/>
            <w:color w:val="3366CC"/>
            <w:sz w:val="18"/>
            <w:szCs w:val="18"/>
            <w:u w:val="single"/>
          </w:rPr>
          <w:t>http://docs.vmd.citrix.com/XenServer/4.0.1/reference/ch02.html</w:t>
        </w:r>
      </w:hyperlink>
      <w:r w:rsidRPr="000B2CBB">
        <w:rPr>
          <w:rStyle w:val="apple-converted-space"/>
          <w:rFonts w:ascii="Verdana" w:hAnsi="Verdana"/>
          <w:b/>
          <w:bCs/>
          <w:color w:val="000000"/>
          <w:sz w:val="18"/>
          <w:szCs w:val="18"/>
        </w:rPr>
        <w:t> </w:t>
      </w:r>
      <w:r w:rsidRPr="000B2CBB">
        <w:rPr>
          <w:rStyle w:val="Strong"/>
          <w:rFonts w:ascii="Verdana" w:hAnsi="Verdana"/>
          <w:b w:val="0"/>
          <w:color w:val="000000"/>
          <w:sz w:val="18"/>
          <w:szCs w:val="18"/>
        </w:rPr>
        <w:t>for more information on homogenous XenServer hosts.</w:t>
      </w:r>
    </w:p>
    <w:p w:rsidR="00D645F8" w:rsidRDefault="00D645F8" w:rsidP="000259BB">
      <w:pPr>
        <w:pStyle w:val="BulletedList"/>
      </w:pPr>
      <w:r>
        <w:t>64-bit x86 CPU (more cores results in better performance)</w:t>
      </w:r>
    </w:p>
    <w:p w:rsidR="00D645F8" w:rsidRDefault="00D645F8" w:rsidP="000259BB">
      <w:pPr>
        <w:pStyle w:val="BulletedList"/>
      </w:pPr>
      <w:r>
        <w:t>Hardware virtualization support required</w:t>
      </w:r>
    </w:p>
    <w:p w:rsidR="00D645F8" w:rsidRDefault="00D645F8" w:rsidP="000259BB">
      <w:pPr>
        <w:pStyle w:val="BulletedList"/>
      </w:pPr>
      <w:r>
        <w:t>4 GB of memory</w:t>
      </w:r>
    </w:p>
    <w:p w:rsidR="00D645F8" w:rsidRDefault="00481BB1" w:rsidP="000259BB">
      <w:pPr>
        <w:pStyle w:val="BulletedList"/>
      </w:pPr>
      <w:r>
        <w:t>36</w:t>
      </w:r>
      <w:r w:rsidR="00D645F8">
        <w:t xml:space="preserve"> GB of local disk</w:t>
      </w:r>
    </w:p>
    <w:p w:rsidR="00D645F8" w:rsidRDefault="00D645F8" w:rsidP="000259BB">
      <w:pPr>
        <w:pStyle w:val="BulletedList"/>
      </w:pPr>
      <w:r>
        <w:t>At least 1 NIC</w:t>
      </w:r>
    </w:p>
    <w:p w:rsidR="00D645F8" w:rsidRDefault="00D645F8" w:rsidP="000259BB">
      <w:pPr>
        <w:pStyle w:val="BulletedList"/>
      </w:pPr>
      <w:r>
        <w:t>Statically allocated IP Address</w:t>
      </w:r>
    </w:p>
    <w:p w:rsidR="00BA0617" w:rsidRDefault="00BA0617" w:rsidP="00D645F8">
      <w:r>
        <w:t>vCenter Server requirements:</w:t>
      </w:r>
    </w:p>
    <w:p w:rsidR="00BA0617" w:rsidRDefault="00BA0617" w:rsidP="000259BB">
      <w:pPr>
        <w:pStyle w:val="BulletedList"/>
      </w:pPr>
      <w:r>
        <w:t>Processor – 2 CPUs 2.0GHz or higher Intel or AMD x86 processors. Processor may be higher if the database runs on the same machine.</w:t>
      </w:r>
    </w:p>
    <w:p w:rsidR="00BA0617" w:rsidRDefault="00BA0617" w:rsidP="000259BB">
      <w:pPr>
        <w:pStyle w:val="BulletedList"/>
      </w:pPr>
      <w:r>
        <w:t>Memory – 3GB RAM. RAM requirements may be higher if your database runs on the same machine.</w:t>
      </w:r>
    </w:p>
    <w:p w:rsidR="00BA0617" w:rsidRDefault="00BA0617" w:rsidP="000259BB">
      <w:pPr>
        <w:pStyle w:val="BulletedList"/>
      </w:pPr>
      <w:r>
        <w:t>Disk storage – 2GB. Disk requirements may be higher if your database runs on the same machine.</w:t>
      </w:r>
    </w:p>
    <w:p w:rsidR="00BA0617" w:rsidRDefault="00BA0617" w:rsidP="000259BB">
      <w:pPr>
        <w:pStyle w:val="BulletedList"/>
      </w:pPr>
      <w:r>
        <w:t>Microsoft SQL Server 2005 Express disk requirements. The bundled database requires up to 2GB free disk space to decompress the installation archive.</w:t>
      </w:r>
    </w:p>
    <w:p w:rsidR="00BA0617" w:rsidRDefault="00BA0617" w:rsidP="000259BB">
      <w:pPr>
        <w:pStyle w:val="BulletedList"/>
      </w:pPr>
      <w:r>
        <w:t>Networking – 1Gbit or 10Gbit.</w:t>
      </w:r>
    </w:p>
    <w:p w:rsidR="00BA0617" w:rsidRDefault="00BA0617" w:rsidP="000259BB">
      <w:pPr>
        <w:pStyle w:val="ListParagraph"/>
      </w:pPr>
      <w:r w:rsidRPr="00AC4176">
        <w:lastRenderedPageBreak/>
        <w:t xml:space="preserve">For more information, see </w:t>
      </w:r>
      <w:bookmarkStart w:id="217" w:name="1_10_7_1"/>
      <w:r>
        <w:t>"</w:t>
      </w:r>
      <w:r w:rsidRPr="00AC4176">
        <w:t>vCenter Server and the vSphere Client Hardware Requirements</w:t>
      </w:r>
      <w:bookmarkEnd w:id="217"/>
      <w:r>
        <w:t>"</w:t>
      </w:r>
      <w:r w:rsidRPr="00AC4176">
        <w:t xml:space="preserve"> at </w:t>
      </w:r>
      <w:hyperlink r:id="rId22" w:anchor="href=install/c_vc_hw.html." w:history="1">
        <w:hyperlink r:id="rId2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p w:rsidR="00D645F8" w:rsidRDefault="00D645F8" w:rsidP="00BA0617">
      <w:pPr>
        <w:keepNext/>
      </w:pPr>
      <w:r>
        <w:t>Other requirements:</w:t>
      </w:r>
    </w:p>
    <w:p w:rsidR="00D645F8" w:rsidRDefault="00D645F8" w:rsidP="0018093D">
      <w:pPr>
        <w:pStyle w:val="ListParagraph"/>
        <w:numPr>
          <w:ilvl w:val="0"/>
          <w:numId w:val="23"/>
        </w:numPr>
      </w:pPr>
      <w:r w:rsidRPr="00464674">
        <w:t xml:space="preserve">VMware vCenter Standard Edition 4.1 must be installed and available to manage the vSphere </w:t>
      </w:r>
      <w:r w:rsidR="00CD6AC4">
        <w:t>host</w:t>
      </w:r>
      <w:r w:rsidRPr="00464674">
        <w:t>s.</w:t>
      </w:r>
    </w:p>
    <w:p w:rsidR="00D645F8" w:rsidRPr="00464674" w:rsidRDefault="00D645F8" w:rsidP="0018093D">
      <w:pPr>
        <w:pStyle w:val="ListParagraph"/>
        <w:numPr>
          <w:ilvl w:val="0"/>
          <w:numId w:val="23"/>
        </w:numPr>
      </w:pPr>
      <w:r>
        <w:t>vCenter must be configured to use the standard port 443 so that it can communicate with the CloudStack Management Server.</w:t>
      </w:r>
    </w:p>
    <w:p w:rsidR="00D645F8" w:rsidRDefault="00D645F8" w:rsidP="0018093D">
      <w:pPr>
        <w:pStyle w:val="ListParagraph"/>
        <w:numPr>
          <w:ilvl w:val="0"/>
          <w:numId w:val="23"/>
        </w:numPr>
      </w:pPr>
      <w:r w:rsidRPr="00464674">
        <w:t>You must re-install VMware ESXi if you are going to re-use a host from a previous install.</w:t>
      </w:r>
    </w:p>
    <w:p w:rsidR="00D645F8" w:rsidRPr="00464674" w:rsidRDefault="00F805D3" w:rsidP="0018093D">
      <w:pPr>
        <w:pStyle w:val="ListParagraph"/>
        <w:numPr>
          <w:ilvl w:val="0"/>
          <w:numId w:val="23"/>
        </w:numPr>
      </w:pPr>
      <w:r>
        <w:t>CloudStack</w:t>
      </w:r>
      <w:r w:rsidR="00D645F8" w:rsidRPr="00464674">
        <w:t xml:space="preserve"> requires VMware vSphere 4.1.  VMware vSphere 4.0 is not supported.</w:t>
      </w:r>
    </w:p>
    <w:p w:rsidR="00D645F8" w:rsidRDefault="00D645F8" w:rsidP="0018093D">
      <w:pPr>
        <w:pStyle w:val="ListParagraph"/>
        <w:numPr>
          <w:ilvl w:val="0"/>
          <w:numId w:val="23"/>
        </w:numPr>
      </w:pPr>
      <w:r w:rsidRPr="00464674">
        <w:t xml:space="preserve">All hosts must be 64-bit and must support HVM (Intel-VT or AMD-V enabled). All </w:t>
      </w:r>
      <w:r w:rsidR="00CD6AC4">
        <w:t>host</w:t>
      </w:r>
      <w:r w:rsidRPr="00464674">
        <w:t xml:space="preserve">s within a </w:t>
      </w:r>
      <w:r w:rsidR="009961AF">
        <w:t>cluster</w:t>
      </w:r>
      <w:r w:rsidRPr="00464674">
        <w:t xml:space="preserve"> must be homogenous. That means the CPUs must be of the same type, count, and feature flags.</w:t>
      </w:r>
    </w:p>
    <w:p w:rsidR="00D645F8" w:rsidRDefault="00D645F8" w:rsidP="0018093D">
      <w:pPr>
        <w:pStyle w:val="ListParagraph"/>
        <w:numPr>
          <w:ilvl w:val="0"/>
          <w:numId w:val="23"/>
        </w:numPr>
      </w:pPr>
      <w:r>
        <w:t xml:space="preserve">The CloudStack </w:t>
      </w:r>
      <w:r w:rsidR="00E63016">
        <w:t>management</w:t>
      </w:r>
      <w:r>
        <w:t xml:space="preserve"> network </w:t>
      </w:r>
      <w:r w:rsidRPr="005C3C7A">
        <w:rPr>
          <w:b/>
        </w:rPr>
        <w:t>must not</w:t>
      </w:r>
      <w:r>
        <w:t xml:space="preserve"> be configured as a separate virtual network. The CloudStack </w:t>
      </w:r>
      <w:r w:rsidR="003C2927">
        <w:t>management network</w:t>
      </w:r>
      <w:r>
        <w:t xml:space="preserve"> is the same as the vCenter management network, and will inherit its configuration. See </w:t>
      </w:r>
      <w:r>
        <w:fldChar w:fldCharType="begin"/>
      </w:r>
      <w:r>
        <w:instrText xml:space="preserve"> REF _Ref293498848 \h </w:instrText>
      </w:r>
      <w:r>
        <w:fldChar w:fldCharType="separate"/>
      </w:r>
      <w:r w:rsidR="00D0434C">
        <w:t>Configure vCenter Management N</w:t>
      </w:r>
      <w:r w:rsidR="00D0434C" w:rsidRPr="00F11D84">
        <w:t>etwork</w:t>
      </w:r>
      <w:r>
        <w:fldChar w:fldCharType="end"/>
      </w:r>
      <w:r>
        <w:t xml:space="preserve"> on page </w:t>
      </w:r>
      <w:r>
        <w:fldChar w:fldCharType="begin"/>
      </w:r>
      <w:r>
        <w:instrText xml:space="preserve"> PAGEREF _Ref293498850 \h </w:instrText>
      </w:r>
      <w:r>
        <w:fldChar w:fldCharType="separate"/>
      </w:r>
      <w:r w:rsidR="00D0434C">
        <w:rPr>
          <w:noProof/>
        </w:rPr>
        <w:t>77</w:t>
      </w:r>
      <w:r>
        <w:fldChar w:fldCharType="end"/>
      </w:r>
      <w:r>
        <w:t>.</w:t>
      </w:r>
    </w:p>
    <w:p w:rsidR="00D645F8" w:rsidRDefault="00D645F8" w:rsidP="0018093D">
      <w:pPr>
        <w:pStyle w:val="ListParagraph"/>
        <w:numPr>
          <w:ilvl w:val="0"/>
          <w:numId w:val="23"/>
        </w:numPr>
      </w:pPr>
      <w:r w:rsidRPr="00464674">
        <w:t>CloudStack requires ESXi.  ESX is not supported.</w:t>
      </w:r>
    </w:p>
    <w:p w:rsidR="00D645F8" w:rsidRDefault="00D645F8" w:rsidP="0018093D">
      <w:pPr>
        <w:pStyle w:val="BulletedList"/>
        <w:numPr>
          <w:ilvl w:val="0"/>
          <w:numId w:val="2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18093D">
      <w:pPr>
        <w:pStyle w:val="BulletedList"/>
        <w:numPr>
          <w:ilvl w:val="0"/>
          <w:numId w:val="23"/>
        </w:numPr>
      </w:pPr>
      <w:r w:rsidRPr="00F67642">
        <w:t xml:space="preserve">Put </w:t>
      </w:r>
      <w:r>
        <w:t xml:space="preserve">all </w:t>
      </w:r>
      <w:r w:rsidRPr="00F67642">
        <w:t>target</w:t>
      </w:r>
      <w:r>
        <w:t xml:space="preserve"> ESXi hypervisors in a </w:t>
      </w:r>
      <w:r w:rsidR="009961AF">
        <w:t>cluster</w:t>
      </w:r>
      <w:r>
        <w:t xml:space="preserve"> i</w:t>
      </w:r>
      <w:r w:rsidRPr="00F67642">
        <w:t>n a separate Datacenter in vCenter.</w:t>
      </w:r>
    </w:p>
    <w:p w:rsidR="00D645F8" w:rsidRDefault="00D645F8" w:rsidP="0018093D">
      <w:pPr>
        <w:pStyle w:val="BulletedList"/>
        <w:numPr>
          <w:ilvl w:val="0"/>
          <w:numId w:val="23"/>
        </w:numPr>
      </w:pPr>
      <w:r w:rsidRPr="00F67642">
        <w:t>The cluster that will be managed by CloudStack should not contain any VMs.  Do not run the management server, vCenter or any other VMs on the cluster that is designated for CloudStack use.  Create  a separate cluster for use of CloudStack and make sure that they are no VMs in this cluster.</w:t>
      </w:r>
    </w:p>
    <w:p w:rsidR="00D645F8" w:rsidRPr="000B2CBB" w:rsidRDefault="00D645F8" w:rsidP="0018093D">
      <w:pPr>
        <w:pStyle w:val="BulletedList"/>
        <w:numPr>
          <w:ilvl w:val="0"/>
          <w:numId w:val="23"/>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D0434C" w:rsidRPr="000973EF">
        <w:t>Network</w:t>
      </w:r>
      <w:r w:rsidR="00D0434C">
        <w:t xml:space="preserve">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D0434C">
        <w:rPr>
          <w:noProof/>
        </w:rPr>
        <w:t>20</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0973EF">
      <w:pPr>
        <w:pStyle w:val="Heading2"/>
      </w:pPr>
      <w:bookmarkStart w:id="218" w:name="_Toc317074715"/>
      <w:r>
        <w:t>Preparation Checklist</w:t>
      </w:r>
      <w:r w:rsidR="00C50C4A">
        <w:t xml:space="preserve"> for VMware</w:t>
      </w:r>
      <w:bookmarkEnd w:id="218"/>
    </w:p>
    <w:p w:rsidR="00A83A18" w:rsidRDefault="00A83A18" w:rsidP="00A83A18">
      <w:pPr>
        <w:keepNext/>
      </w:pPr>
      <w:r>
        <w:t>For a smoother installation, gather the followi</w:t>
      </w:r>
      <w:r w:rsidR="00E1104E">
        <w:t>ng information before you s</w:t>
      </w:r>
      <w:r w:rsidR="0014109C">
        <w:t>tart:</w:t>
      </w:r>
    </w:p>
    <w:p w:rsidR="0014109C" w:rsidRDefault="0014109C" w:rsidP="000259BB">
      <w:pPr>
        <w:pStyle w:val="BulletedList"/>
      </w:pPr>
      <w:r>
        <w:fldChar w:fldCharType="begin"/>
      </w:r>
      <w:r>
        <w:instrText xml:space="preserve"> REF _Ref305770245 \h </w:instrText>
      </w:r>
      <w:r>
        <w:fldChar w:fldCharType="separate"/>
      </w:r>
      <w:r w:rsidRPr="00A30162">
        <w:t>vCenter Checklist</w:t>
      </w:r>
      <w:r>
        <w:fldChar w:fldCharType="end"/>
      </w:r>
      <w:r>
        <w:t xml:space="preserve"> on page </w:t>
      </w:r>
      <w:r>
        <w:fldChar w:fldCharType="begin"/>
      </w:r>
      <w:r>
        <w:instrText xml:space="preserve"> PAGEREF _Ref305770245 \h </w:instrText>
      </w:r>
      <w:r>
        <w:fldChar w:fldCharType="separate"/>
      </w:r>
      <w:r>
        <w:rPr>
          <w:noProof/>
        </w:rPr>
        <w:t>72</w:t>
      </w:r>
      <w:r>
        <w:fldChar w:fldCharType="end"/>
      </w:r>
    </w:p>
    <w:p w:rsidR="0014109C" w:rsidRDefault="0014109C" w:rsidP="000259BB">
      <w:pPr>
        <w:pStyle w:val="BulletedList"/>
      </w:pPr>
      <w:r>
        <w:fldChar w:fldCharType="begin"/>
      </w:r>
      <w:r>
        <w:instrText xml:space="preserve"> REF _Ref317076313 \h </w:instrText>
      </w:r>
      <w:r>
        <w:fldChar w:fldCharType="separate"/>
      </w:r>
      <w:r>
        <w:t>Networking Checklist for VMware</w:t>
      </w:r>
      <w:r>
        <w:fldChar w:fldCharType="end"/>
      </w:r>
      <w:r>
        <w:t xml:space="preserve"> on page </w:t>
      </w:r>
      <w:r>
        <w:fldChar w:fldCharType="begin"/>
      </w:r>
      <w:r>
        <w:instrText xml:space="preserve"> PAGEREF _Ref317076315 \h </w:instrText>
      </w:r>
      <w:r>
        <w:fldChar w:fldCharType="separate"/>
      </w:r>
      <w:r>
        <w:rPr>
          <w:noProof/>
        </w:rPr>
        <w:t>73</w:t>
      </w:r>
      <w:r>
        <w:fldChar w:fldCharType="end"/>
      </w:r>
    </w:p>
    <w:p w:rsidR="0014109C" w:rsidRDefault="0014109C" w:rsidP="000259BB">
      <w:pPr>
        <w:pStyle w:val="BulletedList"/>
      </w:pPr>
      <w:r>
        <w:t xml:space="preserve">In addition to the VMware-specific checklists, you should also see </w:t>
      </w:r>
      <w:r>
        <w:fldChar w:fldCharType="begin"/>
      </w:r>
      <w:r>
        <w:instrText xml:space="preserve"> REF _Ref311728343 \h </w:instrText>
      </w:r>
      <w:r>
        <w:fldChar w:fldCharType="separate"/>
      </w:r>
      <w:r>
        <w:t>Preparation Checklists</w:t>
      </w:r>
      <w:r>
        <w:fldChar w:fldCharType="end"/>
      </w:r>
      <w:r>
        <w:t xml:space="preserve"> on page </w:t>
      </w:r>
      <w:r>
        <w:fldChar w:fldCharType="begin"/>
      </w:r>
      <w:r>
        <w:instrText xml:space="preserve"> PAGEREF _Ref311728343 \h </w:instrText>
      </w:r>
      <w:r>
        <w:fldChar w:fldCharType="separate"/>
      </w:r>
      <w:r>
        <w:rPr>
          <w:noProof/>
        </w:rPr>
        <w:t>137</w:t>
      </w:r>
      <w:r>
        <w:fldChar w:fldCharType="end"/>
      </w:r>
    </w:p>
    <w:p w:rsidR="00F94A66" w:rsidRPr="00A30162" w:rsidRDefault="00F94A66" w:rsidP="00F94A66">
      <w:pPr>
        <w:pStyle w:val="Heading3"/>
      </w:pPr>
      <w:bookmarkStart w:id="219" w:name="_Ref305770245"/>
      <w:bookmarkStart w:id="220" w:name="_Ref305770248"/>
      <w:bookmarkStart w:id="221" w:name="_Toc317074717"/>
      <w:bookmarkStart w:id="222" w:name="_Ref305770251"/>
      <w:bookmarkStart w:id="223" w:name="_Ref305770253"/>
      <w:r w:rsidRPr="00A30162">
        <w:t>vCenter Checklist</w:t>
      </w:r>
      <w:bookmarkEnd w:id="219"/>
      <w:bookmarkEnd w:id="220"/>
      <w:bookmarkEnd w:id="221"/>
    </w:p>
    <w:p w:rsidR="00F94A66" w:rsidRDefault="00F94A66" w:rsidP="00F94A6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F94A66" w:rsidTr="008D408F">
        <w:tc>
          <w:tcPr>
            <w:tcW w:w="3192" w:type="dxa"/>
            <w:shd w:val="clear" w:color="auto" w:fill="C6D9F1" w:themeFill="text2" w:themeFillTint="33"/>
          </w:tcPr>
          <w:p w:rsidR="00F94A66" w:rsidRDefault="008D408F" w:rsidP="000259BB">
            <w:pPr>
              <w:pStyle w:val="ListParagraph"/>
            </w:pPr>
            <w:r>
              <w:t>vCenter Requirement</w:t>
            </w:r>
          </w:p>
        </w:tc>
        <w:tc>
          <w:tcPr>
            <w:tcW w:w="3192" w:type="dxa"/>
            <w:shd w:val="clear" w:color="auto" w:fill="C6D9F1" w:themeFill="text2" w:themeFillTint="33"/>
          </w:tcPr>
          <w:p w:rsidR="00F94A66" w:rsidRPr="005D5A60" w:rsidRDefault="00F94A66" w:rsidP="000259BB">
            <w:pPr>
              <w:pStyle w:val="ListParagraph"/>
            </w:pPr>
            <w:r w:rsidRPr="005D5A60">
              <w:t>Value</w:t>
            </w:r>
          </w:p>
        </w:tc>
        <w:tc>
          <w:tcPr>
            <w:tcW w:w="3192" w:type="dxa"/>
            <w:shd w:val="clear" w:color="auto" w:fill="C6D9F1" w:themeFill="text2" w:themeFillTint="33"/>
          </w:tcPr>
          <w:p w:rsidR="00F94A66" w:rsidRPr="005D5A60" w:rsidRDefault="00F94A66" w:rsidP="000259BB">
            <w:pPr>
              <w:pStyle w:val="ListParagraph"/>
            </w:pPr>
            <w:r w:rsidRPr="005D5A60">
              <w:t>Notes</w:t>
            </w:r>
          </w:p>
        </w:tc>
      </w:tr>
      <w:tr w:rsidR="00F94A66" w:rsidTr="00D00139">
        <w:tc>
          <w:tcPr>
            <w:tcW w:w="3192" w:type="dxa"/>
          </w:tcPr>
          <w:p w:rsidR="00F94A66" w:rsidRDefault="00F94A66" w:rsidP="002D3158">
            <w:pPr>
              <w:keepNext/>
            </w:pPr>
            <w:r>
              <w:lastRenderedPageBreak/>
              <w:t>vCenter User</w:t>
            </w:r>
          </w:p>
        </w:tc>
        <w:tc>
          <w:tcPr>
            <w:tcW w:w="3192" w:type="dxa"/>
          </w:tcPr>
          <w:p w:rsidR="00F94A66" w:rsidRDefault="00F94A66" w:rsidP="002D3158">
            <w:pPr>
              <w:keepNext/>
            </w:pPr>
          </w:p>
        </w:tc>
        <w:tc>
          <w:tcPr>
            <w:tcW w:w="3192" w:type="dxa"/>
          </w:tcPr>
          <w:p w:rsidR="00F94A66" w:rsidRDefault="00F94A66" w:rsidP="002D3158">
            <w:pPr>
              <w:keepNext/>
            </w:pPr>
            <w:r>
              <w:t>This user must have admin privileges.</w:t>
            </w:r>
          </w:p>
        </w:tc>
      </w:tr>
      <w:tr w:rsidR="00F94A66" w:rsidTr="00D00139">
        <w:tc>
          <w:tcPr>
            <w:tcW w:w="3192" w:type="dxa"/>
          </w:tcPr>
          <w:p w:rsidR="00F94A66" w:rsidRDefault="00F94A66" w:rsidP="002D3158">
            <w:pPr>
              <w:keepNext/>
            </w:pPr>
            <w:r>
              <w:t>vCenter User Password</w:t>
            </w:r>
          </w:p>
        </w:tc>
        <w:tc>
          <w:tcPr>
            <w:tcW w:w="3192" w:type="dxa"/>
          </w:tcPr>
          <w:p w:rsidR="00F94A66" w:rsidRDefault="00F94A66" w:rsidP="002D3158">
            <w:pPr>
              <w:keepNext/>
            </w:pPr>
          </w:p>
        </w:tc>
        <w:tc>
          <w:tcPr>
            <w:tcW w:w="3192" w:type="dxa"/>
          </w:tcPr>
          <w:p w:rsidR="00F94A66" w:rsidRDefault="00F94A66" w:rsidP="002D3158">
            <w:pPr>
              <w:keepNext/>
            </w:pPr>
            <w:r>
              <w:t>Password for the above user.</w:t>
            </w:r>
          </w:p>
        </w:tc>
      </w:tr>
      <w:tr w:rsidR="00F94A66" w:rsidTr="00D00139">
        <w:tc>
          <w:tcPr>
            <w:tcW w:w="3192" w:type="dxa"/>
          </w:tcPr>
          <w:p w:rsidR="00F94A66" w:rsidRDefault="00F94A66" w:rsidP="002D3158">
            <w:pPr>
              <w:keepNext/>
            </w:pPr>
            <w:r>
              <w:t>vCenter Datacenter Name</w:t>
            </w:r>
          </w:p>
        </w:tc>
        <w:tc>
          <w:tcPr>
            <w:tcW w:w="3192" w:type="dxa"/>
          </w:tcPr>
          <w:p w:rsidR="00F94A66" w:rsidRDefault="00F94A66" w:rsidP="002D3158">
            <w:pPr>
              <w:keepNext/>
            </w:pPr>
          </w:p>
        </w:tc>
        <w:tc>
          <w:tcPr>
            <w:tcW w:w="3192" w:type="dxa"/>
          </w:tcPr>
          <w:p w:rsidR="00F94A66" w:rsidRDefault="00F94A66" w:rsidP="002D3158">
            <w:pPr>
              <w:keepNext/>
            </w:pPr>
            <w:r>
              <w:t>Name of the datacenter.</w:t>
            </w:r>
          </w:p>
        </w:tc>
      </w:tr>
      <w:tr w:rsidR="00F94A66" w:rsidTr="00D00139">
        <w:tc>
          <w:tcPr>
            <w:tcW w:w="3192" w:type="dxa"/>
          </w:tcPr>
          <w:p w:rsidR="00F94A66" w:rsidRDefault="00F94A66" w:rsidP="002D3158">
            <w:pPr>
              <w:keepNext/>
            </w:pPr>
            <w:r>
              <w:t>vCenter Cluster Name</w:t>
            </w:r>
          </w:p>
        </w:tc>
        <w:tc>
          <w:tcPr>
            <w:tcW w:w="3192" w:type="dxa"/>
          </w:tcPr>
          <w:p w:rsidR="00F94A66" w:rsidRDefault="00F94A66" w:rsidP="002D3158">
            <w:pPr>
              <w:keepNext/>
            </w:pPr>
          </w:p>
        </w:tc>
        <w:tc>
          <w:tcPr>
            <w:tcW w:w="3192" w:type="dxa"/>
          </w:tcPr>
          <w:p w:rsidR="00F94A66" w:rsidRDefault="00F94A66" w:rsidP="002D3158">
            <w:pPr>
              <w:keepNext/>
            </w:pPr>
            <w:r>
              <w:t>Name of the cluster.</w:t>
            </w:r>
          </w:p>
        </w:tc>
      </w:tr>
    </w:tbl>
    <w:p w:rsidR="00A83A18" w:rsidRDefault="00A83A18" w:rsidP="00540283">
      <w:pPr>
        <w:pStyle w:val="Heading3"/>
      </w:pPr>
      <w:bookmarkStart w:id="224" w:name="_Toc317074718"/>
      <w:bookmarkStart w:id="225" w:name="_Ref317076313"/>
      <w:bookmarkStart w:id="226" w:name="_Ref317076315"/>
      <w:r>
        <w:t>Networking Checklist</w:t>
      </w:r>
      <w:bookmarkEnd w:id="222"/>
      <w:bookmarkEnd w:id="223"/>
      <w:r w:rsidR="00C50C4A">
        <w:t xml:space="preserve"> for VMware</w:t>
      </w:r>
      <w:bookmarkEnd w:id="224"/>
      <w:bookmarkEnd w:id="225"/>
      <w:bookmarkEnd w:id="226"/>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8D408F">
        <w:tc>
          <w:tcPr>
            <w:tcW w:w="3192" w:type="dxa"/>
            <w:shd w:val="clear" w:color="auto" w:fill="C6D9F1" w:themeFill="text2" w:themeFillTint="33"/>
          </w:tcPr>
          <w:p w:rsidR="00A83A18" w:rsidRDefault="00A83A18" w:rsidP="000259BB">
            <w:pPr>
              <w:pStyle w:val="ListParagraph"/>
            </w:pPr>
          </w:p>
        </w:tc>
        <w:tc>
          <w:tcPr>
            <w:tcW w:w="3192" w:type="dxa"/>
            <w:shd w:val="clear" w:color="auto" w:fill="C6D9F1" w:themeFill="text2" w:themeFillTint="33"/>
          </w:tcPr>
          <w:p w:rsidR="00A83A18" w:rsidRPr="005D5A60" w:rsidRDefault="00A83A18" w:rsidP="000259BB">
            <w:pPr>
              <w:pStyle w:val="ListParagraph"/>
            </w:pPr>
            <w:r w:rsidRPr="005D5A60">
              <w:t>Value</w:t>
            </w:r>
          </w:p>
        </w:tc>
        <w:tc>
          <w:tcPr>
            <w:tcW w:w="3192" w:type="dxa"/>
            <w:shd w:val="clear" w:color="auto" w:fill="C6D9F1" w:themeFill="text2" w:themeFillTint="33"/>
          </w:tcPr>
          <w:p w:rsidR="00A83A18" w:rsidRPr="005D5A60" w:rsidRDefault="00A83A18" w:rsidP="000259BB">
            <w:pPr>
              <w:pStyle w:val="ListParagraph"/>
            </w:pPr>
            <w:r w:rsidRPr="005D5A60">
              <w:t>Notes</w:t>
            </w:r>
          </w:p>
        </w:tc>
      </w:tr>
      <w:tr w:rsidR="00A83A18" w:rsidTr="004039AE">
        <w:tc>
          <w:tcPr>
            <w:tcW w:w="3192" w:type="dxa"/>
          </w:tcPr>
          <w:p w:rsidR="00A83A18" w:rsidRDefault="00A83A18" w:rsidP="00FD532E">
            <w:pPr>
              <w:keepNext/>
            </w:pPr>
            <w:r>
              <w:t>ESXi VLAN</w:t>
            </w:r>
          </w:p>
        </w:tc>
        <w:tc>
          <w:tcPr>
            <w:tcW w:w="3192" w:type="dxa"/>
          </w:tcPr>
          <w:p w:rsidR="00A83A18" w:rsidRDefault="00A83A18" w:rsidP="00FD532E">
            <w:pPr>
              <w:keepNext/>
            </w:pPr>
          </w:p>
        </w:tc>
        <w:tc>
          <w:tcPr>
            <w:tcW w:w="3192" w:type="dxa"/>
          </w:tcPr>
          <w:p w:rsidR="00A83A18" w:rsidRDefault="00A83A18" w:rsidP="00FD532E">
            <w:pPr>
              <w:keepNext/>
            </w:pPr>
            <w:r>
              <w:t>VLAN on which all your ESXi hypervisors reside.</w:t>
            </w:r>
          </w:p>
        </w:tc>
      </w:tr>
      <w:tr w:rsidR="00A83A18" w:rsidTr="004039AE">
        <w:tc>
          <w:tcPr>
            <w:tcW w:w="3192" w:type="dxa"/>
          </w:tcPr>
          <w:p w:rsidR="00A83A18" w:rsidRDefault="00A83A18" w:rsidP="00FD532E">
            <w:pPr>
              <w:keepNext/>
            </w:pPr>
            <w:r>
              <w:t>ESXI VLAN IP Address</w:t>
            </w:r>
          </w:p>
        </w:tc>
        <w:tc>
          <w:tcPr>
            <w:tcW w:w="3192" w:type="dxa"/>
          </w:tcPr>
          <w:p w:rsidR="00A83A18" w:rsidRDefault="00A83A18" w:rsidP="00FD532E">
            <w:pPr>
              <w:keepNext/>
            </w:pPr>
          </w:p>
        </w:tc>
        <w:tc>
          <w:tcPr>
            <w:tcW w:w="3192" w:type="dxa"/>
          </w:tcPr>
          <w:p w:rsidR="00A83A18" w:rsidRDefault="00A83A18" w:rsidP="00FD532E">
            <w:pPr>
              <w:keepNext/>
            </w:pPr>
            <w:r>
              <w:t>IP Address Range in the ESXi VLAN.  One address per Virtual Router is used from this range.</w:t>
            </w:r>
          </w:p>
        </w:tc>
      </w:tr>
      <w:tr w:rsidR="00A83A18" w:rsidTr="004039AE">
        <w:tc>
          <w:tcPr>
            <w:tcW w:w="3192" w:type="dxa"/>
          </w:tcPr>
          <w:p w:rsidR="00A83A18" w:rsidRDefault="00A83A18" w:rsidP="00FD532E">
            <w:r>
              <w:t>ESXi VLAN IP Gateway</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ESXi VLAN Netmask</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Management Server VLAN</w:t>
            </w:r>
          </w:p>
        </w:tc>
        <w:tc>
          <w:tcPr>
            <w:tcW w:w="3192" w:type="dxa"/>
          </w:tcPr>
          <w:p w:rsidR="00A83A18" w:rsidRDefault="00A83A18" w:rsidP="00FD532E"/>
        </w:tc>
        <w:tc>
          <w:tcPr>
            <w:tcW w:w="3192" w:type="dxa"/>
          </w:tcPr>
          <w:p w:rsidR="00A83A18" w:rsidRPr="00BA37C8" w:rsidRDefault="00A83A18" w:rsidP="00FD532E">
            <w:r>
              <w:t>VLAN on which the CloudStack Management server is installed.</w:t>
            </w:r>
          </w:p>
        </w:tc>
      </w:tr>
      <w:tr w:rsidR="00A83A18" w:rsidTr="004039AE">
        <w:tc>
          <w:tcPr>
            <w:tcW w:w="3192" w:type="dxa"/>
          </w:tcPr>
          <w:p w:rsidR="00A83A18" w:rsidRDefault="00A83A18" w:rsidP="00FD532E">
            <w:r>
              <w:t>Public VLAN</w:t>
            </w:r>
          </w:p>
        </w:tc>
        <w:tc>
          <w:tcPr>
            <w:tcW w:w="3192" w:type="dxa"/>
          </w:tcPr>
          <w:p w:rsidR="00A83A18" w:rsidRDefault="00A83A18" w:rsidP="00FD532E"/>
        </w:tc>
        <w:tc>
          <w:tcPr>
            <w:tcW w:w="3192" w:type="dxa"/>
          </w:tcPr>
          <w:p w:rsidR="00A83A18" w:rsidRDefault="00A83A18" w:rsidP="00FD532E">
            <w:r>
              <w:t>VLAN for the Public Network.</w:t>
            </w:r>
          </w:p>
        </w:tc>
      </w:tr>
      <w:tr w:rsidR="00A83A18" w:rsidTr="004039AE">
        <w:tc>
          <w:tcPr>
            <w:tcW w:w="3192" w:type="dxa"/>
          </w:tcPr>
          <w:p w:rsidR="00A83A18" w:rsidRDefault="00A83A18" w:rsidP="00FD532E">
            <w:r>
              <w:t>Public VLAN Gateway</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Public VLAN Netmask</w:t>
            </w:r>
          </w:p>
        </w:tc>
        <w:tc>
          <w:tcPr>
            <w:tcW w:w="3192" w:type="dxa"/>
          </w:tcPr>
          <w:p w:rsidR="00A83A18" w:rsidRDefault="00A83A18" w:rsidP="00FD532E"/>
        </w:tc>
        <w:tc>
          <w:tcPr>
            <w:tcW w:w="3192" w:type="dxa"/>
          </w:tcPr>
          <w:p w:rsidR="00A83A18" w:rsidRDefault="00A83A18" w:rsidP="00FD532E"/>
        </w:tc>
      </w:tr>
      <w:tr w:rsidR="002D3158" w:rsidTr="004039AE">
        <w:tc>
          <w:tcPr>
            <w:tcW w:w="3192" w:type="dxa"/>
          </w:tcPr>
          <w:p w:rsidR="002D3158" w:rsidRDefault="002D3158" w:rsidP="00D10954">
            <w:r>
              <w:t>Public VLAN IP Address Range</w:t>
            </w:r>
          </w:p>
        </w:tc>
        <w:tc>
          <w:tcPr>
            <w:tcW w:w="3192" w:type="dxa"/>
          </w:tcPr>
          <w:p w:rsidR="002D3158" w:rsidRDefault="002D3158" w:rsidP="00D10954"/>
        </w:tc>
        <w:tc>
          <w:tcPr>
            <w:tcW w:w="3192" w:type="dxa"/>
          </w:tcPr>
          <w:p w:rsidR="002D3158" w:rsidRDefault="002D3158" w:rsidP="00D10954">
            <w:r>
              <w:t xml:space="preserve">Range of Public IP Addresses available for CloudStack use.  These addresses will be used for virtual router on CloudStack to route </w:t>
            </w:r>
            <w:r>
              <w:lastRenderedPageBreak/>
              <w:t xml:space="preserve">private traffic to external networks. </w:t>
            </w:r>
          </w:p>
        </w:tc>
      </w:tr>
      <w:tr w:rsidR="00A83A18" w:rsidTr="004039AE">
        <w:tc>
          <w:tcPr>
            <w:tcW w:w="3192" w:type="dxa"/>
          </w:tcPr>
          <w:p w:rsidR="00A83A18" w:rsidRDefault="00A83A18" w:rsidP="00FD532E">
            <w:r>
              <w:lastRenderedPageBreak/>
              <w:t>VLAN Range for Customer use</w:t>
            </w:r>
          </w:p>
        </w:tc>
        <w:tc>
          <w:tcPr>
            <w:tcW w:w="3192" w:type="dxa"/>
          </w:tcPr>
          <w:p w:rsidR="00A83A18" w:rsidRDefault="00A83A18" w:rsidP="00FD532E"/>
        </w:tc>
        <w:tc>
          <w:tcPr>
            <w:tcW w:w="3192" w:type="dxa"/>
          </w:tcPr>
          <w:p w:rsidR="00A83A18" w:rsidRDefault="00A83A18" w:rsidP="00FD532E">
            <w:r>
              <w:t>A contiguous range of non-routable VLANs. One VLAN will be assigned for each customer.</w:t>
            </w:r>
          </w:p>
        </w:tc>
      </w:tr>
    </w:tbl>
    <w:p w:rsidR="00D645F8" w:rsidRDefault="00D645F8" w:rsidP="000973EF">
      <w:pPr>
        <w:pStyle w:val="Heading2"/>
      </w:pPr>
      <w:bookmarkStart w:id="227" w:name="_Toc317074719"/>
      <w:r>
        <w:t>vSphere Installation Steps</w:t>
      </w:r>
      <w:bookmarkEnd w:id="227"/>
    </w:p>
    <w:p w:rsidR="00D645F8" w:rsidRDefault="00D645F8" w:rsidP="0018093D">
      <w:pPr>
        <w:pStyle w:val="NumberedList"/>
        <w:numPr>
          <w:ilvl w:val="0"/>
          <w:numId w:val="37"/>
        </w:numPr>
      </w:pPr>
      <w:r>
        <w:t>Download and purchase vSphere from the VMware Website (</w:t>
      </w:r>
      <w:hyperlink r:id="rId24" w:history="1">
        <w:r w:rsidRPr="00E64D9D">
          <w:rPr>
            <w:rStyle w:val="Hyperlink"/>
          </w:rPr>
          <w:t>https://www.vmware.com/tryvmware/index.php?p=vmware-vsphere&amp;lp=1</w:t>
        </w:r>
      </w:hyperlink>
      <w:r>
        <w:t>) and install it by following the VMware vSphere Installation Guide.</w:t>
      </w:r>
    </w:p>
    <w:p w:rsidR="00D645F8" w:rsidRDefault="00D645F8" w:rsidP="000259BB">
      <w:pPr>
        <w:pStyle w:val="NumberedList"/>
      </w:pPr>
      <w:r>
        <w:t>Following installation, perform the following configuration,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Tr="00E1104E">
        <w:tc>
          <w:tcPr>
            <w:tcW w:w="4338" w:type="dxa"/>
            <w:shd w:val="clear" w:color="auto" w:fill="C6D9F1" w:themeFill="text2" w:themeFillTint="33"/>
          </w:tcPr>
          <w:p w:rsidR="00D645F8" w:rsidRPr="00E1104E" w:rsidRDefault="00D645F8" w:rsidP="00D645F8">
            <w:pPr>
              <w:keepNext/>
              <w:rPr>
                <w:b/>
                <w:color w:val="1F497D" w:themeColor="text2"/>
              </w:rPr>
            </w:pPr>
            <w:r w:rsidRPr="00E1104E">
              <w:rPr>
                <w:b/>
                <w:color w:val="1F497D" w:themeColor="text2"/>
              </w:rPr>
              <w:t>Required</w:t>
            </w:r>
          </w:p>
        </w:tc>
        <w:tc>
          <w:tcPr>
            <w:tcW w:w="4410" w:type="dxa"/>
            <w:shd w:val="clear" w:color="auto" w:fill="C6D9F1" w:themeFill="text2" w:themeFillTint="33"/>
          </w:tcPr>
          <w:p w:rsidR="00D645F8" w:rsidRPr="00E1104E" w:rsidRDefault="00D645F8" w:rsidP="00D645F8">
            <w:pPr>
              <w:keepNext/>
              <w:rPr>
                <w:b/>
                <w:color w:val="1F497D" w:themeColor="text2"/>
              </w:rPr>
            </w:pPr>
            <w:r w:rsidRPr="00E1104E">
              <w:rPr>
                <w:b/>
                <w:color w:val="1F497D" w:themeColor="text2"/>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0259BB">
      <w:pPr>
        <w:pStyle w:val="ListParagraph"/>
      </w:pPr>
    </w:p>
    <w:p w:rsidR="009E6297" w:rsidRPr="00F11D84" w:rsidRDefault="009E6297" w:rsidP="000973EF">
      <w:pPr>
        <w:pStyle w:val="Heading2"/>
      </w:pPr>
      <w:bookmarkStart w:id="228" w:name="_Toc317074720"/>
      <w:r>
        <w:t>ESXi Host setup</w:t>
      </w:r>
      <w:bookmarkEnd w:id="228"/>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0973EF">
      <w:pPr>
        <w:pStyle w:val="Heading2"/>
      </w:pPr>
      <w:bookmarkStart w:id="229" w:name="_Toc317074721"/>
      <w:r>
        <w:t>Physical</w:t>
      </w:r>
      <w:r w:rsidR="0054171F">
        <w:t xml:space="preserve"> Host N</w:t>
      </w:r>
      <w:r w:rsidR="009E6297">
        <w:t>etworking</w:t>
      </w:r>
      <w:bookmarkEnd w:id="229"/>
    </w:p>
    <w:p w:rsidR="009E6297" w:rsidRDefault="004A1DDA" w:rsidP="009E6297">
      <w:r>
        <w:t>You should have a plan for cabling the vSphere hosts. P</w:t>
      </w:r>
      <w:r w:rsidR="009E6297">
        <w:t>roper network configuration is required</w:t>
      </w:r>
      <w:r>
        <w:t xml:space="preserve"> before adding a vSphere </w:t>
      </w:r>
      <w:r w:rsidR="00CD6AC4">
        <w:t>host</w:t>
      </w:r>
      <w:r>
        <w:t xml:space="preserve">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0259BB">
      <w:pPr>
        <w:pStyle w:val="ListParagraph"/>
      </w:pPr>
    </w:p>
    <w:p w:rsidR="009E6297" w:rsidRDefault="009E6297" w:rsidP="004D5BAC">
      <w:pPr>
        <w:jc w:val="center"/>
      </w:pPr>
      <w:r>
        <w:rPr>
          <w:noProof/>
          <w:lang w:bidi="ar-SA"/>
        </w:rPr>
        <w:drawing>
          <wp:inline distT="0" distB="0" distL="0" distR="0" wp14:anchorId="60D7917F" wp14:editId="48F5B244">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230" w:name="_Toc317074722"/>
      <w:r>
        <w:t>Configure Virtual S</w:t>
      </w:r>
      <w:r w:rsidR="009E6297" w:rsidRPr="00F11D84">
        <w:t>witch</w:t>
      </w:r>
      <w:bookmarkEnd w:id="230"/>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p>
    <w:p w:rsidR="00382765" w:rsidRDefault="00382765" w:rsidP="00382765">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w:t>
      </w:r>
      <w:r w:rsidR="00332349">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14C4C195" wp14:editId="5B4333AA">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3C21E5FD" wp14:editId="7B80DD98">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C47F8D">
      <w:pPr>
        <w:pStyle w:val="Heading3"/>
      </w:pPr>
      <w:bookmarkStart w:id="231" w:name="_Ref293498848"/>
      <w:bookmarkStart w:id="232" w:name="_Ref293498850"/>
      <w:bookmarkStart w:id="233" w:name="_Toc317074723"/>
      <w:r>
        <w:t>Configure vCenter Management N</w:t>
      </w:r>
      <w:r w:rsidR="009E6297" w:rsidRPr="00F11D84">
        <w:t>etwork</w:t>
      </w:r>
      <w:bookmarkEnd w:id="231"/>
      <w:bookmarkEnd w:id="232"/>
      <w:bookmarkEnd w:id="233"/>
    </w:p>
    <w:p w:rsidR="009E6297" w:rsidRDefault="009740EB" w:rsidP="009E6297">
      <w:r>
        <w:t xml:space="preserve">In the vSwitch properties dialog box, you may see a vCenter management network. This same network will also be used as the CloudStack </w:t>
      </w:r>
      <w:r w:rsidR="003C2927">
        <w:t>management network</w:t>
      </w:r>
      <w:r>
        <w:t xml:space="preserve">.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19C20363" wp14:editId="4308A77C">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28">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0259BB">
      <w:pPr>
        <w:pStyle w:val="BulletedList"/>
      </w:pPr>
      <w:r>
        <w:t>VLAN I</w:t>
      </w:r>
      <w:r w:rsidR="00346CCD">
        <w:t>D set to the desired ID</w:t>
      </w:r>
    </w:p>
    <w:p w:rsidR="00A979A0" w:rsidRDefault="009E6297" w:rsidP="000259BB">
      <w:pPr>
        <w:pStyle w:val="BulletedList"/>
      </w:pPr>
      <w:r>
        <w:t>vMotion</w:t>
      </w:r>
      <w:r w:rsidR="00A979A0">
        <w:t xml:space="preserve"> enabled</w:t>
      </w:r>
      <w:r w:rsidR="009740EB">
        <w:t>.</w:t>
      </w:r>
    </w:p>
    <w:p w:rsidR="009E6297" w:rsidRDefault="009E6297" w:rsidP="000259BB">
      <w:pPr>
        <w:pStyle w:val="BulletedList"/>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0259BB">
      <w:pPr>
        <w:pStyle w:val="BulletedList"/>
      </w:pPr>
      <w:r>
        <w:t xml:space="preserve">Use one </w:t>
      </w:r>
      <w:r w:rsidR="00FA0776">
        <w:t>label for the management network port</w:t>
      </w:r>
      <w:r>
        <w:t xml:space="preserve"> across all ESXi hosts.</w:t>
      </w:r>
    </w:p>
    <w:p w:rsidR="002D0D0B" w:rsidRDefault="002D0D0B" w:rsidP="000259B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234" w:name="_Toc317074724"/>
      <w:r>
        <w:lastRenderedPageBreak/>
        <w:t>Extend Port Range for CloudStack Console Proxy</w:t>
      </w:r>
      <w:bookmarkEnd w:id="234"/>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AD1E47">
      <w:pPr>
        <w:pStyle w:val="Code"/>
      </w:pPr>
      <w:r>
        <w:t>esxcfg-firewall -o 59000-60000,tcp,in,vncextras</w:t>
      </w:r>
    </w:p>
    <w:p w:rsidR="00616209" w:rsidRPr="00CA076F" w:rsidRDefault="00616209" w:rsidP="00AD1E47">
      <w:pPr>
        <w:pStyle w:val="Code"/>
      </w:pPr>
      <w:r>
        <w:t>esxcfg-firewall -o 59000-60000,tcp,out,vncextras</w:t>
      </w:r>
    </w:p>
    <w:p w:rsidR="0054171F" w:rsidRDefault="0054171F" w:rsidP="00C47F8D">
      <w:pPr>
        <w:pStyle w:val="Heading3"/>
      </w:pPr>
      <w:bookmarkStart w:id="235" w:name="_Toc317074725"/>
      <w:r>
        <w:t>Configure NIC Bonding</w:t>
      </w:r>
      <w:r w:rsidR="004436A4">
        <w:t xml:space="preserve"> for vSphere</w:t>
      </w:r>
      <w:bookmarkEnd w:id="235"/>
    </w:p>
    <w:p w:rsidR="00F24ECF" w:rsidRPr="00F24ECF" w:rsidRDefault="00F24ECF" w:rsidP="00F24ECF">
      <w:r>
        <w:t xml:space="preserve">NIC bonding on </w:t>
      </w:r>
      <w:r w:rsidR="0058580D">
        <w:t>vSphere</w:t>
      </w:r>
      <w:r>
        <w:t xml:space="preserve"> </w:t>
      </w:r>
      <w:r w:rsidR="00CD6AC4">
        <w:t>host</w:t>
      </w:r>
      <w:r w:rsidR="00A90098">
        <w:t>s</w:t>
      </w:r>
      <w:r w:rsidR="0058580D">
        <w:t xml:space="preserve"> may be done according to the vSphere installation guide</w:t>
      </w:r>
      <w:r>
        <w:t>.</w:t>
      </w:r>
    </w:p>
    <w:p w:rsidR="00972372" w:rsidRDefault="00972372" w:rsidP="000973EF">
      <w:pPr>
        <w:pStyle w:val="Heading2"/>
      </w:pPr>
      <w:bookmarkStart w:id="236" w:name="_Toc317074726"/>
      <w:r>
        <w:t>Storage Preparation</w:t>
      </w:r>
      <w:r w:rsidR="004436A4">
        <w:t xml:space="preserve"> for vSphere</w:t>
      </w:r>
      <w:r w:rsidR="00122246">
        <w:t xml:space="preserve"> (iSCSI only)</w:t>
      </w:r>
      <w:bookmarkEnd w:id="236"/>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82EDE">
      <w:pPr>
        <w:pStyle w:val="Heading3"/>
      </w:pPr>
      <w:bookmarkStart w:id="237" w:name="_Toc317074727"/>
      <w:r>
        <w:t>Enable iSCSI initiator for ESX</w:t>
      </w:r>
      <w:r w:rsidR="00044668">
        <w:t>i</w:t>
      </w:r>
      <w:r>
        <w:t xml:space="preserve"> hosts</w:t>
      </w:r>
      <w:bookmarkEnd w:id="237"/>
    </w:p>
    <w:p w:rsidR="00972372" w:rsidRDefault="00972372" w:rsidP="0018093D">
      <w:pPr>
        <w:pStyle w:val="NumberedList"/>
        <w:numPr>
          <w:ilvl w:val="0"/>
          <w:numId w:val="21"/>
        </w:numPr>
      </w:pPr>
      <w:r>
        <w:t xml:space="preserve">In vCenter, go to </w:t>
      </w:r>
      <w:r w:rsidR="00CD6AC4">
        <w:t>host</w:t>
      </w:r>
      <w:r>
        <w:t xml:space="preserve">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3E0E1491" wp14:editId="3D37D452">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29">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0259BB">
      <w:pPr>
        <w:pStyle w:val="NumberedList"/>
      </w:pPr>
      <w:r>
        <w:lastRenderedPageBreak/>
        <w:t>Select iSCSI software adapter and click Properties.</w:t>
      </w:r>
    </w:p>
    <w:p w:rsidR="00972372" w:rsidRDefault="00282EDE" w:rsidP="00972372">
      <w:pPr>
        <w:jc w:val="center"/>
      </w:pPr>
      <w:r>
        <w:rPr>
          <w:noProof/>
          <w:lang w:bidi="ar-SA"/>
        </w:rPr>
        <w:drawing>
          <wp:inline distT="0" distB="0" distL="0" distR="0" wp14:anchorId="21D918DF" wp14:editId="209BD6A4">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0">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0259BB">
      <w:pPr>
        <w:pStyle w:val="NumberedList"/>
      </w:pPr>
      <w:r>
        <w:t>Click the Configure… button</w:t>
      </w:r>
      <w:r w:rsidR="00270FF3">
        <w:t>.</w:t>
      </w:r>
    </w:p>
    <w:p w:rsidR="00972372" w:rsidRDefault="00282EDE" w:rsidP="00972372">
      <w:pPr>
        <w:jc w:val="center"/>
      </w:pPr>
      <w:r>
        <w:rPr>
          <w:noProof/>
          <w:lang w:bidi="ar-SA"/>
        </w:rPr>
        <w:lastRenderedPageBreak/>
        <w:drawing>
          <wp:inline distT="0" distB="0" distL="0" distR="0" wp14:anchorId="15860AD4" wp14:editId="525A11CD">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1">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0259BB">
      <w:pPr>
        <w:pStyle w:val="NumberedList"/>
      </w:pPr>
      <w:r>
        <w:t xml:space="preserve">Check </w:t>
      </w:r>
      <w:r w:rsidR="002B2DDD">
        <w:t>Enabled to enable the initiator.</w:t>
      </w:r>
    </w:p>
    <w:p w:rsidR="00972372" w:rsidRDefault="002B2DDD" w:rsidP="000259BB">
      <w:pPr>
        <w:pStyle w:val="NumberedList"/>
      </w:pPr>
      <w:r>
        <w:t>Click</w:t>
      </w:r>
      <w:r w:rsidR="00BB7250">
        <w:t xml:space="preserve"> OK to save.</w:t>
      </w:r>
    </w:p>
    <w:p w:rsidR="00972372" w:rsidRDefault="00972372" w:rsidP="00972372"/>
    <w:p w:rsidR="00972372" w:rsidRDefault="00972372" w:rsidP="00C47F8D">
      <w:pPr>
        <w:pStyle w:val="Heading3"/>
      </w:pPr>
      <w:bookmarkStart w:id="238" w:name="_Toc317074728"/>
      <w:r>
        <w:t>Add iSCSI target</w:t>
      </w:r>
      <w:bookmarkEnd w:id="238"/>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6469B472" wp14:editId="463C647D">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2">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239" w:name="_Toc317074729"/>
      <w:r>
        <w:lastRenderedPageBreak/>
        <w:t>Create a</w:t>
      </w:r>
      <w:r w:rsidR="00BB7250">
        <w:t>n</w:t>
      </w:r>
      <w:r>
        <w:t xml:space="preserve"> </w:t>
      </w:r>
      <w:r w:rsidR="00BB7250">
        <w:t>iSCSI</w:t>
      </w:r>
      <w:r>
        <w:t xml:space="preserve"> datastore</w:t>
      </w:r>
      <w:bookmarkEnd w:id="239"/>
    </w:p>
    <w:p w:rsidR="00972372" w:rsidRDefault="00BB7250" w:rsidP="00044668">
      <w:pPr>
        <w:keepNext/>
      </w:pPr>
      <w:r>
        <w:t>You should now create a VMFS datastore.  Follow these steps to do so:</w:t>
      </w:r>
    </w:p>
    <w:p w:rsidR="00972372" w:rsidRDefault="00972372" w:rsidP="0018093D">
      <w:pPr>
        <w:pStyle w:val="NumberedList"/>
        <w:numPr>
          <w:ilvl w:val="0"/>
          <w:numId w:val="86"/>
        </w:numPr>
      </w:pPr>
      <w:r>
        <w:t>Select Home/Inventory/Datastores</w:t>
      </w:r>
      <w:r w:rsidR="00BB7250">
        <w:t>.</w:t>
      </w:r>
    </w:p>
    <w:p w:rsidR="00972372" w:rsidRDefault="00972372" w:rsidP="000259BB">
      <w:pPr>
        <w:pStyle w:val="NumberedList"/>
      </w:pPr>
      <w:r>
        <w:t>Right click on the datacenter node</w:t>
      </w:r>
      <w:r w:rsidR="00BB7250">
        <w:t>.</w:t>
      </w:r>
    </w:p>
    <w:p w:rsidR="00972372" w:rsidRDefault="00972372" w:rsidP="000259BB">
      <w:pPr>
        <w:pStyle w:val="NumberedList"/>
      </w:pPr>
      <w:r>
        <w:t>Choose Add Datastore… command</w:t>
      </w:r>
      <w:r w:rsidR="00BB7250">
        <w:t>.</w:t>
      </w:r>
    </w:p>
    <w:p w:rsidR="00972372" w:rsidRDefault="00972372" w:rsidP="000259BB">
      <w:pPr>
        <w:pStyle w:val="NumberedList"/>
      </w:pPr>
      <w:r>
        <w:t>Follow the wizard to create a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drawing>
          <wp:inline distT="0" distB="0" distL="0" distR="0" wp14:anchorId="15E7D88B" wp14:editId="7A6B0AC2">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3">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240" w:name="_Toc317074730"/>
      <w:r>
        <w:t>Multipathing</w:t>
      </w:r>
      <w:r w:rsidR="004436A4">
        <w:t xml:space="preserve"> for vSphere</w:t>
      </w:r>
      <w:r w:rsidR="00026BF9">
        <w:t xml:space="preserve"> (Optional)</w:t>
      </w:r>
      <w:bookmarkEnd w:id="240"/>
    </w:p>
    <w:p w:rsidR="001E3935" w:rsidRDefault="00F24ECF" w:rsidP="001E3935">
      <w:r>
        <w:t xml:space="preserve">Storage multipathing </w:t>
      </w:r>
      <w:r w:rsidR="0058580D">
        <w:t>on vSphere nodes may be done according to the vSphere installation guide</w:t>
      </w:r>
      <w:r>
        <w:t>.</w:t>
      </w:r>
    </w:p>
    <w:p w:rsidR="00C61EEB" w:rsidRDefault="00C61EEB" w:rsidP="000973EF">
      <w:pPr>
        <w:pStyle w:val="Heading2"/>
      </w:pPr>
      <w:bookmarkStart w:id="241" w:name="_Toc317074731"/>
      <w:r>
        <w:lastRenderedPageBreak/>
        <w:t>Add Hosts or Configure Clusters</w:t>
      </w:r>
      <w:r w:rsidR="004436A4">
        <w:t xml:space="preserve"> (vSphere)</w:t>
      </w:r>
      <w:bookmarkEnd w:id="241"/>
    </w:p>
    <w:p w:rsidR="00C61EEB" w:rsidRDefault="00A82D87" w:rsidP="001E3935">
      <w:r>
        <w:t xml:space="preserve">Host management for vSphere is done through a combination of vCenter and the CloudStack admin UI.  </w:t>
      </w:r>
      <w:r w:rsidR="000453B2">
        <w:t xml:space="preserve">CloudStack requires that all hosts be in a CloudStack </w:t>
      </w:r>
      <w:r w:rsidR="009961AF">
        <w:t>cluster</w:t>
      </w:r>
      <w:r w:rsidR="000453B2">
        <w:t xml:space="preserve">, but the </w:t>
      </w:r>
      <w:r w:rsidR="009961AF">
        <w:t>cluster</w:t>
      </w:r>
      <w:r w:rsidR="000453B2">
        <w:t xml:space="preserve">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C47F8D">
      <w:pPr>
        <w:pStyle w:val="Heading3"/>
      </w:pPr>
      <w:bookmarkStart w:id="242" w:name="_Toc317074732"/>
      <w:r>
        <w:t>C</w:t>
      </w:r>
      <w:r w:rsidR="004436A4">
        <w:t>reating vCenter C</w:t>
      </w:r>
      <w:r>
        <w:t>lusters</w:t>
      </w:r>
      <w:bookmarkEnd w:id="242"/>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(see </w:t>
      </w:r>
      <w:r w:rsidR="00912558">
        <w:fldChar w:fldCharType="begin"/>
      </w:r>
      <w:r w:rsidR="00912558">
        <w:instrText xml:space="preserve"> REF _Ref307954709 \h </w:instrText>
      </w:r>
      <w:r w:rsidR="00912558">
        <w:fldChar w:fldCharType="separate"/>
      </w:r>
      <w:r w:rsidR="00D0434C">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D0434C">
        <w:rPr>
          <w:noProof/>
        </w:rPr>
        <w:t>49</w:t>
      </w:r>
      <w:r w:rsidR="00912558">
        <w:fldChar w:fldCharType="end"/>
      </w:r>
      <w:r w:rsidR="00912558">
        <w:t>).</w:t>
      </w:r>
    </w:p>
    <w:p w:rsidR="00306E64" w:rsidRDefault="00306E64" w:rsidP="000973EF">
      <w:pPr>
        <w:pStyle w:val="Heading1"/>
      </w:pPr>
      <w:bookmarkStart w:id="243" w:name="_Ref307224885"/>
      <w:bookmarkStart w:id="244" w:name="_Ref307224888"/>
      <w:bookmarkStart w:id="245" w:name="_Ref307953945"/>
      <w:bookmarkStart w:id="246" w:name="_Ref307953948"/>
      <w:bookmarkStart w:id="247" w:name="_Toc317074733"/>
      <w:r>
        <w:lastRenderedPageBreak/>
        <w:t>KVM Installation and Configuration</w:t>
      </w:r>
      <w:bookmarkEnd w:id="243"/>
      <w:bookmarkEnd w:id="244"/>
      <w:bookmarkEnd w:id="245"/>
      <w:bookmarkEnd w:id="246"/>
      <w:bookmarkEnd w:id="247"/>
    </w:p>
    <w:p w:rsidR="001078D1" w:rsidRDefault="009D0A5E" w:rsidP="004436A4">
      <w:r w:rsidRPr="004436A4">
        <w:t>If you want to use the KVM hypervisor to run guest virtual machines, install KVMon the host(s) in your cloud. The material in this section doesn't duplicate KVM installation docs, but it does give some CloudStack-specific tweaks.</w:t>
      </w:r>
    </w:p>
    <w:p w:rsidR="00BD2E44" w:rsidRDefault="00BD2E44" w:rsidP="000973EF">
      <w:pPr>
        <w:pStyle w:val="Heading2"/>
      </w:pPr>
      <w:bookmarkStart w:id="248" w:name="_Toc317074734"/>
      <w:r>
        <w:t>Supported Operating Systems</w:t>
      </w:r>
      <w:bookmarkEnd w:id="248"/>
    </w:p>
    <w:p w:rsidR="00BD2E44" w:rsidRDefault="00BD2E44" w:rsidP="00BD2E44">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w:t>
      </w:r>
      <w:r w:rsidR="003B1DC7">
        <w:t xml:space="preserve"> Within a cluster, all KVM hosts must be running the same operating system.</w:t>
      </w:r>
    </w:p>
    <w:p w:rsidR="00BD2E44" w:rsidRDefault="006C1431" w:rsidP="00BD2E44">
      <w:r>
        <w:t>Officially supported OS</w:t>
      </w:r>
      <w:r w:rsidR="00672C6E">
        <w:t xml:space="preserve"> version</w:t>
      </w:r>
      <w:r w:rsidR="004610BE">
        <w:t xml:space="preserve"> for KVM hosts</w:t>
      </w:r>
      <w:r w:rsidR="00BD2E44">
        <w:t>:</w:t>
      </w:r>
    </w:p>
    <w:p w:rsidR="00BD2E44" w:rsidRDefault="00BD2E44" w:rsidP="000259BB">
      <w:pPr>
        <w:pStyle w:val="BulletedList"/>
      </w:pPr>
      <w:r>
        <w:t xml:space="preserve">RHEL 6.0 or greater: </w:t>
      </w:r>
      <w:hyperlink r:id="rId34" w:history="1">
        <w:r>
          <w:rPr>
            <w:rStyle w:val="Hyperlink"/>
          </w:rPr>
          <w:t>https://access.redhat.com/downloads</w:t>
        </w:r>
      </w:hyperlink>
    </w:p>
    <w:p w:rsidR="00BD2E44" w:rsidRDefault="00672C6E" w:rsidP="000259BB">
      <w:pPr>
        <w:pStyle w:val="BulletedList"/>
      </w:pPr>
      <w:r>
        <w:t>The following are also a</w:t>
      </w:r>
      <w:r w:rsidR="00C50695">
        <w:t>vailable for community use</w:t>
      </w:r>
      <w:r>
        <w:t xml:space="preserve">. We do not guarantee </w:t>
      </w:r>
      <w:r w:rsidR="00C50695">
        <w:t xml:space="preserve">access to </w:t>
      </w:r>
      <w:r w:rsidR="006C1431">
        <w:t>C</w:t>
      </w:r>
      <w:r w:rsidR="00BD2E44">
        <w:t xml:space="preserve">loudStack </w:t>
      </w:r>
      <w:r w:rsidR="00C50695">
        <w:t xml:space="preserve">support </w:t>
      </w:r>
      <w:r w:rsidR="006C1431">
        <w:t>personnel</w:t>
      </w:r>
      <w:r>
        <w:t xml:space="preserve"> for users of these versions</w:t>
      </w:r>
      <w:r w:rsidR="00BD2E44">
        <w:t>:</w:t>
      </w:r>
    </w:p>
    <w:p w:rsidR="00BD2E44" w:rsidRDefault="006C1431" w:rsidP="000259BB">
      <w:pPr>
        <w:pStyle w:val="BulletedList"/>
      </w:pPr>
      <w:r>
        <w:t>RHEL versions 5.5 – 5.x</w:t>
      </w:r>
      <w:r w:rsidR="00BD2E44">
        <w:t xml:space="preserve">: </w:t>
      </w:r>
      <w:hyperlink r:id="rId35" w:history="1">
        <w:r w:rsidR="00BD2E44">
          <w:rPr>
            <w:rStyle w:val="Hyperlink"/>
          </w:rPr>
          <w:t>https://access.redhat.com/downloads</w:t>
        </w:r>
      </w:hyperlink>
    </w:p>
    <w:p w:rsidR="00BD2E44" w:rsidRPr="002D29B2" w:rsidRDefault="00BD2E44" w:rsidP="000259BB">
      <w:pPr>
        <w:pStyle w:val="BulletedList"/>
        <w:rPr>
          <w:rStyle w:val="Hyperlink"/>
          <w:color w:val="auto"/>
          <w:u w:val="none"/>
        </w:rPr>
      </w:pPr>
      <w:r>
        <w:t xml:space="preserve">CentOS versions 5.5 or greater (available at </w:t>
      </w:r>
      <w:hyperlink r:id="rId36" w:history="1">
        <w:r>
          <w:rPr>
            <w:rStyle w:val="Hyperlink"/>
          </w:rPr>
          <w:t>http://www.centos.org/modules/tinycontent/index.php?id=15</w:t>
        </w:r>
      </w:hyperlink>
      <w:r>
        <w:rPr>
          <w:rStyle w:val="Hyperlink"/>
        </w:rPr>
        <w:t>)</w:t>
      </w:r>
    </w:p>
    <w:p w:rsidR="00BD2E44" w:rsidRDefault="00BD2E44" w:rsidP="000259BB">
      <w:pPr>
        <w:pStyle w:val="BulletedList"/>
      </w:pPr>
      <w:r>
        <w:t xml:space="preserve">and CentOS 6.0: </w:t>
      </w:r>
      <w:hyperlink r:id="rId37" w:history="1">
        <w:r>
          <w:rPr>
            <w:rStyle w:val="Hyperlink"/>
          </w:rPr>
          <w:t>http://www.centos.org/modules/tinycontent/index.php?id=15</w:t>
        </w:r>
      </w:hyperlink>
    </w:p>
    <w:p w:rsidR="00BD2E44" w:rsidRDefault="00BD2E44" w:rsidP="000259BB">
      <w:pPr>
        <w:pStyle w:val="BulletedList"/>
      </w:pPr>
      <w:r>
        <w:t xml:space="preserve">Ubuntu 10.04: </w:t>
      </w:r>
      <w:hyperlink r:id="rId38" w:history="1">
        <w:r>
          <w:rPr>
            <w:rStyle w:val="Hyperlink"/>
          </w:rPr>
          <w:t>http://releases.ubuntu.com/lucid/</w:t>
        </w:r>
      </w:hyperlink>
    </w:p>
    <w:p w:rsidR="00BD2E44" w:rsidRPr="004436A4" w:rsidRDefault="00BD2E44" w:rsidP="000259BB">
      <w:pPr>
        <w:pStyle w:val="BulletedList"/>
      </w:pPr>
      <w:r>
        <w:t xml:space="preserve">Fedora 14: </w:t>
      </w:r>
      <w:hyperlink r:id="rId39" w:history="1">
        <w:r>
          <w:rPr>
            <w:rStyle w:val="Hyperlink"/>
          </w:rPr>
          <w:t>https://mirrors.fedoraproject.org/publiclist/Fedora/14/</w:t>
        </w:r>
      </w:hyperlink>
    </w:p>
    <w:p w:rsidR="001078D1" w:rsidRDefault="001078D1" w:rsidP="000973EF">
      <w:pPr>
        <w:pStyle w:val="Heading2"/>
      </w:pPr>
      <w:bookmarkStart w:id="249" w:name="_Ref315877852"/>
      <w:bookmarkStart w:id="250" w:name="_Ref315877855"/>
      <w:bookmarkStart w:id="251" w:name="_Toc317074735"/>
      <w:r>
        <w:t>System Requirements for KVM Hosts</w:t>
      </w:r>
      <w:bookmarkEnd w:id="249"/>
      <w:bookmarkEnd w:id="250"/>
      <w:bookmarkEnd w:id="251"/>
    </w:p>
    <w:p w:rsidR="001078D1" w:rsidRDefault="001078D1" w:rsidP="000259BB">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40" w:history="1">
        <w:r w:rsidR="00BA0617" w:rsidRPr="00DA7A11">
          <w:rPr>
            <w:rStyle w:val="Hyperlink"/>
          </w:rPr>
          <w:t>https://hardware.redhat.com/</w:t>
        </w:r>
      </w:hyperlink>
      <w:r w:rsidR="00BA0617" w:rsidRPr="0098226B">
        <w:rPr>
          <w:rStyle w:val="Strong"/>
        </w:rPr>
        <w:t>.</w:t>
      </w:r>
    </w:p>
    <w:p w:rsidR="001078D1" w:rsidRPr="001078D1" w:rsidRDefault="001078D1" w:rsidP="000259BB">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0259BB">
      <w:pPr>
        <w:pStyle w:val="BulletedList"/>
      </w:pPr>
      <w:r w:rsidRPr="001078D1">
        <w:t>Within a single cluster, the hosts must be homogenous. The CPUs must be of the same type, count, and feature flags.</w:t>
      </w:r>
    </w:p>
    <w:p w:rsidR="001078D1" w:rsidRPr="001078D1" w:rsidRDefault="001078D1" w:rsidP="000259BB">
      <w:pPr>
        <w:pStyle w:val="BulletedList"/>
        <w:rPr>
          <w:rStyle w:val="Strong"/>
          <w:b w:val="0"/>
        </w:rPr>
      </w:pPr>
      <w:r w:rsidRPr="001078D1">
        <w:rPr>
          <w:rStyle w:val="Strong"/>
          <w:b w:val="0"/>
        </w:rPr>
        <w:t xml:space="preserve">Within a single cluster, the hosts must be of the same kernel version.  For example, if one </w:t>
      </w:r>
      <w:r w:rsidR="00CD6AC4">
        <w:rPr>
          <w:rStyle w:val="Strong"/>
          <w:b w:val="0"/>
        </w:rPr>
        <w:t>host</w:t>
      </w:r>
      <w:r w:rsidRPr="001078D1">
        <w:rPr>
          <w:rStyle w:val="Strong"/>
          <w:b w:val="0"/>
        </w:rPr>
        <w:t xml:space="preserve"> is RHEL6 64 bit, they must all be RHEL6 64 bit.</w:t>
      </w:r>
    </w:p>
    <w:p w:rsidR="001078D1" w:rsidRDefault="001078D1" w:rsidP="000259BB">
      <w:pPr>
        <w:pStyle w:val="BulletedList"/>
      </w:pPr>
      <w:r>
        <w:t>64-bit x86 CPU (more cores results in better performance)</w:t>
      </w:r>
    </w:p>
    <w:p w:rsidR="001078D1" w:rsidRDefault="001078D1" w:rsidP="000259BB">
      <w:pPr>
        <w:pStyle w:val="BulletedList"/>
      </w:pPr>
      <w:r>
        <w:t>Hardware virtualization support required</w:t>
      </w:r>
    </w:p>
    <w:p w:rsidR="001078D1" w:rsidRDefault="001078D1" w:rsidP="000259BB">
      <w:pPr>
        <w:pStyle w:val="BulletedList"/>
      </w:pPr>
      <w:r>
        <w:t>4 GB of memory</w:t>
      </w:r>
    </w:p>
    <w:p w:rsidR="001078D1" w:rsidRDefault="00481BB1" w:rsidP="000259BB">
      <w:pPr>
        <w:pStyle w:val="BulletedList"/>
      </w:pPr>
      <w:r>
        <w:t>36</w:t>
      </w:r>
      <w:r w:rsidR="001078D1">
        <w:t xml:space="preserve"> GB of local disk</w:t>
      </w:r>
    </w:p>
    <w:p w:rsidR="001078D1" w:rsidRDefault="001078D1" w:rsidP="000259BB">
      <w:pPr>
        <w:pStyle w:val="BulletedList"/>
      </w:pPr>
      <w:r>
        <w:t>At least 1 NIC</w:t>
      </w:r>
    </w:p>
    <w:p w:rsidR="001078D1" w:rsidRPr="000B2CBB" w:rsidRDefault="001078D1" w:rsidP="000259BB">
      <w:pPr>
        <w:pStyle w:val="BulletedList"/>
      </w:pPr>
      <w:r>
        <w:t>Statically allocated IP Address</w:t>
      </w:r>
    </w:p>
    <w:p w:rsidR="001078D1" w:rsidRDefault="001078D1" w:rsidP="000973EF">
      <w:pPr>
        <w:pStyle w:val="Heading2"/>
      </w:pPr>
      <w:bookmarkStart w:id="252" w:name="_Toc317074736"/>
      <w:r>
        <w:lastRenderedPageBreak/>
        <w:t>KVM Installation Steps</w:t>
      </w:r>
      <w:bookmarkEnd w:id="252"/>
    </w:p>
    <w:p w:rsidR="001078D1" w:rsidRDefault="001078D1" w:rsidP="0018093D">
      <w:pPr>
        <w:pStyle w:val="NumberedList"/>
        <w:numPr>
          <w:ilvl w:val="0"/>
          <w:numId w:val="38"/>
        </w:numPr>
      </w:pPr>
      <w:r>
        <w:t xml:space="preserve">Download KVM from one of the websites </w:t>
      </w:r>
      <w:r w:rsidR="00672C6E">
        <w:t xml:space="preserve">listed in </w:t>
      </w:r>
      <w:r w:rsidR="00672C6E">
        <w:fldChar w:fldCharType="begin"/>
      </w:r>
      <w:r w:rsidR="00672C6E">
        <w:instrText xml:space="preserve"> REF _Ref315877852 \h </w:instrText>
      </w:r>
      <w:r w:rsidR="00672C6E">
        <w:fldChar w:fldCharType="separate"/>
      </w:r>
      <w:r w:rsidR="00D0434C">
        <w:t>System Requirements for KVM Hosts</w:t>
      </w:r>
      <w:r w:rsidR="00672C6E">
        <w:fldChar w:fldCharType="end"/>
      </w:r>
      <w:r w:rsidR="00672C6E">
        <w:t xml:space="preserve"> on page </w:t>
      </w:r>
      <w:r w:rsidR="00672C6E">
        <w:fldChar w:fldCharType="begin"/>
      </w:r>
      <w:r w:rsidR="00672C6E">
        <w:instrText xml:space="preserve"> PAGEREF _Ref315877855 \h </w:instrText>
      </w:r>
      <w:r w:rsidR="00672C6E">
        <w:fldChar w:fldCharType="separate"/>
      </w:r>
      <w:r w:rsidR="00D0434C">
        <w:rPr>
          <w:noProof/>
        </w:rPr>
        <w:t>84</w:t>
      </w:r>
      <w:r w:rsidR="00672C6E">
        <w:fldChar w:fldCharType="end"/>
      </w:r>
      <w:r w:rsidR="00672C6E">
        <w:t xml:space="preserve"> </w:t>
      </w:r>
      <w:r>
        <w:t xml:space="preserve">and install it by following the Installation Guide provided with </w:t>
      </w:r>
      <w:r w:rsidR="00672C6E">
        <w:t xml:space="preserve">your chosen </w:t>
      </w:r>
      <w:r>
        <w:t>operating system.</w:t>
      </w:r>
    </w:p>
    <w:p w:rsidR="001078D1" w:rsidRDefault="001078D1" w:rsidP="000259BB">
      <w:pPr>
        <w:pStyle w:val="NumberedList"/>
      </w:pPr>
      <w:r>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Tr="00E1104E">
        <w:tc>
          <w:tcPr>
            <w:tcW w:w="4338" w:type="dxa"/>
            <w:shd w:val="clear" w:color="auto" w:fill="C6D9F1" w:themeFill="text2" w:themeFillTint="33"/>
          </w:tcPr>
          <w:p w:rsidR="001078D1" w:rsidRPr="00E1104E" w:rsidRDefault="001078D1" w:rsidP="00D16C57">
            <w:pPr>
              <w:keepNext/>
              <w:rPr>
                <w:b/>
                <w:color w:val="1F497D" w:themeColor="text2"/>
              </w:rPr>
            </w:pPr>
            <w:r w:rsidRPr="00E1104E">
              <w:rPr>
                <w:b/>
                <w:color w:val="1F497D" w:themeColor="text2"/>
              </w:rPr>
              <w:t>Required</w:t>
            </w:r>
          </w:p>
        </w:tc>
        <w:tc>
          <w:tcPr>
            <w:tcW w:w="4410" w:type="dxa"/>
            <w:shd w:val="clear" w:color="auto" w:fill="C6D9F1" w:themeFill="text2" w:themeFillTint="33"/>
          </w:tcPr>
          <w:p w:rsidR="001078D1" w:rsidRPr="00E1104E" w:rsidRDefault="001078D1" w:rsidP="00D16C57">
            <w:pPr>
              <w:keepNext/>
              <w:rPr>
                <w:b/>
                <w:color w:val="1F497D" w:themeColor="text2"/>
              </w:rPr>
            </w:pPr>
            <w:r w:rsidRPr="00E1104E">
              <w:rPr>
                <w:b/>
                <w:color w:val="1F497D" w:themeColor="text2"/>
              </w:rPr>
              <w:t>Optional</w:t>
            </w:r>
          </w:p>
        </w:tc>
      </w:tr>
      <w:tr w:rsidR="001078D1" w:rsidTr="001D0FF4">
        <w:tc>
          <w:tcPr>
            <w:tcW w:w="4338" w:type="dxa"/>
          </w:tcPr>
          <w:p w:rsidR="001078D1" w:rsidRDefault="001078D1" w:rsidP="00D16C57">
            <w:pPr>
              <w:keepNext/>
            </w:pPr>
            <w:r>
              <w:t>Install the CloudStack agent on the host</w:t>
            </w:r>
            <w:r w:rsidR="002E42DE">
              <w:t xml:space="preserve"> (p. </w:t>
            </w:r>
            <w:r w:rsidR="002E42DE">
              <w:fldChar w:fldCharType="begin"/>
            </w:r>
            <w:r w:rsidR="002E42DE">
              <w:instrText xml:space="preserve"> PAGEREF _Ref315877904 \h </w:instrText>
            </w:r>
            <w:r w:rsidR="002E42DE">
              <w:fldChar w:fldCharType="separate"/>
            </w:r>
            <w:r w:rsidR="00D0434C">
              <w:rPr>
                <w:noProof/>
              </w:rPr>
              <w:t>85</w:t>
            </w:r>
            <w:r w:rsidR="002E42DE">
              <w:fldChar w:fldCharType="end"/>
            </w:r>
            <w:r w:rsidR="002E42DE">
              <w:t>)</w:t>
            </w:r>
          </w:p>
        </w:tc>
        <w:tc>
          <w:tcPr>
            <w:tcW w:w="4410" w:type="dxa"/>
          </w:tcPr>
          <w:p w:rsidR="001078D1" w:rsidRDefault="001078D1" w:rsidP="00D16C57">
            <w:pPr>
              <w:keepNext/>
            </w:pPr>
            <w:r>
              <w:t>Primary storage setup</w:t>
            </w:r>
            <w:r w:rsidR="002E42DE">
              <w:t xml:space="preserve"> (p. </w:t>
            </w:r>
            <w:r w:rsidR="002E42DE">
              <w:fldChar w:fldCharType="begin"/>
            </w:r>
            <w:r w:rsidR="002E42DE">
              <w:instrText xml:space="preserve"> PAGEREF _Ref315877950 \h </w:instrText>
            </w:r>
            <w:r w:rsidR="002E42DE">
              <w:fldChar w:fldCharType="separate"/>
            </w:r>
            <w:r w:rsidR="00D0434C">
              <w:rPr>
                <w:noProof/>
              </w:rPr>
              <w:t>87</w:t>
            </w:r>
            <w:r w:rsidR="002E42DE">
              <w:fldChar w:fldCharType="end"/>
            </w:r>
            <w:r w:rsidR="002E42DE">
              <w:t>)</w:t>
            </w:r>
          </w:p>
        </w:tc>
      </w:tr>
      <w:tr w:rsidR="001078D1" w:rsidTr="001D0FF4">
        <w:tc>
          <w:tcPr>
            <w:tcW w:w="4338" w:type="dxa"/>
          </w:tcPr>
          <w:p w:rsidR="001078D1" w:rsidRDefault="001078D1" w:rsidP="00D16C57">
            <w:pPr>
              <w:keepNext/>
            </w:pPr>
            <w:r>
              <w:t>Physical network configuration</w:t>
            </w:r>
            <w:r w:rsidR="002E42DE">
              <w:t xml:space="preserve"> (p. </w:t>
            </w:r>
            <w:r w:rsidR="002E42DE">
              <w:fldChar w:fldCharType="begin"/>
            </w:r>
            <w:r w:rsidR="002E42DE">
              <w:instrText xml:space="preserve"> PAGEREF _Ref315877918 \h </w:instrText>
            </w:r>
            <w:r w:rsidR="002E42DE">
              <w:fldChar w:fldCharType="separate"/>
            </w:r>
            <w:r w:rsidR="00D0434C">
              <w:rPr>
                <w:noProof/>
              </w:rPr>
              <w:t>86</w:t>
            </w:r>
            <w:r w:rsidR="002E42DE">
              <w:fldChar w:fldCharType="end"/>
            </w:r>
            <w:r w:rsidR="002E42DE">
              <w:t>)</w:t>
            </w:r>
          </w:p>
        </w:tc>
        <w:tc>
          <w:tcPr>
            <w:tcW w:w="4410" w:type="dxa"/>
          </w:tcPr>
          <w:p w:rsidR="001078D1" w:rsidRDefault="001078D1" w:rsidP="00D16C57">
            <w:pPr>
              <w:keepNext/>
            </w:pPr>
          </w:p>
        </w:tc>
      </w:tr>
      <w:tr w:rsidR="00811DFC" w:rsidTr="001D0FF4">
        <w:tc>
          <w:tcPr>
            <w:tcW w:w="4338" w:type="dxa"/>
          </w:tcPr>
          <w:p w:rsidR="00811DFC" w:rsidRDefault="00811DFC" w:rsidP="00D16C57">
            <w:pPr>
              <w:keepNext/>
            </w:pPr>
            <w:r>
              <w:t>Time synchronization</w:t>
            </w:r>
            <w:r w:rsidR="002E42DE">
              <w:t xml:space="preserve"> (p. </w:t>
            </w:r>
            <w:r w:rsidR="002E42DE">
              <w:fldChar w:fldCharType="begin"/>
            </w:r>
            <w:r w:rsidR="002E42DE">
              <w:instrText xml:space="preserve"> PAGEREF _Ref315877935 \h </w:instrText>
            </w:r>
            <w:r w:rsidR="002E42DE">
              <w:fldChar w:fldCharType="separate"/>
            </w:r>
            <w:r w:rsidR="00D0434C">
              <w:rPr>
                <w:noProof/>
              </w:rPr>
              <w:t>87</w:t>
            </w:r>
            <w:r w:rsidR="002E42DE">
              <w:fldChar w:fldCharType="end"/>
            </w:r>
            <w:r w:rsidR="002E42DE">
              <w:t>)</w:t>
            </w:r>
          </w:p>
        </w:tc>
        <w:tc>
          <w:tcPr>
            <w:tcW w:w="4410" w:type="dxa"/>
          </w:tcPr>
          <w:p w:rsidR="00811DFC" w:rsidRDefault="00811DFC" w:rsidP="00D16C57">
            <w:pPr>
              <w:keepNext/>
            </w:pPr>
          </w:p>
        </w:tc>
      </w:tr>
    </w:tbl>
    <w:p w:rsidR="00AE5985" w:rsidRPr="007331AA" w:rsidRDefault="00AE5985" w:rsidP="000973EF">
      <w:pPr>
        <w:pStyle w:val="Heading2"/>
      </w:pPr>
      <w:bookmarkStart w:id="253" w:name="_Toc267302498"/>
      <w:bookmarkStart w:id="254" w:name="_Ref315877904"/>
      <w:bookmarkStart w:id="255" w:name="_Toc317074737"/>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253"/>
      <w:bookmarkEnd w:id="254"/>
      <w:bookmarkEnd w:id="255"/>
    </w:p>
    <w:p w:rsidR="00AE5985" w:rsidRDefault="00AE5985" w:rsidP="00AE5985">
      <w:r>
        <w:t xml:space="preserve">Each KVM </w:t>
      </w:r>
      <w:r w:rsidR="00CD6AC4">
        <w:t>host</w:t>
      </w:r>
      <w:r>
        <w:t xml:space="preserve"> must have the CloudStack Agent installed on it.  Install the CloudStack Agent on each </w:t>
      </w:r>
      <w:r w:rsidR="00CD6AC4">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18093D">
      <w:pPr>
        <w:pStyle w:val="NumberedList"/>
        <w:numPr>
          <w:ilvl w:val="0"/>
          <w:numId w:val="32"/>
        </w:numPr>
      </w:pPr>
      <w:r w:rsidRPr="00AE3B43">
        <w:t xml:space="preserve">(RHEL 6.x/Fedora) </w:t>
      </w:r>
      <w:r w:rsidR="00212FDF" w:rsidRPr="00AE3B43">
        <w:t>Check for a fully qualified hostname.</w:t>
      </w:r>
    </w:p>
    <w:p w:rsidR="00212FDF" w:rsidRPr="00AE3B43" w:rsidRDefault="0056077E" w:rsidP="00AD1E47">
      <w:pPr>
        <w:pStyle w:val="Code"/>
      </w:pPr>
      <w:r w:rsidRPr="00AE3B43">
        <w:t xml:space="preserve"># </w:t>
      </w:r>
      <w:r w:rsidR="00212FDF" w:rsidRPr="00AE3B43">
        <w:t>hostname --fqdn</w:t>
      </w:r>
    </w:p>
    <w:p w:rsidR="00212FDF" w:rsidRPr="00AE3B43" w:rsidRDefault="00212FDF" w:rsidP="000259BB">
      <w:pPr>
        <w:pStyle w:val="ListParagraph"/>
      </w:pPr>
      <w:r w:rsidRPr="00AE3B43">
        <w:t>This should return a fully qualified hostname such as "kvm1.lab.example.org".  If it does not edit /etc/hosts so that it does.</w:t>
      </w:r>
    </w:p>
    <w:p w:rsidR="00212FDF" w:rsidRPr="00AE3B43" w:rsidRDefault="00EA48C0" w:rsidP="000259BB">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AD1E47">
      <w:pPr>
        <w:pStyle w:val="Code"/>
      </w:pPr>
      <w:r w:rsidRPr="00AE3B43">
        <w:t xml:space="preserve"># </w:t>
      </w:r>
      <w:r w:rsidR="00DD778A" w:rsidRPr="00AE3B43">
        <w:t>yum erase qemu-kvm</w:t>
      </w:r>
    </w:p>
    <w:p w:rsidR="009E137D" w:rsidRPr="00AE3B43" w:rsidRDefault="0029577C" w:rsidP="000259BB">
      <w:pPr>
        <w:pStyle w:val="NumberedList"/>
      </w:pPr>
      <w:bookmarkStart w:id="256" w:name="_Ref290381272"/>
      <w:r w:rsidRPr="00AE3B43">
        <w:t xml:space="preserve"> </w:t>
      </w:r>
      <w:r w:rsidR="009E137D" w:rsidRPr="00AE3B43">
        <w:t>(RHEL 6.x) If you do not have a Red Hat Network account, you need to prepare a local Yum repository.</w:t>
      </w:r>
    </w:p>
    <w:p w:rsidR="009E137D" w:rsidRPr="00AE3B43" w:rsidRDefault="009E137D" w:rsidP="000259BB">
      <w:pPr>
        <w:pStyle w:val="NumberedListlevel2"/>
      </w:pPr>
      <w:r w:rsidRPr="00AE3B43">
        <w:t xml:space="preserve">If you </w:t>
      </w:r>
      <w:r w:rsidRPr="005C0E51">
        <w:t>are</w:t>
      </w:r>
      <w:r w:rsidRPr="00AE3B43">
        <w:t xml:space="preserve"> working with a ph</w:t>
      </w:r>
      <w:r w:rsidR="00824FC5">
        <w:t>ysical host, insert the RHEL 6.x</w:t>
      </w:r>
      <w:r w:rsidRPr="00AE3B43">
        <w:t xml:space="preserve"> installation CD. If you are using a VM, attach the RHEL6 ISO.</w:t>
      </w:r>
    </w:p>
    <w:p w:rsidR="009E137D" w:rsidRPr="00AE3B43" w:rsidRDefault="009E137D" w:rsidP="000259BB">
      <w:pPr>
        <w:pStyle w:val="NumberedListlevel2"/>
      </w:pPr>
      <w:r w:rsidRPr="00AE3B43">
        <w:t>Mount the CDROM to /media.</w:t>
      </w:r>
    </w:p>
    <w:p w:rsidR="009E137D" w:rsidRDefault="009E137D" w:rsidP="000259BB">
      <w:pPr>
        <w:pStyle w:val="NumberedListlevel2"/>
      </w:pPr>
      <w:r>
        <w:t>Create a repo file at /etc/yum.repos.d/rhel6.repo. In the file, insert the following lines:</w:t>
      </w:r>
    </w:p>
    <w:p w:rsidR="009E137D" w:rsidRPr="00DA67D7" w:rsidRDefault="009E137D" w:rsidP="00AD1E47">
      <w:pPr>
        <w:pStyle w:val="Code"/>
      </w:pPr>
      <w:r w:rsidRPr="00DA67D7">
        <w:t>[rhel]</w:t>
      </w:r>
    </w:p>
    <w:p w:rsidR="009E137D" w:rsidRPr="00DA67D7" w:rsidRDefault="009E137D" w:rsidP="00AD1E47">
      <w:pPr>
        <w:pStyle w:val="Code"/>
      </w:pPr>
      <w:r w:rsidRPr="00DA67D7">
        <w:t>name=rhel6</w:t>
      </w:r>
    </w:p>
    <w:p w:rsidR="009E137D" w:rsidRPr="00DA67D7" w:rsidRDefault="009E137D" w:rsidP="00AD1E47">
      <w:pPr>
        <w:pStyle w:val="Code"/>
      </w:pPr>
      <w:r w:rsidRPr="00DA67D7">
        <w:t>baseurl=file:///media</w:t>
      </w:r>
    </w:p>
    <w:p w:rsidR="009E137D" w:rsidRPr="00DA67D7" w:rsidRDefault="009E137D" w:rsidP="00AD1E47">
      <w:pPr>
        <w:pStyle w:val="Code"/>
      </w:pPr>
      <w:r w:rsidRPr="00DA67D7">
        <w:t>enabled=1</w:t>
      </w:r>
    </w:p>
    <w:p w:rsidR="009E137D" w:rsidRDefault="009E137D" w:rsidP="00AD1E47">
      <w:pPr>
        <w:pStyle w:val="Code"/>
      </w:pPr>
      <w:r w:rsidRPr="00DA67D7">
        <w:t>gpgcheck=0</w:t>
      </w:r>
    </w:p>
    <w:p w:rsidR="00FE2C74" w:rsidRDefault="00856506" w:rsidP="000259BB">
      <w:pPr>
        <w:pStyle w:val="NumberedList"/>
      </w:pPr>
      <w:r>
        <w:rPr>
          <w:noProof/>
        </w:rPr>
        <w:lastRenderedPageBreak/>
        <w:pict>
          <v:shape id="_x0000_s1552" type="#_x0000_t202" style="position:absolute;left:0;text-align:left;margin-left:6923.25pt;margin-top:0;width:186.95pt;height:110.55pt;z-index:25170329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3+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F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T8Kd/ikCAABPBAAADgAAAAAAAAAAAAAAAAAuAgAAZHJzL2Uyb0Rv&#10;Yy54bWxQSwECLQAUAAYACAAAACEA/S8y1tsAAAAFAQAADwAAAAAAAAAAAAAAAACDBAAAZHJzL2Rv&#10;d25yZXYueG1sUEsFBgAAAAAEAAQA8wAAAIsFAAAAAA==&#10;" strokecolor="#4f81bd [3204]">
            <v:textbox style="mso-next-textbox:#_x0000_s1552;mso-fit-shape-to-text:t">
              <w:txbxContent>
                <w:p w:rsidR="00D10954" w:rsidRPr="002134BD" w:rsidRDefault="00D10954" w:rsidP="002134BD">
                  <w:pPr>
                    <w:spacing w:before="60" w:after="60"/>
                  </w:pPr>
                  <w:r w:rsidRPr="002134BD">
                    <w:t>On CentOS or RHEL, be sure you have downloaded the tar file for your version. Different files a</w:t>
                  </w:r>
                  <w:r>
                    <w:t>re provided for versions 6.0,</w:t>
                  </w:r>
                  <w:r w:rsidRPr="002134BD">
                    <w:t xml:space="preserve"> 6.1</w:t>
                  </w:r>
                  <w:r>
                    <w:t>, etc</w:t>
                  </w:r>
                  <w:r w:rsidRPr="002134BD">
                    <w:t>.</w:t>
                  </w:r>
                </w:p>
              </w:txbxContent>
            </v:textbox>
            <w10:wrap type="square"/>
          </v:shape>
        </w:pict>
      </w:r>
      <w:r w:rsidR="005250CD">
        <w:t>Install the CloudStack packages. You should have a file in the form of “CloudStack-NNNN.tar.gz”.</w:t>
      </w:r>
    </w:p>
    <w:p w:rsidR="005250CD" w:rsidRDefault="005250CD" w:rsidP="000259BB">
      <w:pPr>
        <w:pStyle w:val="ListParagraph"/>
      </w:pPr>
      <w:r>
        <w:t>Untar the file and then run the install.sh script inside it</w:t>
      </w:r>
      <w:r w:rsidR="0093528C">
        <w:t>. Replace the file and directory names below with those you are using</w:t>
      </w:r>
      <w:r>
        <w:t>:</w:t>
      </w:r>
      <w:bookmarkEnd w:id="256"/>
    </w:p>
    <w:p w:rsidR="005250CD" w:rsidRDefault="005250CD" w:rsidP="00AD1E47">
      <w:pPr>
        <w:pStyle w:val="Code"/>
      </w:pPr>
      <w:r>
        <w:t># tar xz</w:t>
      </w:r>
      <w:r w:rsidRPr="00600B31">
        <w:t xml:space="preserve">f </w:t>
      </w:r>
      <w:r w:rsidR="009035A3">
        <w:t>CloudStack</w:t>
      </w:r>
      <w:r w:rsidR="0018041E">
        <w:t>-</w:t>
      </w:r>
      <w:r w:rsidR="00CB7D0A">
        <w:t>VERSION</w:t>
      </w:r>
      <w:r w:rsidR="00CB7D0A" w:rsidRPr="005F529B">
        <w:t>-1-</w:t>
      </w:r>
      <w:r w:rsidR="00824FC5">
        <w:t>rhel6.2</w:t>
      </w:r>
      <w:r w:rsidRPr="005F529B">
        <w:t>.tar.gz</w:t>
      </w:r>
    </w:p>
    <w:p w:rsidR="005250CD" w:rsidRDefault="0018041E" w:rsidP="00AD1E47">
      <w:pPr>
        <w:pStyle w:val="Code"/>
      </w:pPr>
      <w:r>
        <w:t># cd CloudStack-</w:t>
      </w:r>
      <w:r w:rsidR="00CB7D0A">
        <w:t>VERSION</w:t>
      </w:r>
      <w:r w:rsidR="00CB7D0A" w:rsidRPr="005F529B">
        <w:t>-1-</w:t>
      </w:r>
      <w:r w:rsidR="00824FC5">
        <w:t>rhel6.2</w:t>
      </w:r>
    </w:p>
    <w:p w:rsidR="005250CD" w:rsidRDefault="005250CD" w:rsidP="00AD1E47">
      <w:pPr>
        <w:pStyle w:val="Code"/>
      </w:pPr>
      <w:r>
        <w:t># .</w:t>
      </w:r>
      <w:r w:rsidRPr="00600B31">
        <w:t>/install.sh</w:t>
      </w:r>
    </w:p>
    <w:p w:rsidR="005250CD" w:rsidRDefault="005250CD" w:rsidP="00AD1E47">
      <w:pPr>
        <w:pStyle w:val="Code"/>
      </w:pPr>
      <w:r w:rsidRPr="00037A38">
        <w:t>Setting up the temporary repository...</w:t>
      </w:r>
    </w:p>
    <w:p w:rsidR="005250CD" w:rsidRDefault="005250CD" w:rsidP="00AD1E47">
      <w:pPr>
        <w:pStyle w:val="Code"/>
      </w:pPr>
      <w:r w:rsidRPr="00037A38">
        <w:t>Cleaning Yum cache...</w:t>
      </w:r>
    </w:p>
    <w:p w:rsidR="005250CD" w:rsidRDefault="005250CD" w:rsidP="00AD1E47">
      <w:pPr>
        <w:pStyle w:val="Code"/>
      </w:pPr>
      <w:r w:rsidRPr="00037A38">
        <w:t>Loaded plugins: fastestmirror</w:t>
      </w:r>
    </w:p>
    <w:p w:rsidR="005250CD" w:rsidRDefault="005250CD" w:rsidP="00AD1E47">
      <w:pPr>
        <w:pStyle w:val="Code"/>
      </w:pPr>
      <w:r w:rsidRPr="00037A38">
        <w:t>11 metadata files removed</w:t>
      </w:r>
    </w:p>
    <w:p w:rsidR="005250CD" w:rsidRDefault="005250CD" w:rsidP="00AD1E47">
      <w:pPr>
        <w:pStyle w:val="Code"/>
      </w:pPr>
      <w:r w:rsidRPr="00037A38">
        <w:t>Welcome to the CloudStack Installer.  What would you like to do?</w:t>
      </w:r>
    </w:p>
    <w:p w:rsidR="005250CD" w:rsidRDefault="005250CD" w:rsidP="00AD1E47">
      <w:pPr>
        <w:pStyle w:val="Code"/>
      </w:pPr>
    </w:p>
    <w:p w:rsidR="005250CD" w:rsidRDefault="005250CD" w:rsidP="00AD1E47">
      <w:pPr>
        <w:pStyle w:val="Code"/>
      </w:pPr>
      <w:r w:rsidRPr="00037A38">
        <w:t xml:space="preserve">    M) Install the Management Server</w:t>
      </w:r>
    </w:p>
    <w:p w:rsidR="005250CD" w:rsidRDefault="005250CD" w:rsidP="00AD1E47">
      <w:pPr>
        <w:pStyle w:val="Code"/>
      </w:pPr>
      <w:r w:rsidRPr="00037A38">
        <w:t xml:space="preserve">    A) Install the Agent</w:t>
      </w:r>
    </w:p>
    <w:p w:rsidR="00D170AE" w:rsidRDefault="00D170AE" w:rsidP="00AD1E47">
      <w:pPr>
        <w:pStyle w:val="Code"/>
      </w:pPr>
      <w:r>
        <w:t xml:space="preserve">    B) Install BareMetal Agent</w:t>
      </w:r>
    </w:p>
    <w:p w:rsidR="005250CD" w:rsidRDefault="005250CD" w:rsidP="00AD1E47">
      <w:pPr>
        <w:pStyle w:val="Code"/>
      </w:pPr>
      <w:r w:rsidRPr="00037A38">
        <w:t xml:space="preserve">    S) Install the Usage Monitor</w:t>
      </w:r>
    </w:p>
    <w:p w:rsidR="005250CD" w:rsidRDefault="005250CD" w:rsidP="00AD1E47">
      <w:pPr>
        <w:pStyle w:val="Code"/>
      </w:pPr>
      <w:r w:rsidRPr="00037A38">
        <w:t xml:space="preserve">    D) Install the database server</w:t>
      </w:r>
    </w:p>
    <w:p w:rsidR="005250CD" w:rsidRDefault="005250CD" w:rsidP="00AD1E47">
      <w:pPr>
        <w:pStyle w:val="Code"/>
      </w:pPr>
      <w:r w:rsidRPr="00037A38">
        <w:t xml:space="preserve">    Q) Quit</w:t>
      </w:r>
    </w:p>
    <w:p w:rsidR="005250CD" w:rsidRDefault="005250CD" w:rsidP="00AD1E47">
      <w:pPr>
        <w:pStyle w:val="Code"/>
      </w:pPr>
    </w:p>
    <w:p w:rsidR="005250CD" w:rsidRDefault="005250CD" w:rsidP="00AD1E47">
      <w:pPr>
        <w:pStyle w:val="Code"/>
      </w:pPr>
      <w:r>
        <w:t xml:space="preserve">    &gt; A</w:t>
      </w:r>
    </w:p>
    <w:p w:rsidR="00EC0300" w:rsidRDefault="005250CD" w:rsidP="00FB4DA8">
      <w:pPr>
        <w:ind w:left="540"/>
      </w:pPr>
      <w:r>
        <w:t>Choose “A” to install the Agent software.</w:t>
      </w:r>
    </w:p>
    <w:p w:rsidR="00034124" w:rsidRDefault="00EA48C0" w:rsidP="000259BB">
      <w:pPr>
        <w:pStyle w:val="NumberedList"/>
      </w:pPr>
      <w:bookmarkStart w:id="257" w:name="_Ref290381132"/>
      <w:r>
        <w:t xml:space="preserve">(CentOS 6.0) </w:t>
      </w:r>
      <w:r w:rsidR="00034124">
        <w:t>When the agent installation is finished, log in to the host as root</w:t>
      </w:r>
      <w:bookmarkEnd w:id="257"/>
      <w:r w:rsidR="00034124">
        <w:t xml:space="preserve"> and run the following commands to start essential services:</w:t>
      </w:r>
    </w:p>
    <w:p w:rsidR="00034124" w:rsidRDefault="00034124" w:rsidP="00AD1E47">
      <w:pPr>
        <w:pStyle w:val="Code"/>
      </w:pPr>
      <w:r>
        <w:t># service rpcbind start</w:t>
      </w:r>
    </w:p>
    <w:p w:rsidR="00034124" w:rsidRDefault="00034124" w:rsidP="00AD1E47">
      <w:pPr>
        <w:pStyle w:val="Code"/>
      </w:pPr>
      <w:r>
        <w:t># service nfs start</w:t>
      </w:r>
    </w:p>
    <w:p w:rsidR="00D6551A" w:rsidRDefault="00D6551A" w:rsidP="00AD1E47">
      <w:pPr>
        <w:pStyle w:val="Code"/>
      </w:pPr>
      <w:r>
        <w:t xml:space="preserve"># </w:t>
      </w:r>
      <w:r w:rsidRPr="00BA7C62">
        <w:t>chkconfig nfs on</w:t>
      </w:r>
    </w:p>
    <w:p w:rsidR="00D6551A" w:rsidRDefault="00D6551A" w:rsidP="00AD1E47">
      <w:pPr>
        <w:pStyle w:val="Code"/>
      </w:pPr>
      <w:r>
        <w:t># chkconfig rpcbind on</w:t>
      </w:r>
    </w:p>
    <w:p w:rsidR="00D6551A" w:rsidRDefault="00D6551A" w:rsidP="000259BB">
      <w:pPr>
        <w:pStyle w:val="NumberedList"/>
      </w:pPr>
      <w:r>
        <w:t>Run the following command to enable NFS service.</w:t>
      </w:r>
    </w:p>
    <w:p w:rsidR="00CC36BF" w:rsidRDefault="00CC36BF" w:rsidP="000259BB">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CC36BF" w:rsidRPr="00CC36BF" w:rsidRDefault="00CC36BF" w:rsidP="00AD1E47">
      <w:pPr>
        <w:pStyle w:val="Code"/>
      </w:pPr>
      <w:r w:rsidRPr="00CC36BF">
        <w:t># vi /etc/libvirt/qemu.conf</w:t>
      </w:r>
    </w:p>
    <w:p w:rsidR="00CC36BF" w:rsidRPr="00CC36BF" w:rsidRDefault="00CC36BF" w:rsidP="00AD1E47">
      <w:pPr>
        <w:pStyle w:val="Code"/>
      </w:pPr>
      <w:r w:rsidRPr="00CC36BF">
        <w:t># /etc/init.d/libvirtd restart</w:t>
      </w:r>
    </w:p>
    <w:p w:rsidR="00AE5985" w:rsidRDefault="00AE5985" w:rsidP="00AE5985">
      <w:r>
        <w:t>The CloudStack Ag</w:t>
      </w:r>
      <w:r w:rsidR="002134BD">
        <w:t xml:space="preserve">ent is now installed. </w:t>
      </w:r>
    </w:p>
    <w:p w:rsidR="009718A9" w:rsidRDefault="009718A9" w:rsidP="000973EF">
      <w:pPr>
        <w:pStyle w:val="Heading2"/>
      </w:pPr>
      <w:bookmarkStart w:id="258" w:name="_Ref315877918"/>
      <w:bookmarkStart w:id="259" w:name="_Toc317074738"/>
      <w:r>
        <w:t>Physical Network Configuration</w:t>
      </w:r>
      <w:r w:rsidR="002134BD">
        <w:t xml:space="preserve"> for KVM</w:t>
      </w:r>
      <w:bookmarkEnd w:id="258"/>
      <w:bookmarkEnd w:id="259"/>
    </w:p>
    <w:p w:rsidR="009718A9" w:rsidRDefault="009718A9" w:rsidP="009718A9">
      <w:r>
        <w:t xml:space="preserve">You should have a plan for how the </w:t>
      </w:r>
      <w:r w:rsidR="00CD6AC4">
        <w:t>host</w:t>
      </w:r>
      <w:r>
        <w: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lastRenderedPageBreak/>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w:t>
      </w:r>
      <w:r w:rsidR="003C2927">
        <w:t>management network</w:t>
      </w:r>
      <w:r>
        <w:t>.  Then edit /etc/cloud/agent/agent.properties and add values for</w:t>
      </w:r>
      <w:r w:rsidR="001A5192">
        <w:t xml:space="preserve"> the following:</w:t>
      </w:r>
    </w:p>
    <w:p w:rsidR="009718A9" w:rsidRDefault="009718A9" w:rsidP="000259BB">
      <w:pPr>
        <w:pStyle w:val="BulletedList"/>
      </w:pPr>
      <w:r>
        <w:t>public.network.device</w:t>
      </w:r>
    </w:p>
    <w:p w:rsidR="009718A9" w:rsidRDefault="009718A9" w:rsidP="000259BB">
      <w:pPr>
        <w:pStyle w:val="BulletedList"/>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0259BB">
      <w:pPr>
        <w:pStyle w:val="BulletedList"/>
      </w:pPr>
      <w:r>
        <w:t>public.network.device=publicbondbr0</w:t>
      </w:r>
    </w:p>
    <w:p w:rsidR="009718A9" w:rsidRDefault="009718A9" w:rsidP="00322D56">
      <w:r>
        <w:t>This should be done after the install of the software as described previously.</w:t>
      </w:r>
    </w:p>
    <w:p w:rsidR="007F1521" w:rsidRDefault="007F1521" w:rsidP="000973EF">
      <w:pPr>
        <w:pStyle w:val="Heading2"/>
      </w:pPr>
      <w:bookmarkStart w:id="260" w:name="_Ref315877935"/>
      <w:bookmarkStart w:id="261" w:name="_Toc317074739"/>
      <w:r>
        <w:t>Time Synchronization</w:t>
      </w:r>
      <w:bookmarkEnd w:id="260"/>
      <w:bookmarkEnd w:id="261"/>
    </w:p>
    <w:p w:rsidR="007F1521" w:rsidRDefault="007F1521" w:rsidP="007F1521">
      <w:r>
        <w:t>The host must be set to use NTP. All hosts in a pod must have the same time.</w:t>
      </w:r>
    </w:p>
    <w:p w:rsidR="007F1521" w:rsidRDefault="007F1521" w:rsidP="0018093D">
      <w:pPr>
        <w:pStyle w:val="NumberedList"/>
        <w:numPr>
          <w:ilvl w:val="0"/>
          <w:numId w:val="68"/>
        </w:numPr>
      </w:pPr>
      <w:r>
        <w:t>Install NTP.</w:t>
      </w:r>
    </w:p>
    <w:p w:rsidR="007F1521" w:rsidRDefault="007F1521" w:rsidP="00AD1E47">
      <w:pPr>
        <w:pStyle w:val="Code"/>
      </w:pPr>
      <w:r>
        <w:t># yum install ntp</w:t>
      </w:r>
    </w:p>
    <w:p w:rsidR="007F1521" w:rsidRDefault="007F1521" w:rsidP="000259BB">
      <w:pPr>
        <w:pStyle w:val="NumberedList"/>
      </w:pPr>
      <w:r>
        <w:t>Edit the NTP configuration file to point to your NTP server.</w:t>
      </w:r>
    </w:p>
    <w:p w:rsidR="007F1521" w:rsidRDefault="007F1521" w:rsidP="008636F1">
      <w:pPr>
        <w:pStyle w:val="Code"/>
      </w:pPr>
      <w:r>
        <w:t># vi /etc/ntp.conf</w:t>
      </w:r>
    </w:p>
    <w:p w:rsidR="007F1521" w:rsidRDefault="007F1521" w:rsidP="000259BB">
      <w:pPr>
        <w:pStyle w:val="ListParagraph"/>
      </w:pPr>
      <w:r>
        <w:t>You can use the NTP servers provided by Citrix:</w:t>
      </w:r>
    </w:p>
    <w:p w:rsidR="007F1521" w:rsidRDefault="007F1521" w:rsidP="00AD1E47">
      <w:pPr>
        <w:pStyle w:val="Code"/>
      </w:pPr>
      <w:r>
        <w:t>0.xenserver.pool.ntp.org</w:t>
      </w:r>
    </w:p>
    <w:p w:rsidR="007F1521" w:rsidRDefault="007F1521" w:rsidP="00AD1E47">
      <w:pPr>
        <w:pStyle w:val="Code"/>
      </w:pPr>
      <w:r>
        <w:t>1.xenserver.pool.ntp.org</w:t>
      </w:r>
    </w:p>
    <w:p w:rsidR="007F1521" w:rsidRDefault="007F1521" w:rsidP="00AD1E47">
      <w:pPr>
        <w:pStyle w:val="Code"/>
      </w:pPr>
      <w:r>
        <w:t>2.xenserver.pool.ntp.org</w:t>
      </w:r>
    </w:p>
    <w:p w:rsidR="007F1521" w:rsidRDefault="007F1521" w:rsidP="008636F1">
      <w:pPr>
        <w:pStyle w:val="Code"/>
      </w:pPr>
      <w:r>
        <w:t>3.xenserver.pool.ntp.org</w:t>
      </w:r>
    </w:p>
    <w:p w:rsidR="007F1521" w:rsidRDefault="007F1521" w:rsidP="000259BB">
      <w:pPr>
        <w:pStyle w:val="NumberedList"/>
      </w:pPr>
      <w:r>
        <w:t>Restart the NTP client.</w:t>
      </w:r>
    </w:p>
    <w:p w:rsidR="007F1521" w:rsidRDefault="007F1521" w:rsidP="00AD1E47">
      <w:pPr>
        <w:pStyle w:val="Code"/>
      </w:pPr>
      <w:r>
        <w:t># service ntpd restart</w:t>
      </w:r>
    </w:p>
    <w:p w:rsidR="007F1521" w:rsidRDefault="007F1521" w:rsidP="000259BB">
      <w:pPr>
        <w:pStyle w:val="NumberedList"/>
      </w:pPr>
      <w:r>
        <w:t>Make sure NTP will start again upon reboot.</w:t>
      </w:r>
    </w:p>
    <w:p w:rsidR="007F1521" w:rsidRDefault="007F1521" w:rsidP="00AD1E47">
      <w:pPr>
        <w:pStyle w:val="Code"/>
      </w:pPr>
      <w:r>
        <w:t># chkconfig ntpd on</w:t>
      </w:r>
    </w:p>
    <w:p w:rsidR="00E758D6" w:rsidRDefault="00F23C2D" w:rsidP="000973EF">
      <w:pPr>
        <w:pStyle w:val="Heading2"/>
      </w:pPr>
      <w:bookmarkStart w:id="262" w:name="_Ref315877950"/>
      <w:bookmarkStart w:id="263" w:name="_Toc317074740"/>
      <w:r>
        <w:t xml:space="preserve">Primary </w:t>
      </w:r>
      <w:r w:rsidR="00322D56">
        <w:t>Storage Setu</w:t>
      </w:r>
      <w:r w:rsidR="006B71E4" w:rsidRPr="006B71E4">
        <w:t>p</w:t>
      </w:r>
      <w:r>
        <w:t xml:space="preserve"> </w:t>
      </w:r>
      <w:r w:rsidR="002134BD">
        <w:t xml:space="preserve">for KVM </w:t>
      </w:r>
      <w:r>
        <w:t>(Optional)</w:t>
      </w:r>
      <w:bookmarkEnd w:id="262"/>
      <w:bookmarkEnd w:id="263"/>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CD6AC4">
        <w:t>host</w:t>
      </w:r>
      <w:r w:rsidR="00355046">
        <w: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0259BB">
      <w:pPr>
        <w:pStyle w:val="BulletedList"/>
      </w:pPr>
      <w:r>
        <w:t>Each node in the KVM cluster mounts the storage in the same local location (e.g., /mnt/primary)</w:t>
      </w:r>
    </w:p>
    <w:p w:rsidR="00F23C2D" w:rsidRDefault="00F23C2D" w:rsidP="000259BB">
      <w:pPr>
        <w:pStyle w:val="BulletedList"/>
      </w:pPr>
      <w:r>
        <w:t>A shared clustered file system is used</w:t>
      </w:r>
    </w:p>
    <w:p w:rsidR="00F23C2D" w:rsidRDefault="00F23C2D" w:rsidP="000259BB">
      <w:pPr>
        <w:pStyle w:val="BulletedList"/>
      </w:pPr>
      <w:r>
        <w:t>The administrator manages the mounting and un</w:t>
      </w:r>
      <w:r w:rsidR="00355046">
        <w:t>mounting of the storage</w:t>
      </w:r>
    </w:p>
    <w:p w:rsidR="00EB3863" w:rsidRDefault="00F96F1B" w:rsidP="000259BB">
      <w:pPr>
        <w:pStyle w:val="BulletedList"/>
      </w:pPr>
      <w:r>
        <w:lastRenderedPageBreak/>
        <w:t xml:space="preserve">If you want to use SharedMountPoint storage you should set it up on the KVM hosts now.  Note the mountpoint that you have used on each host; you will use that later to configure </w:t>
      </w:r>
      <w:r w:rsidR="008511FD">
        <w:t>CloudStack</w:t>
      </w:r>
      <w:r>
        <w:t>.</w:t>
      </w:r>
      <w:bookmarkStart w:id="264" w:name="_Ref292985720"/>
      <w:bookmarkStart w:id="265" w:name="_Ref292985723"/>
    </w:p>
    <w:p w:rsidR="00F65A08" w:rsidRDefault="00F65A08" w:rsidP="000973EF">
      <w:pPr>
        <w:pStyle w:val="Heading1"/>
      </w:pPr>
      <w:bookmarkStart w:id="266" w:name="_Ref308815178"/>
      <w:bookmarkStart w:id="267" w:name="_Ref308815180"/>
      <w:bookmarkStart w:id="268" w:name="_Toc316467461"/>
      <w:bookmarkStart w:id="269" w:name="_Toc317074741"/>
      <w:r>
        <w:lastRenderedPageBreak/>
        <w:t>Oracle VM (OVM) Installation and Configuration</w:t>
      </w:r>
      <w:bookmarkEnd w:id="266"/>
      <w:bookmarkEnd w:id="267"/>
      <w:bookmarkEnd w:id="268"/>
      <w:bookmarkEnd w:id="269"/>
    </w:p>
    <w:p w:rsidR="00F65A08" w:rsidRPr="002134BD" w:rsidRDefault="00F65A08" w:rsidP="00F65A08">
      <w:r w:rsidRPr="002134BD">
        <w:t xml:space="preserve">If you want to use the Oracle VM Server (OVM) hypervisor to run guest virtual machines, install OVM on the host(s) in your cloud. </w:t>
      </w:r>
    </w:p>
    <w:p w:rsidR="00F65A08" w:rsidRPr="002134BD" w:rsidRDefault="00F65A08" w:rsidP="000973EF">
      <w:pPr>
        <w:pStyle w:val="Heading2"/>
      </w:pPr>
      <w:bookmarkStart w:id="270" w:name="_Toc316467462"/>
      <w:bookmarkStart w:id="271" w:name="_Toc317074742"/>
      <w:r w:rsidRPr="002134BD">
        <w:t>System Requirements for OVM Hosts</w:t>
      </w:r>
      <w:bookmarkEnd w:id="270"/>
      <w:bookmarkEnd w:id="271"/>
    </w:p>
    <w:p w:rsidR="00F65A08" w:rsidRDefault="00F65A08" w:rsidP="00F65A08">
      <w:r>
        <w:t>CloudStack works with the following version:</w:t>
      </w:r>
    </w:p>
    <w:p w:rsidR="00F65A08" w:rsidRDefault="00F65A08" w:rsidP="000259BB">
      <w:pPr>
        <w:pStyle w:val="BulletedList"/>
      </w:pPr>
      <w:r>
        <w:t>OVM Server 2.3</w:t>
      </w:r>
    </w:p>
    <w:p w:rsidR="00F65A08" w:rsidRPr="001E69E9" w:rsidRDefault="00F65A08" w:rsidP="00F65A08">
      <w:r w:rsidRPr="001E69E9">
        <w:t>The OVM hosts must follow these restrictions:</w:t>
      </w:r>
    </w:p>
    <w:p w:rsidR="00F65A08" w:rsidRPr="001E69E9" w:rsidRDefault="00F65A08" w:rsidP="000259BB">
      <w:pPr>
        <w:pStyle w:val="BulletedList"/>
      </w:pPr>
      <w:r w:rsidRPr="001E69E9">
        <w:t>All hosts must be 64-bit and must support HVM (Intel-VT or AMD-V enabled). All Hosts within a Cluster must be homogenous. That means the CPUs must be of the same type, count, and feature flags.</w:t>
      </w:r>
    </w:p>
    <w:p w:rsidR="00F65A08" w:rsidRPr="001E69E9" w:rsidRDefault="00F65A08" w:rsidP="000259BB">
      <w:pPr>
        <w:pStyle w:val="BulletedList"/>
      </w:pPr>
      <w:r w:rsidRPr="001E69E9">
        <w:t xml:space="preserve">Within a single cluster, the hosts must be of the same kernel version.  For example, if one Host is OVM 2.3 64 bit, they must all be OVM 2.3 64 bit.  </w:t>
      </w:r>
    </w:p>
    <w:p w:rsidR="00F65A08" w:rsidRDefault="00F65A08" w:rsidP="000973EF">
      <w:pPr>
        <w:pStyle w:val="Heading2"/>
      </w:pPr>
      <w:bookmarkStart w:id="272" w:name="_Toc316467463"/>
      <w:bookmarkStart w:id="273" w:name="_Toc317074743"/>
      <w:r>
        <w:t>OVM Installation Overview</w:t>
      </w:r>
      <w:bookmarkEnd w:id="272"/>
      <w:bookmarkEnd w:id="273"/>
    </w:p>
    <w:p w:rsidR="00F65A08" w:rsidRPr="00D83014" w:rsidRDefault="00F65A08" w:rsidP="00F65A08">
      <w:r>
        <w:t>Certain essential CloudStack software components can not run on OVM, so your OVM Zone will need to include at least two clusters: one cluster containing the OVM hosts, and another cluster with a different hypervisor (KVM, XenServer, or VMWare), where the CloudStack system VMs will run.</w:t>
      </w:r>
    </w:p>
    <w:p w:rsidR="00F65A08" w:rsidRDefault="00F65A08" w:rsidP="000973EF">
      <w:pPr>
        <w:pStyle w:val="Heading2"/>
      </w:pPr>
      <w:bookmarkStart w:id="274" w:name="_Toc316467464"/>
      <w:bookmarkStart w:id="275" w:name="_Toc317074744"/>
      <w:r>
        <w:t>Installing OVM on the Host(s)</w:t>
      </w:r>
      <w:bookmarkEnd w:id="274"/>
      <w:bookmarkEnd w:id="275"/>
    </w:p>
    <w:p w:rsidR="00F65A08" w:rsidRDefault="00F65A08" w:rsidP="0018093D">
      <w:pPr>
        <w:pStyle w:val="NumberedList"/>
        <w:numPr>
          <w:ilvl w:val="0"/>
          <w:numId w:val="69"/>
        </w:numPr>
      </w:pPr>
      <w:r>
        <w:t>Download the OVM template from the Oracle website (</w:t>
      </w:r>
      <w:hyperlink r:id="rId41" w:history="1">
        <w:r>
          <w:rPr>
            <w:rStyle w:val="Hyperlink"/>
          </w:rPr>
          <w:t>http://www.oracle.com/virtualization</w:t>
        </w:r>
      </w:hyperlink>
      <w:r>
        <w:t xml:space="preserve">) and install it using the OVM Installation Guide. The software download should be a .zip file that contains two files, an image (.img) file and vm.cfg. You need only the .img file. The default template password is ovsroot. </w:t>
      </w:r>
    </w:p>
    <w:p w:rsidR="00F65A08" w:rsidRDefault="00F65A08" w:rsidP="000259BB">
      <w:pPr>
        <w:pStyle w:val="NumberedList"/>
        <w:numPr>
          <w:ilvl w:val="0"/>
          <w:numId w:val="4"/>
        </w:numPr>
      </w:pPr>
      <w:r>
        <w:t>Unzip the file and copy the .img file to your HTTP server.</w:t>
      </w:r>
    </w:p>
    <w:p w:rsidR="00F65A08" w:rsidRDefault="00F65A08" w:rsidP="000259BB">
      <w:pPr>
        <w:pStyle w:val="NumberedList"/>
        <w:numPr>
          <w:ilvl w:val="0"/>
          <w:numId w:val="4"/>
        </w:numPr>
      </w:pPr>
      <w:r>
        <w:t>Follow the instructions in the OVM Installation Guide to install OVM on each host. During installation, you will be prompted to set an agent password and a root password. You can specify any desired text or accept the default.</w:t>
      </w:r>
    </w:p>
    <w:p w:rsidR="00F65A08" w:rsidRDefault="00F65A08" w:rsidP="000259BB">
      <w:pPr>
        <w:pStyle w:val="ListParagraph"/>
      </w:pPr>
      <w:r>
        <w:t>Make a note of these passwords – you will need them later.</w:t>
      </w:r>
    </w:p>
    <w:p w:rsidR="00F65A08" w:rsidRDefault="00F65A08" w:rsidP="000259BB">
      <w:pPr>
        <w:pStyle w:val="NumberedList"/>
        <w:numPr>
          <w:ilvl w:val="0"/>
          <w:numId w:val="4"/>
        </w:numPr>
      </w:pPr>
      <w:r>
        <w:t>Repeat for any additional hosts that will be part of the OVM cluster.</w:t>
      </w:r>
    </w:p>
    <w:p w:rsidR="00F65A08" w:rsidRDefault="00F65A08" w:rsidP="00F65A08">
      <w:r w:rsidRPr="00C4424C">
        <w:rPr>
          <w:b/>
        </w:rPr>
        <w:t>NOTE:</w:t>
      </w:r>
      <w:r>
        <w:t xml:space="preserve"> After ISO installation, the installer reboots into the operating system. Due to a known issue in OVM Server, the reboot will place the VM in the Stopped state. In the CloudStack UI, detach the ISO from the VM (so that the VM will not boot from the ISO again), then click the Start button to restart the VM. </w:t>
      </w:r>
    </w:p>
    <w:p w:rsidR="00F65A08" w:rsidRDefault="00F65A08" w:rsidP="000973EF">
      <w:pPr>
        <w:pStyle w:val="Heading2"/>
      </w:pPr>
      <w:bookmarkStart w:id="276" w:name="_Ref308796357"/>
      <w:bookmarkStart w:id="277" w:name="_Ref308796359"/>
      <w:bookmarkStart w:id="278" w:name="_Toc316467465"/>
      <w:bookmarkStart w:id="279" w:name="_Toc317074745"/>
      <w:r>
        <w:lastRenderedPageBreak/>
        <w:t>Primary Storage Setup for OVM</w:t>
      </w:r>
      <w:bookmarkEnd w:id="276"/>
      <w:bookmarkEnd w:id="277"/>
      <w:bookmarkEnd w:id="278"/>
      <w:bookmarkEnd w:id="279"/>
    </w:p>
    <w:p w:rsidR="00F65A08" w:rsidRDefault="00F65A08" w:rsidP="00F65A08">
      <w:r>
        <w:t xml:space="preserve">CloudStack natively supports NFS, iSCSI and local storage. Each iSCSI LUN can be assigned to exactly one OVM cluster as the cluster's primary storage device. Following is a summary of the steps that you need to do. For details, see Oracle documentation on preparing storage repositories at </w:t>
      </w:r>
      <w:hyperlink r:id="rId42" w:anchor="sthref65" w:history="1">
        <w:r>
          <w:rPr>
            <w:rStyle w:val="Hyperlink"/>
          </w:rPr>
          <w:t>http://download.oracle.com/docs/cd/E15458_01/doc.22/e15444/storage.htm#sthref65</w:t>
        </w:r>
      </w:hyperlink>
      <w:r>
        <w:t>.</w:t>
      </w:r>
    </w:p>
    <w:p w:rsidR="00F65A08" w:rsidRDefault="00F65A08" w:rsidP="0018093D">
      <w:pPr>
        <w:pStyle w:val="NumberedList"/>
        <w:numPr>
          <w:ilvl w:val="0"/>
          <w:numId w:val="70"/>
        </w:numPr>
      </w:pPr>
      <w:r>
        <w:t xml:space="preserve"> Map your iSCSI device to the OVM host's local device. The exact steps to use depend on your system's peculiarities.</w:t>
      </w:r>
    </w:p>
    <w:p w:rsidR="00F65A08" w:rsidRPr="000259BB" w:rsidRDefault="00F65A08" w:rsidP="000259BB">
      <w:pPr>
        <w:pStyle w:val="NumberedList"/>
        <w:numPr>
          <w:ilvl w:val="0"/>
          <w:numId w:val="4"/>
        </w:numPr>
        <w:rPr>
          <w:rFonts w:cs="Calibri"/>
          <w:color w:val="000000"/>
        </w:rPr>
      </w:pPr>
      <w:r>
        <w:t xml:space="preserve">On every host in the cluster, create the same softlink name so CloudStack can use a consistent path to refer to the iSCSI LUN from any host. For example, </w:t>
      </w:r>
      <w:r w:rsidRPr="000259BB">
        <w:rPr>
          <w:rFonts w:cs="Calibri"/>
          <w:color w:val="000000"/>
        </w:rPr>
        <w:t xml:space="preserve">if the softlink name is /dev/ovm-iscsi0: </w:t>
      </w:r>
    </w:p>
    <w:p w:rsidR="00F65A08" w:rsidRDefault="00F65A08" w:rsidP="00AD1E47">
      <w:pPr>
        <w:pStyle w:val="Code"/>
      </w:pPr>
      <w:r w:rsidRPr="00757258">
        <w:t xml:space="preserve">ln </w:t>
      </w:r>
      <w:r w:rsidR="00D17184">
        <w:t>-</w:t>
      </w:r>
      <w:r w:rsidRPr="00757258">
        <w:t>s /dev/disk/by-path/&lt;output of previous command&gt; /dev/ovm-iscsi0</w:t>
      </w:r>
    </w:p>
    <w:p w:rsidR="00F65A08" w:rsidRDefault="00F65A08" w:rsidP="000259BB">
      <w:pPr>
        <w:pStyle w:val="ListParagraph"/>
      </w:pPr>
      <w:r>
        <w:t>Make a note of your softlink name. You will need it later.</w:t>
      </w:r>
    </w:p>
    <w:p w:rsidR="00F65A08" w:rsidRDefault="00F65A08" w:rsidP="000259BB">
      <w:pPr>
        <w:pStyle w:val="NumberedList"/>
      </w:pPr>
      <w:r>
        <w:t>Exactly once on any ONE host in the OVM cluster, format the OCFS2 file system on the iSCSI device.</w:t>
      </w:r>
    </w:p>
    <w:p w:rsidR="00F65A08" w:rsidRDefault="00F65A08" w:rsidP="000973EF">
      <w:pPr>
        <w:pStyle w:val="Heading2"/>
      </w:pPr>
      <w:bookmarkStart w:id="280" w:name="_Toc316467466"/>
      <w:bookmarkStart w:id="281" w:name="_Toc317074746"/>
      <w:r>
        <w:t>Set Up Host(s) for System VMs</w:t>
      </w:r>
      <w:bookmarkEnd w:id="280"/>
      <w:bookmarkEnd w:id="281"/>
    </w:p>
    <w:p w:rsidR="00F65A08" w:rsidRDefault="00F65A08" w:rsidP="00F65A08">
      <w:r>
        <w:t>Before proceeding to install the CloudStack Management Server, you need to install a non-OVM hypervisor on at least one host that will run the CloudStack System VMs (which are not supported by OVM).</w:t>
      </w:r>
    </w:p>
    <w:p w:rsidR="00F65A08" w:rsidRDefault="00F65A08" w:rsidP="0018093D">
      <w:pPr>
        <w:pStyle w:val="NumberedList"/>
        <w:numPr>
          <w:ilvl w:val="0"/>
          <w:numId w:val="71"/>
        </w:numPr>
      </w:pPr>
      <w:r>
        <w:t>Install the non-OVM hypervisor on at least one host by following one of the instructions below, depending on which hypervisor you want to use:</w:t>
      </w:r>
    </w:p>
    <w:p w:rsidR="00F65A08" w:rsidRDefault="00F65A08" w:rsidP="0018093D">
      <w:pPr>
        <w:pStyle w:val="BulletedListlevel2"/>
        <w:numPr>
          <w:ilvl w:val="0"/>
          <w:numId w:val="100"/>
        </w:numPr>
      </w:pPr>
      <w:r>
        <w:fldChar w:fldCharType="begin"/>
      </w:r>
      <w:r>
        <w:instrText xml:space="preserve"> REF _Ref307953965 \h </w:instrText>
      </w:r>
      <w:r>
        <w:fldChar w:fldCharType="separate"/>
      </w:r>
      <w:r w:rsidR="00D0434C">
        <w:t xml:space="preserve">Citrix XenServer </w:t>
      </w:r>
      <w:r>
        <w:fldChar w:fldCharType="end"/>
      </w:r>
      <w:r>
        <w:t xml:space="preserve"> on page </w:t>
      </w:r>
      <w:r>
        <w:fldChar w:fldCharType="begin"/>
      </w:r>
      <w:r>
        <w:instrText xml:space="preserve"> PAGEREF _Ref307953965 \h </w:instrText>
      </w:r>
      <w:r>
        <w:fldChar w:fldCharType="separate"/>
      </w:r>
      <w:r w:rsidR="00D0434C">
        <w:rPr>
          <w:noProof/>
        </w:rPr>
        <w:t>60</w:t>
      </w:r>
      <w:r>
        <w:fldChar w:fldCharType="end"/>
      </w:r>
    </w:p>
    <w:p w:rsidR="00F65A08" w:rsidRDefault="00F65A08" w:rsidP="0018093D">
      <w:pPr>
        <w:pStyle w:val="BulletedListlevel2"/>
        <w:numPr>
          <w:ilvl w:val="0"/>
          <w:numId w:val="101"/>
        </w:numPr>
      </w:pPr>
      <w:r>
        <w:fldChar w:fldCharType="begin"/>
      </w:r>
      <w:r>
        <w:instrText xml:space="preserve"> REF _Ref308788345 \h </w:instrText>
      </w:r>
      <w:r>
        <w:fldChar w:fldCharType="separate"/>
      </w:r>
      <w:r w:rsidR="00D0434C">
        <w:t>VMware vSphere Installation and Configuration</w:t>
      </w:r>
      <w:r>
        <w:fldChar w:fldCharType="end"/>
      </w:r>
      <w:r>
        <w:t xml:space="preserve"> on page </w:t>
      </w:r>
      <w:r>
        <w:fldChar w:fldCharType="begin"/>
      </w:r>
      <w:r>
        <w:instrText xml:space="preserve"> PAGEREF _Ref307953936 \h </w:instrText>
      </w:r>
      <w:r>
        <w:fldChar w:fldCharType="separate"/>
      </w:r>
      <w:r w:rsidR="00D0434C">
        <w:rPr>
          <w:noProof/>
        </w:rPr>
        <w:t>68</w:t>
      </w:r>
      <w:r>
        <w:fldChar w:fldCharType="end"/>
      </w:r>
    </w:p>
    <w:p w:rsidR="00F65A08" w:rsidRDefault="00F65A08" w:rsidP="0018093D">
      <w:pPr>
        <w:pStyle w:val="BulletedListlevel2"/>
        <w:numPr>
          <w:ilvl w:val="0"/>
          <w:numId w:val="102"/>
        </w:numPr>
      </w:pPr>
      <w:r>
        <w:fldChar w:fldCharType="begin"/>
      </w:r>
      <w:r>
        <w:instrText xml:space="preserve"> REF _Ref307953945 \h </w:instrText>
      </w:r>
      <w:r>
        <w:fldChar w:fldCharType="separate"/>
      </w:r>
      <w:r w:rsidR="00D0434C">
        <w:t>KVM Installation and Configuration</w:t>
      </w:r>
      <w:r>
        <w:fldChar w:fldCharType="end"/>
      </w:r>
      <w:r>
        <w:t xml:space="preserve"> on page </w:t>
      </w:r>
      <w:r>
        <w:fldChar w:fldCharType="begin"/>
      </w:r>
      <w:r>
        <w:instrText xml:space="preserve"> PAGEREF _Ref307953948 \h </w:instrText>
      </w:r>
      <w:r>
        <w:fldChar w:fldCharType="separate"/>
      </w:r>
      <w:r w:rsidR="00D0434C">
        <w:rPr>
          <w:noProof/>
        </w:rPr>
        <w:t>84</w:t>
      </w:r>
      <w:r>
        <w:fldChar w:fldCharType="end"/>
      </w:r>
    </w:p>
    <w:p w:rsidR="00F65A08" w:rsidRPr="00EB3863" w:rsidRDefault="00F65A08" w:rsidP="000259BB">
      <w:pPr>
        <w:pStyle w:val="NumberedList"/>
        <w:numPr>
          <w:ilvl w:val="0"/>
          <w:numId w:val="4"/>
        </w:numPr>
      </w:pPr>
      <w:r>
        <w:t>When you set up the pod that will contain the OVM cluster, remember to include this non-OVM host in its own cluster along with the OVM cluster in the same pod.</w:t>
      </w:r>
    </w:p>
    <w:p w:rsidR="00F65A08" w:rsidRDefault="00F65A08" w:rsidP="000973EF">
      <w:pPr>
        <w:pStyle w:val="Heading1"/>
      </w:pPr>
      <w:bookmarkStart w:id="282" w:name="_Ref307955495"/>
      <w:bookmarkStart w:id="283" w:name="_Ref307955634"/>
      <w:bookmarkStart w:id="284" w:name="_Toc316467467"/>
      <w:bookmarkStart w:id="285" w:name="_Toc317074747"/>
      <w:r>
        <w:lastRenderedPageBreak/>
        <w:t>Bare Metal Installation</w:t>
      </w:r>
      <w:bookmarkEnd w:id="282"/>
      <w:bookmarkEnd w:id="283"/>
      <w:bookmarkEnd w:id="284"/>
      <w:bookmarkEnd w:id="285"/>
    </w:p>
    <w:p w:rsidR="00F65A08" w:rsidRDefault="00F65A08" w:rsidP="00F65A08">
      <w:r>
        <w:t>You can set up bare metal hosts in a CloudStack cloud and manage them with the Management Server. Bare metal hosts do not run hypervisor software. You do not install the operating system – that is done using PXE when an instance is created from the bare metal template (which you are going to create as part of this Installation procedure). Bare metal hosts use direct untagged networking. A cloud can contain a mix of bare metal instances and virtual machine instances.</w:t>
      </w:r>
    </w:p>
    <w:p w:rsidR="00F65A08" w:rsidRDefault="00F65A08" w:rsidP="000973EF">
      <w:pPr>
        <w:pStyle w:val="Heading2"/>
      </w:pPr>
      <w:bookmarkStart w:id="286" w:name="_Toc316467468"/>
      <w:bookmarkStart w:id="287" w:name="_Toc317074748"/>
      <w:r>
        <w:t>Bare Metal Concepts</w:t>
      </w:r>
      <w:bookmarkEnd w:id="286"/>
      <w:bookmarkEnd w:id="287"/>
    </w:p>
    <w:p w:rsidR="00F65A08" w:rsidRPr="00FE2785" w:rsidRDefault="00F65A08" w:rsidP="00F65A08">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F65A08" w:rsidRPr="006C787D" w:rsidRDefault="00F65A08" w:rsidP="00F65A08">
      <w:pPr>
        <w:pStyle w:val="Heading3"/>
      </w:pPr>
      <w:bookmarkStart w:id="288" w:name="_Toc172741317"/>
      <w:bookmarkStart w:id="289" w:name="_Toc172960358"/>
      <w:bookmarkStart w:id="290" w:name="_Toc316467469"/>
      <w:bookmarkStart w:id="291" w:name="_Toc317074749"/>
      <w:r>
        <w:t>Bare Metal Architecture</w:t>
      </w:r>
      <w:bookmarkEnd w:id="288"/>
      <w:bookmarkEnd w:id="289"/>
      <w:bookmarkEnd w:id="290"/>
      <w:bookmarkEnd w:id="291"/>
      <w:r>
        <w:t xml:space="preserve"> </w:t>
      </w:r>
    </w:p>
    <w:p w:rsidR="00F65A08" w:rsidRDefault="00F65A08" w:rsidP="00F65A08">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F65A08" w:rsidRPr="00FE2785" w:rsidRDefault="00F65A08" w:rsidP="00F65A08">
      <w:r>
        <w:t>Bare metal provisioning works in a similar way, with a few differences.</w:t>
      </w:r>
    </w:p>
    <w:p w:rsidR="00F65A08" w:rsidRPr="00FE2785" w:rsidRDefault="00F65A08" w:rsidP="00F65A08">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F65A08" w:rsidRPr="00CB4017" w:rsidRDefault="00F65A08" w:rsidP="00F65A08">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F65A08" w:rsidRDefault="00F65A08" w:rsidP="00F65A08">
      <w:pPr>
        <w:pStyle w:val="Heading3"/>
      </w:pPr>
      <w:bookmarkStart w:id="292" w:name="_Toc172960359"/>
      <w:bookmarkStart w:id="293" w:name="_Toc316467470"/>
      <w:bookmarkStart w:id="294" w:name="_Toc317074750"/>
      <w:r>
        <w:t>How Does Bare Metal Provisioning Work?</w:t>
      </w:r>
      <w:bookmarkEnd w:id="292"/>
      <w:bookmarkEnd w:id="293"/>
      <w:bookmarkEnd w:id="294"/>
      <w:r>
        <w:t xml:space="preserve"> </w:t>
      </w:r>
    </w:p>
    <w:p w:rsidR="00F65A08" w:rsidRPr="00FE2785" w:rsidRDefault="00F65A08" w:rsidP="00F65A08">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F65A08" w:rsidRPr="00FE2785" w:rsidRDefault="00F65A08" w:rsidP="00F65A08">
      <w:pPr>
        <w:keepNext/>
        <w:rPr>
          <w:rFonts w:asciiTheme="minorHAnsi" w:hAnsiTheme="minorHAnsi"/>
        </w:rPr>
      </w:pPr>
      <w:r>
        <w:rPr>
          <w:rFonts w:asciiTheme="minorHAnsi" w:hAnsiTheme="minorHAnsi"/>
        </w:rPr>
        <w:lastRenderedPageBreak/>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F65A08" w:rsidRPr="00BA00C0" w:rsidRDefault="00F65A08" w:rsidP="0018093D">
      <w:pPr>
        <w:pStyle w:val="NumberedList"/>
        <w:numPr>
          <w:ilvl w:val="0"/>
          <w:numId w:val="72"/>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F65A08" w:rsidRPr="00BA00C0" w:rsidRDefault="00F65A08" w:rsidP="000259BB">
      <w:pPr>
        <w:pStyle w:val="NumberedList"/>
      </w:pPr>
      <w:r w:rsidRPr="00BA00C0">
        <w:t xml:space="preserve">CloudStack programs the DHCP server with </w:t>
      </w:r>
      <w:r>
        <w:t>the MAC</w:t>
      </w:r>
      <w:r w:rsidRPr="00BA00C0">
        <w:t xml:space="preserve"> address and IP. </w:t>
      </w:r>
    </w:p>
    <w:p w:rsidR="00F65A08" w:rsidRPr="00BA00C0" w:rsidRDefault="00F65A08" w:rsidP="000259BB">
      <w:pPr>
        <w:pStyle w:val="NumberedList"/>
      </w:pPr>
      <w:r w:rsidRPr="00BA00C0">
        <w:t xml:space="preserve">CloudStack enables PXE boot on the host and powers it on using IPMI interface. </w:t>
      </w:r>
    </w:p>
    <w:p w:rsidR="00F65A08" w:rsidRPr="00BA00C0" w:rsidRDefault="00F65A08" w:rsidP="000259BB">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F65A08" w:rsidRPr="00BA00C0" w:rsidRDefault="00F65A08" w:rsidP="000259BB">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F65A08" w:rsidRPr="00BA00C0" w:rsidRDefault="00F65A08" w:rsidP="000259BB">
      <w:pPr>
        <w:pStyle w:val="NumberedList"/>
      </w:pPr>
      <w:r>
        <w:t>The h</w:t>
      </w:r>
      <w:r w:rsidRPr="00BA00C0">
        <w:t xml:space="preserve">ost </w:t>
      </w:r>
      <w:r>
        <w:t>start</w:t>
      </w:r>
      <w:r w:rsidRPr="00BA00C0">
        <w:t xml:space="preserve">s the boot process using the downloaded file from </w:t>
      </w:r>
      <w:r>
        <w:t>the TFTP server.</w:t>
      </w:r>
    </w:p>
    <w:p w:rsidR="00F65A08" w:rsidRPr="00BA00C0" w:rsidRDefault="00F65A08" w:rsidP="000259BB">
      <w:pPr>
        <w:pStyle w:val="NumberedList"/>
      </w:pPr>
      <w:r>
        <w:t>After these steps complete successfully, the host is ready for the workload.</w:t>
      </w:r>
    </w:p>
    <w:p w:rsidR="00F65A08" w:rsidRPr="009A5578" w:rsidRDefault="00F65A08" w:rsidP="000259BB">
      <w:pPr>
        <w:pStyle w:val="ListParagraph"/>
      </w:pPr>
      <w:bookmarkStart w:id="295" w:name="_Toc172741319"/>
      <w:bookmarkStart w:id="296" w:name="_Toc172960360"/>
    </w:p>
    <w:p w:rsidR="00F65A08" w:rsidRDefault="00F65A08" w:rsidP="00F65A08">
      <w:pPr>
        <w:pStyle w:val="Heading3"/>
      </w:pPr>
      <w:bookmarkStart w:id="297" w:name="_Toc316467471"/>
      <w:bookmarkStart w:id="298" w:name="_Toc317074751"/>
      <w:r>
        <w:t xml:space="preserve">Bare Metal Deployment </w:t>
      </w:r>
      <w:bookmarkEnd w:id="295"/>
      <w:r>
        <w:t>Architecture</w:t>
      </w:r>
      <w:bookmarkEnd w:id="296"/>
      <w:bookmarkEnd w:id="297"/>
      <w:bookmarkEnd w:id="298"/>
    </w:p>
    <w:p w:rsidR="00F65A08" w:rsidRDefault="00F65A08" w:rsidP="00F65A08">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F65A08" w:rsidRPr="00CB4017" w:rsidRDefault="00F65A08" w:rsidP="00F65A08">
      <w:pPr>
        <w:ind w:left="720"/>
      </w:pPr>
      <w:r>
        <w:lastRenderedPageBreak/>
        <w:t xml:space="preserve">             </w:t>
      </w:r>
      <w:r>
        <w:rPr>
          <w:noProof/>
          <w:lang w:bidi="ar-SA"/>
        </w:rPr>
        <w:drawing>
          <wp:inline distT="0" distB="0" distL="0" distR="0" wp14:anchorId="7788B281" wp14:editId="5234ECA2">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F65A08" w:rsidRDefault="00F65A08" w:rsidP="00F65A08">
      <w:pPr>
        <w:pStyle w:val="Caption"/>
      </w:pPr>
      <w:r w:rsidRPr="0098226B">
        <w:t xml:space="preserve">Figure </w:t>
      </w:r>
      <w:fldSimple w:instr=" SEQ Figure \* ARABIC ">
        <w:r w:rsidR="00D0434C">
          <w:rPr>
            <w:noProof/>
          </w:rPr>
          <w:t>1</w:t>
        </w:r>
      </w:fldSimple>
      <w:r w:rsidRPr="0098226B">
        <w:t xml:space="preserve"> </w:t>
      </w:r>
      <w:r>
        <w:t>Pod with Bare Metal Hosts</w:t>
      </w:r>
    </w:p>
    <w:p w:rsidR="00F65A08" w:rsidRDefault="00F65A08" w:rsidP="000973EF">
      <w:pPr>
        <w:pStyle w:val="Heading2"/>
      </w:pPr>
      <w:bookmarkStart w:id="299" w:name="_Toc316467472"/>
      <w:bookmarkStart w:id="300" w:name="_Toc317074752"/>
      <w:r>
        <w:t>Bare Metal Installation Checklist</w:t>
      </w:r>
      <w:bookmarkEnd w:id="299"/>
      <w:bookmarkEnd w:id="300"/>
    </w:p>
    <w:p w:rsidR="00F65A08" w:rsidRDefault="00F65A08" w:rsidP="00F65A08">
      <w:pPr>
        <w:keepNext/>
      </w:pPr>
      <w:r>
        <w:t>Prepare to add bare metal instances to your cloud by performing the setup procedures in the next few sections.</w:t>
      </w:r>
    </w:p>
    <w:p w:rsidR="00F65A08" w:rsidRPr="00A12991" w:rsidRDefault="00F65A08" w:rsidP="0018093D">
      <w:pPr>
        <w:pStyle w:val="NumberedList"/>
        <w:numPr>
          <w:ilvl w:val="0"/>
          <w:numId w:val="73"/>
        </w:numPr>
      </w:pPr>
      <w:r>
        <w:t>Install the Management Server</w:t>
      </w:r>
      <w:r w:rsidRPr="00A12991">
        <w:t xml:space="preserve"> </w:t>
      </w:r>
      <w:r>
        <w:t xml:space="preserve">(either single-node, p. </w:t>
      </w:r>
      <w:r>
        <w:fldChar w:fldCharType="begin"/>
      </w:r>
      <w:r>
        <w:instrText xml:space="preserve"> PAGEREF _Ref308815910 \h </w:instrText>
      </w:r>
      <w:r>
        <w:fldChar w:fldCharType="separate"/>
      </w:r>
      <w:r w:rsidR="00D0434C">
        <w:rPr>
          <w:noProof/>
        </w:rPr>
        <w:t>20</w:t>
      </w:r>
      <w:r>
        <w:fldChar w:fldCharType="end"/>
      </w:r>
      <w:r>
        <w:t xml:space="preserve">, or multi-node, p. </w:t>
      </w:r>
      <w:r>
        <w:fldChar w:fldCharType="begin"/>
      </w:r>
      <w:r>
        <w:instrText xml:space="preserve"> PAGEREF _Ref308815925 \h </w:instrText>
      </w:r>
      <w:r>
        <w:fldChar w:fldCharType="separate"/>
      </w:r>
      <w:r w:rsidR="00D0434C">
        <w:rPr>
          <w:noProof/>
        </w:rPr>
        <w:t>26</w:t>
      </w:r>
      <w:r>
        <w:fldChar w:fldCharType="end"/>
      </w:r>
      <w:r>
        <w:t>)</w:t>
      </w:r>
      <w:r>
        <w:tab/>
      </w:r>
      <w:r w:rsidRPr="000259BB">
        <w:rPr>
          <w:rFonts w:ascii="Wingdings" w:hAnsi="Wingdings" w:cs="Wingdings"/>
          <w:sz w:val="26"/>
          <w:szCs w:val="26"/>
        </w:rPr>
        <w:t></w:t>
      </w:r>
    </w:p>
    <w:p w:rsidR="00F65A08" w:rsidRPr="004A7446" w:rsidRDefault="00F65A08" w:rsidP="000259BB">
      <w:pPr>
        <w:pStyle w:val="NumberedList"/>
        <w:numPr>
          <w:ilvl w:val="0"/>
          <w:numId w:val="4"/>
        </w:numPr>
      </w:pPr>
      <w:r>
        <w:fldChar w:fldCharType="begin"/>
      </w:r>
      <w:r>
        <w:instrText xml:space="preserve"> REF _Ref292984554 \h </w:instrText>
      </w:r>
      <w:r>
        <w:fldChar w:fldCharType="separate"/>
      </w:r>
      <w:r w:rsidR="00D0434C" w:rsidRPr="00A12991">
        <w:t>Set Up the Firewall</w:t>
      </w:r>
      <w:r>
        <w:fldChar w:fldCharType="end"/>
      </w:r>
      <w:r>
        <w:t xml:space="preserve"> (p. </w:t>
      </w:r>
      <w:r>
        <w:fldChar w:fldCharType="begin"/>
      </w:r>
      <w:r>
        <w:instrText xml:space="preserve"> PAGEREF _Ref292900218 \h </w:instrText>
      </w:r>
      <w:r>
        <w:fldChar w:fldCharType="separate"/>
      </w:r>
      <w:r w:rsidR="00D0434C">
        <w:rPr>
          <w:noProof/>
        </w:rPr>
        <w:t>93</w:t>
      </w:r>
      <w:r>
        <w:fldChar w:fldCharType="end"/>
      </w:r>
      <w:r>
        <w:t>)</w:t>
      </w:r>
      <w:r>
        <w:tab/>
      </w:r>
      <w:r>
        <w:tab/>
      </w:r>
      <w:r w:rsidR="00E1104E">
        <w:tab/>
      </w:r>
      <w:r w:rsidR="00E1104E">
        <w:tab/>
      </w:r>
      <w:r w:rsidR="00E1104E">
        <w:tab/>
      </w:r>
      <w:r w:rsidR="00E1104E">
        <w:tab/>
      </w:r>
      <w:r>
        <w:tab/>
      </w:r>
      <w:r w:rsidRPr="000259BB">
        <w:rPr>
          <w:rFonts w:ascii="Wingdings" w:hAnsi="Wingdings" w:cs="Wingdings"/>
          <w:sz w:val="26"/>
          <w:szCs w:val="26"/>
        </w:rPr>
        <w:t></w:t>
      </w:r>
    </w:p>
    <w:p w:rsidR="00F65A08" w:rsidRPr="004A7446" w:rsidRDefault="00F65A08" w:rsidP="000259BB">
      <w:pPr>
        <w:pStyle w:val="NumberedList"/>
      </w:pPr>
      <w:r>
        <w:fldChar w:fldCharType="begin"/>
      </w:r>
      <w:r>
        <w:instrText xml:space="preserve"> REF _Ref292984555 \h </w:instrText>
      </w:r>
      <w:r>
        <w:fldChar w:fldCharType="separate"/>
      </w:r>
      <w:r w:rsidR="00D0434C">
        <w:t>Set Up IPMI</w:t>
      </w:r>
      <w:r>
        <w:fldChar w:fldCharType="end"/>
      </w:r>
      <w:r>
        <w:t xml:space="preserve"> (p. </w:t>
      </w:r>
      <w:r>
        <w:fldChar w:fldCharType="begin"/>
      </w:r>
      <w:r>
        <w:instrText xml:space="preserve"> PAGEREF _Ref292900234 \h </w:instrText>
      </w:r>
      <w:r>
        <w:fldChar w:fldCharType="separate"/>
      </w:r>
      <w:r w:rsidR="00D0434C">
        <w:rPr>
          <w:noProof/>
        </w:rPr>
        <w:t>96</w:t>
      </w:r>
      <w:r>
        <w:fldChar w:fldCharType="end"/>
      </w:r>
      <w:r>
        <w:t>)</w:t>
      </w:r>
      <w:r>
        <w:tab/>
      </w:r>
      <w:r>
        <w:tab/>
      </w:r>
      <w:r>
        <w:tab/>
      </w:r>
      <w:r>
        <w:tab/>
      </w:r>
      <w:r>
        <w:tab/>
      </w:r>
      <w:r>
        <w:tab/>
      </w:r>
      <w:r>
        <w:tab/>
      </w:r>
      <w:r>
        <w:tab/>
      </w:r>
      <w:r w:rsidRPr="00173598">
        <w:rPr>
          <w:rFonts w:ascii="Wingdings" w:hAnsi="Wingdings" w:cs="Wingdings"/>
          <w:sz w:val="26"/>
          <w:szCs w:val="26"/>
        </w:rPr>
        <w:t></w:t>
      </w:r>
    </w:p>
    <w:p w:rsidR="00F65A08" w:rsidRPr="004A7446" w:rsidRDefault="00F65A08" w:rsidP="000259BB">
      <w:pPr>
        <w:pStyle w:val="NumberedList"/>
      </w:pPr>
      <w:r w:rsidRPr="004A7446">
        <w:fldChar w:fldCharType="begin"/>
      </w:r>
      <w:r w:rsidRPr="004A7446">
        <w:instrText xml:space="preserve"> REF _Ref292900244 \h  \* MERGEFORMAT </w:instrText>
      </w:r>
      <w:r w:rsidRPr="004A7446">
        <w:fldChar w:fldCharType="separate"/>
      </w:r>
      <w:r w:rsidR="00D0434C">
        <w:t>Enable PXE on the Bare Metal Host</w:t>
      </w:r>
      <w:r w:rsidRPr="004A7446">
        <w:fldChar w:fldCharType="end"/>
      </w:r>
      <w:r>
        <w:t xml:space="preserve"> (p. </w:t>
      </w:r>
      <w:r>
        <w:fldChar w:fldCharType="begin"/>
      </w:r>
      <w:r>
        <w:instrText xml:space="preserve"> PAGEREF _Ref292900244 \h </w:instrText>
      </w:r>
      <w:r>
        <w:fldChar w:fldCharType="separate"/>
      </w:r>
      <w:r w:rsidR="00D0434C">
        <w:rPr>
          <w:noProof/>
        </w:rPr>
        <w:t>96</w:t>
      </w:r>
      <w:r>
        <w:fldChar w:fldCharType="end"/>
      </w:r>
      <w:r>
        <w:t>)</w:t>
      </w:r>
      <w:r>
        <w:tab/>
      </w:r>
      <w:r>
        <w:tab/>
      </w:r>
      <w:r>
        <w:tab/>
      </w:r>
      <w:r>
        <w:tab/>
      </w:r>
      <w:r>
        <w:tab/>
      </w:r>
      <w:r w:rsidRPr="00173598">
        <w:rPr>
          <w:rFonts w:ascii="Wingdings" w:hAnsi="Wingdings" w:cs="Wingdings"/>
          <w:sz w:val="26"/>
          <w:szCs w:val="26"/>
        </w:rPr>
        <w:t></w:t>
      </w:r>
    </w:p>
    <w:p w:rsidR="00F65A08" w:rsidRPr="004A7446" w:rsidRDefault="00F65A08" w:rsidP="000259BB">
      <w:pPr>
        <w:pStyle w:val="NumberedList"/>
      </w:pPr>
      <w:r w:rsidRPr="004A7446">
        <w:fldChar w:fldCharType="begin"/>
      </w:r>
      <w:r w:rsidRPr="004A7446">
        <w:instrText xml:space="preserve"> REF _Ref292900249 \h  \* MERGEFORMAT </w:instrText>
      </w:r>
      <w:r w:rsidRPr="004A7446">
        <w:fldChar w:fldCharType="separate"/>
      </w:r>
      <w:r w:rsidR="00D0434C">
        <w:t>Install the PXE and DHCP Servers</w:t>
      </w:r>
      <w:r w:rsidRPr="004A7446">
        <w:fldChar w:fldCharType="end"/>
      </w:r>
      <w:r>
        <w:t xml:space="preserve"> (p. </w:t>
      </w:r>
      <w:r>
        <w:fldChar w:fldCharType="begin"/>
      </w:r>
      <w:r>
        <w:instrText xml:space="preserve"> PAGEREF _Ref292900249 \h </w:instrText>
      </w:r>
      <w:r>
        <w:fldChar w:fldCharType="separate"/>
      </w:r>
      <w:r w:rsidR="00D0434C">
        <w:rPr>
          <w:noProof/>
        </w:rPr>
        <w:t>96</w:t>
      </w:r>
      <w:r>
        <w:fldChar w:fldCharType="end"/>
      </w:r>
      <w:r>
        <w:t>)</w:t>
      </w:r>
      <w:r>
        <w:tab/>
      </w:r>
      <w:r>
        <w:tab/>
      </w:r>
      <w:r>
        <w:tab/>
      </w:r>
      <w:r>
        <w:tab/>
      </w:r>
      <w:r>
        <w:tab/>
      </w:r>
      <w:r w:rsidRPr="00173598">
        <w:rPr>
          <w:rFonts w:ascii="Wingdings" w:hAnsi="Wingdings" w:cs="Wingdings"/>
          <w:sz w:val="26"/>
          <w:szCs w:val="26"/>
        </w:rPr>
        <w:t></w:t>
      </w:r>
    </w:p>
    <w:p w:rsidR="00F65A08" w:rsidRPr="00753213" w:rsidRDefault="00F65A08" w:rsidP="000259BB">
      <w:pPr>
        <w:pStyle w:val="NumberedList"/>
      </w:pPr>
      <w:r w:rsidRPr="004A7446">
        <w:fldChar w:fldCharType="begin"/>
      </w:r>
      <w:r w:rsidRPr="004A7446">
        <w:instrText xml:space="preserve"> REF _Ref292900254 \h  \* MERGEFORMAT </w:instrText>
      </w:r>
      <w:r w:rsidRPr="004A7446">
        <w:fldChar w:fldCharType="separate"/>
      </w:r>
      <w:r w:rsidR="00D0434C">
        <w:t>Set Up a CIFS File Server</w:t>
      </w:r>
      <w:r w:rsidRPr="004A7446">
        <w:fldChar w:fldCharType="end"/>
      </w:r>
      <w:r>
        <w:t xml:space="preserve"> (p. </w:t>
      </w:r>
      <w:r>
        <w:fldChar w:fldCharType="begin"/>
      </w:r>
      <w:r>
        <w:instrText xml:space="preserve"> PAGEREF _Ref292900254 \h </w:instrText>
      </w:r>
      <w:r>
        <w:fldChar w:fldCharType="separate"/>
      </w:r>
      <w:r w:rsidR="00D0434C">
        <w:rPr>
          <w:noProof/>
        </w:rPr>
        <w:t>97</w:t>
      </w:r>
      <w:r>
        <w:fldChar w:fldCharType="end"/>
      </w:r>
      <w:r>
        <w:t>)</w:t>
      </w:r>
      <w:r>
        <w:tab/>
      </w:r>
      <w:r>
        <w:tab/>
      </w:r>
      <w:r>
        <w:tab/>
      </w:r>
      <w:r>
        <w:tab/>
      </w:r>
      <w:r>
        <w:tab/>
      </w:r>
      <w:r>
        <w:tab/>
      </w:r>
      <w:r w:rsidRPr="00173598">
        <w:rPr>
          <w:rFonts w:ascii="Wingdings" w:hAnsi="Wingdings" w:cs="Wingdings"/>
          <w:sz w:val="26"/>
          <w:szCs w:val="26"/>
        </w:rPr>
        <w:t></w:t>
      </w:r>
    </w:p>
    <w:p w:rsidR="00F65A08" w:rsidRPr="00A12991" w:rsidRDefault="00F65A08" w:rsidP="000259BB">
      <w:pPr>
        <w:pStyle w:val="NumberedList"/>
      </w:pPr>
      <w:r>
        <w:lastRenderedPageBreak/>
        <w:fldChar w:fldCharType="begin"/>
      </w:r>
      <w:r>
        <w:instrText xml:space="preserve"> REF _Ref292903348 \h </w:instrText>
      </w:r>
      <w:r>
        <w:fldChar w:fldCharType="separate"/>
      </w:r>
      <w:r w:rsidR="00D0434C">
        <w:t>Create a Bare Metal Image</w:t>
      </w:r>
      <w:r>
        <w:fldChar w:fldCharType="end"/>
      </w:r>
      <w:r>
        <w:t xml:space="preserve"> (p. </w:t>
      </w:r>
      <w:r>
        <w:fldChar w:fldCharType="begin"/>
      </w:r>
      <w:r>
        <w:instrText xml:space="preserve"> PAGEREF _Ref292903348 \h </w:instrText>
      </w:r>
      <w:r>
        <w:fldChar w:fldCharType="separate"/>
      </w:r>
      <w:r w:rsidR="00D0434C">
        <w:rPr>
          <w:noProof/>
        </w:rPr>
        <w:t>97</w:t>
      </w:r>
      <w:r>
        <w:fldChar w:fldCharType="end"/>
      </w:r>
      <w:r>
        <w:t>)</w:t>
      </w:r>
      <w:r w:rsidRPr="00F076A7">
        <w:t xml:space="preserve"> </w:t>
      </w:r>
      <w:r>
        <w:tab/>
      </w:r>
      <w:r>
        <w:tab/>
      </w:r>
      <w:r>
        <w:tab/>
      </w:r>
      <w:r>
        <w:tab/>
      </w:r>
      <w:r>
        <w:tab/>
      </w:r>
      <w:r>
        <w:tab/>
      </w:r>
      <w:r w:rsidRPr="00173598">
        <w:rPr>
          <w:rFonts w:ascii="Wingdings" w:hAnsi="Wingdings" w:cs="Wingdings"/>
          <w:sz w:val="26"/>
          <w:szCs w:val="26"/>
        </w:rPr>
        <w:t></w:t>
      </w:r>
    </w:p>
    <w:p w:rsidR="00F65A08" w:rsidRPr="00A12991" w:rsidRDefault="00F65A08" w:rsidP="000259BB">
      <w:pPr>
        <w:pStyle w:val="NumberedList"/>
      </w:pPr>
      <w:r>
        <w:fldChar w:fldCharType="begin"/>
      </w:r>
      <w:r>
        <w:instrText xml:space="preserve"> REF _Ref292983714 \h </w:instrText>
      </w:r>
      <w:r>
        <w:fldChar w:fldCharType="separate"/>
      </w:r>
      <w:r w:rsidR="00D0434C">
        <w:t>Add the PXE Server and DHCP Server to Your Deployment</w:t>
      </w:r>
      <w:r>
        <w:fldChar w:fldCharType="end"/>
      </w:r>
      <w:r>
        <w:t xml:space="preserve"> (p. </w:t>
      </w:r>
      <w:r>
        <w:fldChar w:fldCharType="begin"/>
      </w:r>
      <w:r>
        <w:instrText xml:space="preserve"> PAGEREF _Ref292903770 \h </w:instrText>
      </w:r>
      <w:r>
        <w:fldChar w:fldCharType="separate"/>
      </w:r>
      <w:r w:rsidR="00D0434C">
        <w:rPr>
          <w:noProof/>
        </w:rPr>
        <w:t>98</w:t>
      </w:r>
      <w:r>
        <w:fldChar w:fldCharType="end"/>
      </w:r>
      <w:r>
        <w:t>)</w:t>
      </w:r>
      <w:r w:rsidRPr="00A12991">
        <w:t xml:space="preserve"> </w:t>
      </w:r>
      <w:r>
        <w:tab/>
      </w:r>
      <w:r>
        <w:tab/>
      </w:r>
      <w:r w:rsidRPr="00173598">
        <w:rPr>
          <w:rFonts w:ascii="Wingdings" w:hAnsi="Wingdings" w:cs="Wingdings"/>
          <w:sz w:val="26"/>
          <w:szCs w:val="26"/>
        </w:rPr>
        <w:t></w:t>
      </w:r>
    </w:p>
    <w:p w:rsidR="00F65A08" w:rsidRDefault="00F65A08" w:rsidP="000259BB">
      <w:pPr>
        <w:pStyle w:val="NumberedList"/>
      </w:pPr>
      <w:r>
        <w:fldChar w:fldCharType="begin"/>
      </w:r>
      <w:r>
        <w:instrText xml:space="preserve"> REF _Ref292989727 \h </w:instrText>
      </w:r>
      <w:r>
        <w:fldChar w:fldCharType="separate"/>
      </w:r>
      <w:r w:rsidR="00D0434C">
        <w:t>Add a Cluster, Host, and Firewall</w:t>
      </w:r>
      <w:r>
        <w:fldChar w:fldCharType="end"/>
      </w:r>
      <w:r>
        <w:t xml:space="preserve"> (p. </w:t>
      </w:r>
      <w:r>
        <w:fldChar w:fldCharType="begin"/>
      </w:r>
      <w:r>
        <w:instrText xml:space="preserve"> PAGEREF _Ref292984675 \h </w:instrText>
      </w:r>
      <w:r>
        <w:fldChar w:fldCharType="separate"/>
      </w:r>
      <w:r w:rsidR="00D0434C">
        <w:rPr>
          <w:noProof/>
        </w:rPr>
        <w:t>98</w:t>
      </w:r>
      <w:r>
        <w:fldChar w:fldCharType="end"/>
      </w:r>
      <w:r>
        <w:t>)</w:t>
      </w:r>
      <w:r>
        <w:tab/>
      </w:r>
      <w:r>
        <w:tab/>
      </w:r>
      <w:r>
        <w:tab/>
      </w:r>
      <w:r>
        <w:tab/>
      </w:r>
      <w:r>
        <w:tab/>
      </w:r>
      <w:r w:rsidRPr="00173598">
        <w:rPr>
          <w:rFonts w:ascii="Wingdings" w:hAnsi="Wingdings" w:cs="Wingdings"/>
          <w:sz w:val="26"/>
          <w:szCs w:val="26"/>
        </w:rPr>
        <w:t></w:t>
      </w:r>
    </w:p>
    <w:p w:rsidR="00F65A08" w:rsidRPr="00A12991" w:rsidRDefault="00F65A08" w:rsidP="000259BB">
      <w:pPr>
        <w:pStyle w:val="NumberedList"/>
      </w:pPr>
      <w:r>
        <w:fldChar w:fldCharType="begin"/>
      </w:r>
      <w:r>
        <w:instrText xml:space="preserve"> REF _Ref292983993 \h </w:instrText>
      </w:r>
      <w:r>
        <w:fldChar w:fldCharType="separate"/>
      </w:r>
      <w:r w:rsidR="00D0434C">
        <w:t>Add a Service Offering and Template</w:t>
      </w:r>
      <w:r>
        <w:fldChar w:fldCharType="end"/>
      </w:r>
      <w:r>
        <w:t xml:space="preserve"> (p. </w:t>
      </w:r>
      <w:r>
        <w:fldChar w:fldCharType="begin"/>
      </w:r>
      <w:r>
        <w:instrText xml:space="preserve"> PAGEREF _Ref292983993 \h </w:instrText>
      </w:r>
      <w:r>
        <w:fldChar w:fldCharType="separate"/>
      </w:r>
      <w:r w:rsidR="00D0434C">
        <w:rPr>
          <w:noProof/>
        </w:rPr>
        <w:t>99</w:t>
      </w:r>
      <w:r>
        <w:fldChar w:fldCharType="end"/>
      </w:r>
      <w:r>
        <w:t>)</w:t>
      </w:r>
      <w:r w:rsidRPr="00FD0D38">
        <w:t xml:space="preserve"> </w:t>
      </w:r>
      <w:r>
        <w:tab/>
      </w:r>
      <w:r>
        <w:tab/>
      </w:r>
      <w:r>
        <w:tab/>
      </w:r>
      <w:r>
        <w:tab/>
      </w:r>
      <w:r>
        <w:tab/>
      </w:r>
      <w:r w:rsidRPr="00173598">
        <w:rPr>
          <w:rFonts w:ascii="Wingdings" w:hAnsi="Wingdings" w:cs="Wingdings"/>
          <w:sz w:val="26"/>
          <w:szCs w:val="26"/>
        </w:rPr>
        <w:t></w:t>
      </w:r>
    </w:p>
    <w:p w:rsidR="00F65A08" w:rsidRPr="00A12991" w:rsidRDefault="00F65A08" w:rsidP="000973EF">
      <w:pPr>
        <w:pStyle w:val="Heading2"/>
      </w:pPr>
      <w:bookmarkStart w:id="301" w:name="_Ref292900218"/>
      <w:bookmarkStart w:id="302" w:name="_Ref292984554"/>
      <w:bookmarkStart w:id="303" w:name="_Toc316467473"/>
      <w:bookmarkStart w:id="304" w:name="_Toc317074753"/>
      <w:r w:rsidRPr="00A12991">
        <w:t>Set Up the Firewall</w:t>
      </w:r>
      <w:bookmarkEnd w:id="301"/>
      <w:bookmarkEnd w:id="302"/>
      <w:bookmarkEnd w:id="303"/>
      <w:bookmarkEnd w:id="304"/>
    </w:p>
    <w:p w:rsidR="00F65A08" w:rsidRPr="00AE6052" w:rsidRDefault="00856506" w:rsidP="00F65A08">
      <w:pPr>
        <w:rPr>
          <w:rFonts w:ascii="Times New Roman" w:hAnsi="Times New Roman"/>
          <w:sz w:val="24"/>
          <w:szCs w:val="24"/>
          <w:lang w:bidi="ar-SA"/>
        </w:rPr>
      </w:pPr>
      <w:r>
        <w:rPr>
          <w:noProof/>
        </w:rPr>
        <w:pict>
          <v:shape id="_x0000_s1956" type="#_x0000_t202" style="position:absolute;margin-left:601.2pt;margin-top:8.6pt;width:200.15pt;height:73.1pt;z-index:251731968;visibility:visible;mso-wrap-style:square;mso-width-percent:400;mso-height-percent:200;mso-wrap-distance-left:9pt;mso-wrap-distance-top:0;mso-wrap-distance-right:9pt;mso-wrap-distance-bottom:0;mso-position-horizontal:right;mso-position-horizontal-relative:margin;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" strokecolor="#4f81bd [3204]">
            <v:textbox style="mso-fit-shape-to-text:t">
              <w:txbxContent>
                <w:p w:rsidR="00D10954" w:rsidRPr="00E1426F" w:rsidRDefault="00D10954" w:rsidP="00F65A08">
                  <w:pPr>
                    <w:spacing w:before="60" w:after="0"/>
                    <w:jc w:val="center"/>
                    <w:rPr>
                      <w:b/>
                      <w:color w:val="4F81BD" w:themeColor="accent1"/>
                      <w:lang w:bidi="ar-SA"/>
                    </w:rPr>
                  </w:pPr>
                  <w:r w:rsidRPr="00E1426F">
                    <w:rPr>
                      <w:b/>
                      <w:color w:val="4F81BD" w:themeColor="accent1"/>
                      <w:lang w:bidi="ar-SA"/>
                    </w:rPr>
                    <w:t>Who Should Read This</w:t>
                  </w:r>
                </w:p>
                <w:p w:rsidR="00D10954" w:rsidRDefault="00D10954" w:rsidP="00F65A08">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Pr>
                      <w:noProof/>
                      <w:lang w:bidi="ar-SA"/>
                    </w:rPr>
                    <w:t>93</w:t>
                  </w:r>
                  <w:r>
                    <w:rPr>
                      <w:lang w:bidi="ar-SA"/>
                    </w:rPr>
                    <w:fldChar w:fldCharType="end"/>
                  </w:r>
                  <w:r>
                    <w:rPr>
                      <w:lang w:bidi="ar-SA"/>
                    </w:rPr>
                    <w:t>.</w:t>
                  </w:r>
                </w:p>
              </w:txbxContent>
            </v:textbox>
            <w10:wrap type="square" anchorx="margin"/>
          </v:shape>
        </w:pict>
      </w:r>
      <w:r w:rsidR="00F65A08">
        <w:rPr>
          <w:lang w:bidi="ar-SA"/>
        </w:rPr>
        <w:t xml:space="preserve">This section gives the instructions for setting up a Juniper SRX for </w:t>
      </w:r>
      <w:r w:rsidR="00D01ABF">
        <w:rPr>
          <w:lang w:bidi="ar-SA"/>
        </w:rPr>
        <w:t xml:space="preserve">use with a bare metal cluster. </w:t>
      </w:r>
      <w:r w:rsidR="00F65A08">
        <w:rPr>
          <w:lang w:bidi="ar-SA"/>
        </w:rPr>
        <w:t xml:space="preserve">For more about adding the Juniper to your network, see </w:t>
      </w:r>
      <w:r w:rsidR="00F65A08">
        <w:rPr>
          <w:lang w:bidi="ar-SA"/>
        </w:rPr>
        <w:fldChar w:fldCharType="begin"/>
      </w:r>
      <w:r w:rsidR="00F65A08">
        <w:rPr>
          <w:lang w:bidi="ar-SA"/>
        </w:rPr>
        <w:instrText xml:space="preserve"> REF _Ref292989326 \h </w:instrText>
      </w:r>
      <w:r w:rsidR="00F65A08">
        <w:rPr>
          <w:lang w:bidi="ar-SA"/>
        </w:rPr>
      </w:r>
      <w:r w:rsidR="00F65A08">
        <w:rPr>
          <w:lang w:bidi="ar-SA"/>
        </w:rPr>
        <w:fldChar w:fldCharType="separate"/>
      </w:r>
      <w:r w:rsidR="00D0434C">
        <w:t>External Guest Firewall Integration for Juniper SRX (optional)</w:t>
      </w:r>
      <w:r w:rsidR="00F65A08">
        <w:rPr>
          <w:lang w:bidi="ar-SA"/>
        </w:rPr>
        <w:fldChar w:fldCharType="end"/>
      </w:r>
      <w:r w:rsidR="00F65A08">
        <w:rPr>
          <w:lang w:bidi="ar-SA"/>
        </w:rPr>
        <w:t xml:space="preserve"> on page </w:t>
      </w:r>
      <w:r w:rsidR="00F65A08">
        <w:rPr>
          <w:lang w:bidi="ar-SA"/>
        </w:rPr>
        <w:fldChar w:fldCharType="begin"/>
      </w:r>
      <w:r w:rsidR="00F65A08">
        <w:rPr>
          <w:lang w:bidi="ar-SA"/>
        </w:rPr>
        <w:instrText xml:space="preserve"> PAGEREF _Ref292989328 \h </w:instrText>
      </w:r>
      <w:r w:rsidR="00F65A08">
        <w:rPr>
          <w:lang w:bidi="ar-SA"/>
        </w:rPr>
      </w:r>
      <w:r w:rsidR="00F65A08">
        <w:rPr>
          <w:lang w:bidi="ar-SA"/>
        </w:rPr>
        <w:fldChar w:fldCharType="separate"/>
      </w:r>
      <w:r w:rsidR="00D0434C">
        <w:rPr>
          <w:noProof/>
          <w:lang w:bidi="ar-SA"/>
        </w:rPr>
        <w:t>112</w:t>
      </w:r>
      <w:r w:rsidR="00F65A08">
        <w:rPr>
          <w:lang w:bidi="ar-SA"/>
        </w:rPr>
        <w:fldChar w:fldCharType="end"/>
      </w:r>
      <w:r w:rsidR="00F65A08">
        <w:rPr>
          <w:lang w:bidi="ar-SA"/>
        </w:rPr>
        <w:t>.</w:t>
      </w:r>
    </w:p>
    <w:p w:rsidR="00F65A08" w:rsidRPr="002135F1" w:rsidRDefault="00F65A08" w:rsidP="0018093D">
      <w:pPr>
        <w:pStyle w:val="NumberedList"/>
        <w:numPr>
          <w:ilvl w:val="0"/>
          <w:numId w:val="67"/>
        </w:numPr>
      </w:pPr>
      <w:r>
        <w:t>Connect to the SRX as root.</w:t>
      </w:r>
    </w:p>
    <w:p w:rsidR="00F65A08" w:rsidRPr="00AE6052" w:rsidRDefault="00F65A08" w:rsidP="0018093D">
      <w:pPr>
        <w:pStyle w:val="BulletedListlevel2"/>
        <w:numPr>
          <w:ilvl w:val="0"/>
          <w:numId w:val="59"/>
        </w:numPr>
        <w:rPr>
          <w:rFonts w:ascii="Times New Roman" w:hAnsi="Times New Roman"/>
          <w:sz w:val="24"/>
          <w:szCs w:val="24"/>
        </w:rPr>
      </w:pPr>
      <w:r>
        <w:t>It is recommended to connect using the serial port to ensure a reliable connection.</w:t>
      </w:r>
    </w:p>
    <w:p w:rsidR="00F65A08" w:rsidRPr="00AE6052" w:rsidRDefault="00F65A08" w:rsidP="0018093D">
      <w:pPr>
        <w:pStyle w:val="BulletedListlevel2"/>
        <w:numPr>
          <w:ilvl w:val="0"/>
          <w:numId w:val="59"/>
        </w:numPr>
        <w:rPr>
          <w:rFonts w:ascii="Times New Roman" w:hAnsi="Times New Roman"/>
          <w:sz w:val="24"/>
          <w:szCs w:val="24"/>
        </w:rPr>
      </w:pPr>
      <w:r>
        <w:t>Connect with a 9600 baud rate.</w:t>
      </w:r>
    </w:p>
    <w:p w:rsidR="00F65A08" w:rsidRPr="002135F1" w:rsidRDefault="00F65A08" w:rsidP="000259BB">
      <w:pPr>
        <w:pStyle w:val="NumberedList"/>
      </w:pPr>
      <w:r w:rsidRPr="002135F1">
        <w:t xml:space="preserve">Clear out factory default settings. </w:t>
      </w:r>
    </w:p>
    <w:p w:rsidR="00F65A08" w:rsidRDefault="00F65A08" w:rsidP="000259BB">
      <w:pPr>
        <w:pStyle w:val="NumberedListlevel2"/>
      </w:pPr>
      <w:r w:rsidRPr="002135F1">
        <w:t>Delete existing interfaces</w:t>
      </w:r>
      <w:r>
        <w:t>.</w:t>
      </w:r>
    </w:p>
    <w:p w:rsidR="00F65A08" w:rsidRPr="002135F1" w:rsidRDefault="00F65A08" w:rsidP="00AD1E47">
      <w:pPr>
        <w:pStyle w:val="Code"/>
      </w:pPr>
      <w:r>
        <w:t># delete interfaces</w:t>
      </w:r>
    </w:p>
    <w:p w:rsidR="00F65A08" w:rsidRDefault="00F65A08" w:rsidP="000259BB">
      <w:pPr>
        <w:pStyle w:val="NumberedListlevel2"/>
      </w:pPr>
      <w:r>
        <w:t>Delete VLAN</w:t>
      </w:r>
      <w:r w:rsidRPr="002135F1">
        <w:t>s</w:t>
      </w:r>
      <w:r>
        <w:t>.</w:t>
      </w:r>
    </w:p>
    <w:p w:rsidR="00F65A08" w:rsidRPr="002135F1" w:rsidRDefault="00F65A08" w:rsidP="00AD1E47">
      <w:pPr>
        <w:pStyle w:val="Code"/>
      </w:pPr>
      <w:r>
        <w:t>delete vlans</w:t>
      </w:r>
    </w:p>
    <w:p w:rsidR="00F65A08" w:rsidRDefault="00F65A08" w:rsidP="000259BB">
      <w:pPr>
        <w:pStyle w:val="NumberedListlevel2"/>
      </w:pPr>
      <w:r w:rsidRPr="002135F1">
        <w:t>De</w:t>
      </w:r>
      <w:r>
        <w:t>lete firewall rules.</w:t>
      </w:r>
    </w:p>
    <w:p w:rsidR="00F65A08" w:rsidRPr="002135F1" w:rsidRDefault="00F65A08" w:rsidP="00AD1E47">
      <w:pPr>
        <w:pStyle w:val="Code"/>
      </w:pPr>
      <w:r>
        <w:t>delete firewall</w:t>
      </w:r>
    </w:p>
    <w:p w:rsidR="00F65A08" w:rsidRDefault="00F65A08" w:rsidP="000259BB">
      <w:pPr>
        <w:pStyle w:val="NumberedListlevel2"/>
      </w:pPr>
      <w:r>
        <w:t>Delete NAT rules.</w:t>
      </w:r>
    </w:p>
    <w:p w:rsidR="00F65A08" w:rsidRPr="002135F1" w:rsidRDefault="00F65A08" w:rsidP="00AD1E47">
      <w:pPr>
        <w:pStyle w:val="Code"/>
      </w:pPr>
      <w:r>
        <w:t>delete security nat</w:t>
      </w:r>
    </w:p>
    <w:p w:rsidR="00F65A08" w:rsidRDefault="00F65A08" w:rsidP="000259BB">
      <w:pPr>
        <w:pStyle w:val="NumberedListlevel2"/>
      </w:pPr>
      <w:r w:rsidRPr="002135F1">
        <w:t>Delete security zones</w:t>
      </w:r>
      <w:r>
        <w:t>.</w:t>
      </w:r>
    </w:p>
    <w:p w:rsidR="00F65A08" w:rsidRPr="002135F1" w:rsidRDefault="00F65A08" w:rsidP="00AD1E47">
      <w:pPr>
        <w:pStyle w:val="Code"/>
      </w:pPr>
      <w:r>
        <w:t>delete security zones</w:t>
      </w:r>
    </w:p>
    <w:p w:rsidR="00F65A08" w:rsidRDefault="00F65A08" w:rsidP="000259BB">
      <w:pPr>
        <w:pStyle w:val="NumberedListlevel2"/>
      </w:pPr>
      <w:r w:rsidRPr="002135F1">
        <w:t>Make sure the initial</w:t>
      </w:r>
      <w:r>
        <w:t xml:space="preserve"> security policies are correct.</w:t>
      </w:r>
    </w:p>
    <w:p w:rsidR="00F65A08" w:rsidRPr="00EA7B50" w:rsidRDefault="00F65A08" w:rsidP="00AD1E47">
      <w:pPr>
        <w:pStyle w:val="Code"/>
        <w:rPr>
          <w:rFonts w:ascii="Times New Roman" w:hAnsi="Times New Roman"/>
          <w:sz w:val="24"/>
          <w:szCs w:val="24"/>
        </w:rPr>
      </w:pPr>
      <w:r w:rsidRPr="00AE6052">
        <w:t xml:space="preserve"># show security policies </w:t>
      </w:r>
    </w:p>
    <w:p w:rsidR="00F65A08" w:rsidRPr="002135F1" w:rsidRDefault="00F65A08" w:rsidP="000259BB">
      <w:pPr>
        <w:pStyle w:val="ListParagraph"/>
      </w:pPr>
      <w:r>
        <w:t>The output should look like</w:t>
      </w:r>
      <w:r w:rsidRPr="002135F1">
        <w:t xml:space="preserve"> this: </w:t>
      </w:r>
    </w:p>
    <w:p w:rsidR="00F65A08" w:rsidRPr="00AE6052" w:rsidRDefault="00F65A08" w:rsidP="00AD1E47">
      <w:pPr>
        <w:pStyle w:val="Code"/>
        <w:rPr>
          <w:rFonts w:ascii="Times New Roman" w:hAnsi="Times New Roman"/>
          <w:sz w:val="24"/>
          <w:szCs w:val="24"/>
          <w:lang w:bidi="ar-SA"/>
        </w:rPr>
      </w:pPr>
      <w:r w:rsidRPr="00AE6052">
        <w:rPr>
          <w:lang w:bidi="ar-SA"/>
        </w:rPr>
        <w:t xml:space="preserve">from-zone trust to-zone untrust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policy trust-to-untrust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match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source-address any;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destination-address any;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application any;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lastRenderedPageBreak/>
        <w:t xml:space="preserve">      </w:t>
      </w:r>
      <w:r w:rsidRPr="00AE6052">
        <w:rPr>
          <w:lang w:bidi="ar-SA"/>
        </w:rPr>
        <w:t xml:space="preserve">then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permit;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sidRPr="00AE6052">
        <w:rPr>
          <w:lang w:bidi="ar-SA"/>
        </w:rPr>
        <w:t xml:space="preserve">} </w:t>
      </w:r>
    </w:p>
    <w:p w:rsidR="00F65A08" w:rsidRPr="00AE6052" w:rsidRDefault="00F65A08" w:rsidP="000259BB">
      <w:pPr>
        <w:pStyle w:val="ListParagraph"/>
        <w:rPr>
          <w:rFonts w:ascii="Times New Roman" w:hAnsi="Times New Roman"/>
          <w:sz w:val="24"/>
          <w:szCs w:val="24"/>
        </w:rPr>
      </w:pPr>
      <w:r w:rsidRPr="00AE6052">
        <w:t>If you do not see the above output, follow these steps to re-create the base security</w:t>
      </w:r>
      <w:r>
        <w:t xml:space="preserve"> policy.</w:t>
      </w:r>
    </w:p>
    <w:p w:rsidR="00F65A08" w:rsidRPr="00AE6052" w:rsidRDefault="00F65A08" w:rsidP="00AD1E47">
      <w:pPr>
        <w:pStyle w:val="Code"/>
        <w:rPr>
          <w:rFonts w:ascii="Times New Roman" w:hAnsi="Times New Roman"/>
          <w:sz w:val="24"/>
          <w:szCs w:val="24"/>
          <w:lang w:bidi="ar-SA"/>
        </w:rPr>
      </w:pPr>
      <w:r>
        <w:rPr>
          <w:lang w:bidi="ar-SA"/>
        </w:rPr>
        <w:t># delete security policies</w:t>
      </w:r>
    </w:p>
    <w:p w:rsidR="00F65A08" w:rsidRDefault="00F65A08" w:rsidP="00AD1E47">
      <w:pPr>
        <w:pStyle w:val="Code"/>
        <w:rPr>
          <w:lang w:bidi="ar-SA"/>
        </w:rPr>
      </w:pP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set security policies from-zone trust to-zone untrust policy trust-to-untrust</w:t>
      </w:r>
    </w:p>
    <w:p w:rsidR="00F65A08" w:rsidRDefault="00F65A08" w:rsidP="00AD1E47">
      <w:pPr>
        <w:pStyle w:val="Code"/>
        <w:rPr>
          <w:lang w:bidi="ar-SA"/>
        </w:rPr>
      </w:pPr>
      <w:r w:rsidRPr="00AE6052">
        <w:rPr>
          <w:lang w:bidi="ar-SA"/>
        </w:rPr>
        <w:t>match source-address any destinati</w:t>
      </w:r>
      <w:r>
        <w:rPr>
          <w:lang w:bidi="ar-SA"/>
        </w:rPr>
        <w:t>on-address any application any</w:t>
      </w:r>
    </w:p>
    <w:p w:rsidR="00F65A08" w:rsidRDefault="00F65A08" w:rsidP="00AD1E47">
      <w:pPr>
        <w:pStyle w:val="Code"/>
        <w:rPr>
          <w:lang w:bidi="ar-SA"/>
        </w:rPr>
      </w:pP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set security policies from-zone trust to-zone untrust policy trust-to-untrust then</w:t>
      </w:r>
      <w:r>
        <w:rPr>
          <w:lang w:bidi="ar-SA"/>
        </w:rPr>
        <w:t xml:space="preserve"> permit</w:t>
      </w:r>
    </w:p>
    <w:p w:rsidR="00F65A08" w:rsidRPr="00D52086" w:rsidRDefault="00F65A08" w:rsidP="000259BB">
      <w:pPr>
        <w:pStyle w:val="NumberedList"/>
      </w:pPr>
      <w:r w:rsidRPr="00D52086">
        <w:t>Set up interfaces, security zones, and the default route</w:t>
      </w:r>
      <w:r>
        <w:t>.</w:t>
      </w:r>
    </w:p>
    <w:p w:rsidR="00F65A08" w:rsidRPr="00D52086" w:rsidRDefault="00F65A08" w:rsidP="000259BB">
      <w:pPr>
        <w:pStyle w:val="NumberedListlevel2"/>
      </w:pPr>
      <w:r w:rsidRPr="00D52086">
        <w:t xml:space="preserve">Determine which SRX ports you are using. There should be one private interface and one public interface. For example, ge-0/0/1 might be private, and ge-0/0/2 might be public. </w:t>
      </w:r>
    </w:p>
    <w:p w:rsidR="00F65A08" w:rsidRPr="00D52086" w:rsidRDefault="00F65A08" w:rsidP="000259BB">
      <w:pPr>
        <w:pStyle w:val="NumberedListlevel2"/>
      </w:pPr>
      <w:r w:rsidRPr="00D52086">
        <w:t>Program the interfaces with correct IP addresses.</w:t>
      </w:r>
      <w:r>
        <w:t xml:space="preserve"> Run the following command once for each interface, substituting </w:t>
      </w:r>
      <w:r w:rsidRPr="00D52086">
        <w:t>your own</w:t>
      </w:r>
      <w:r>
        <w:t xml:space="preserve"> values</w:t>
      </w:r>
      <w:r w:rsidRPr="00D52086">
        <w:t>.</w:t>
      </w:r>
    </w:p>
    <w:p w:rsidR="00F65A08" w:rsidRPr="00AE6052" w:rsidRDefault="00F65A08" w:rsidP="00AD1E47">
      <w:pPr>
        <w:pStyle w:val="Code"/>
        <w:rPr>
          <w:rFonts w:ascii="Times New Roman" w:hAnsi="Times New Roman"/>
          <w:sz w:val="24"/>
          <w:szCs w:val="24"/>
          <w:lang w:bidi="ar-SA"/>
        </w:rPr>
      </w:pPr>
      <w:r>
        <w:rPr>
          <w:lang w:bidi="ar-SA"/>
        </w:rPr>
        <w:t># set interfaces &lt;name&gt;</w:t>
      </w:r>
      <w:r w:rsidRPr="00AE6052">
        <w:rPr>
          <w:lang w:bidi="ar-SA"/>
        </w:rPr>
        <w:t xml:space="preserve"> unit 0 family inet a</w:t>
      </w:r>
      <w:r>
        <w:rPr>
          <w:lang w:bidi="ar-SA"/>
        </w:rPr>
        <w:t>ddress &lt;address&gt;/&lt;subnet size&gt;</w:t>
      </w:r>
    </w:p>
    <w:p w:rsidR="00F65A08" w:rsidRDefault="00F65A08" w:rsidP="000259BB">
      <w:pPr>
        <w:pStyle w:val="ListParagraph"/>
      </w:pPr>
      <w:r w:rsidRPr="00AE6052">
        <w:t>For example</w:t>
      </w:r>
      <w:r>
        <w:t>:</w:t>
      </w:r>
    </w:p>
    <w:p w:rsidR="00F65A08" w:rsidRPr="00AE6052" w:rsidRDefault="00F65A08" w:rsidP="00AD1E47">
      <w:pPr>
        <w:pStyle w:val="Code"/>
        <w:rPr>
          <w:rFonts w:ascii="Times New Roman" w:hAnsi="Times New Roman"/>
          <w:sz w:val="24"/>
          <w:szCs w:val="24"/>
        </w:rPr>
      </w:pPr>
      <w:r>
        <w:t xml:space="preserve"># </w:t>
      </w:r>
      <w:r w:rsidRPr="00AE6052">
        <w:t>set interfaces ge-0/0/1 unit 0 fami</w:t>
      </w:r>
      <w:r>
        <w:t xml:space="preserve">ly inet address </w:t>
      </w:r>
      <w:r w:rsidRPr="00AE6052">
        <w:rPr>
          <w:lang w:bidi="ar-SA"/>
        </w:rPr>
        <w:t>192.168.240.1/24</w:t>
      </w:r>
    </w:p>
    <w:p w:rsidR="00F65A08" w:rsidRPr="00AE6052" w:rsidRDefault="00F65A08" w:rsidP="00AD1E47">
      <w:pPr>
        <w:pStyle w:val="Code"/>
        <w:rPr>
          <w:rFonts w:ascii="Times New Roman" w:hAnsi="Times New Roman"/>
          <w:sz w:val="24"/>
          <w:szCs w:val="24"/>
        </w:rPr>
      </w:pPr>
      <w:r>
        <w:t xml:space="preserve"># </w:t>
      </w:r>
      <w:r w:rsidRPr="00AE6052">
        <w:t>set interfac</w:t>
      </w:r>
      <w:r>
        <w:t>es ge-0/0/2</w:t>
      </w:r>
      <w:r w:rsidRPr="00AE6052">
        <w:t xml:space="preserve"> unit 0 fami</w:t>
      </w:r>
      <w:r>
        <w:t>ly inet address 192.168.1.91/24</w:t>
      </w:r>
    </w:p>
    <w:p w:rsidR="00F65A08" w:rsidRPr="00AB7044" w:rsidRDefault="00F65A08" w:rsidP="000259BB">
      <w:pPr>
        <w:pStyle w:val="NumberedListlevel2"/>
      </w:pPr>
      <w:r w:rsidRPr="00AB7044">
        <w:t>Create two security zones: one called "trust" (private zone) and the other called "untrust" (public zone).</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trust</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F65A08" w:rsidRDefault="00F65A08" w:rsidP="000259BB">
      <w:pPr>
        <w:pStyle w:val="NumberedListlevel2"/>
      </w:pPr>
      <w:r w:rsidRPr="00E61922">
        <w:t>Add the private interface to the trust zone and the public interface to the untrust zone. Run the following command once for each interface, substituting your own values.</w:t>
      </w:r>
    </w:p>
    <w:p w:rsidR="00F65A08" w:rsidRPr="00E61922" w:rsidRDefault="00F65A08" w:rsidP="00AD1E47">
      <w:pPr>
        <w:pStyle w:val="Code"/>
      </w:pPr>
      <w:r>
        <w:t xml:space="preserve"># </w:t>
      </w:r>
      <w:r w:rsidRPr="00AE6052">
        <w:t>set se</w:t>
      </w:r>
      <w:r>
        <w:t>curity zones security-zone &lt;zone&gt;</w:t>
      </w:r>
      <w:r w:rsidRPr="00AE6052">
        <w:t xml:space="preserve"> interfaces </w:t>
      </w:r>
      <w:r>
        <w:t>&lt;name&gt;</w:t>
      </w:r>
    </w:p>
    <w:p w:rsidR="00F65A08" w:rsidRPr="00AE6052" w:rsidRDefault="00F65A08" w:rsidP="000259BB">
      <w:pPr>
        <w:pStyle w:val="ListParagraph"/>
        <w:rPr>
          <w:rFonts w:ascii="Times New Roman" w:hAnsi="Times New Roman"/>
          <w:sz w:val="24"/>
          <w:szCs w:val="24"/>
        </w:rPr>
      </w:pPr>
      <w:r>
        <w:t>For example:</w:t>
      </w:r>
    </w:p>
    <w:p w:rsidR="00F65A08" w:rsidRDefault="00F65A08" w:rsidP="00AD1E47">
      <w:pPr>
        <w:pStyle w:val="Code"/>
        <w:rPr>
          <w:lang w:bidi="ar-SA"/>
        </w:rPr>
      </w:pPr>
      <w:r>
        <w:rPr>
          <w:lang w:bidi="ar-SA"/>
        </w:rPr>
        <w:t xml:space="preserve"># </w:t>
      </w:r>
      <w:r w:rsidRPr="00AE6052">
        <w:rPr>
          <w:lang w:bidi="ar-SA"/>
        </w:rPr>
        <w:t xml:space="preserve">set security zones security-zone trust interfaces </w:t>
      </w:r>
      <w:r>
        <w:rPr>
          <w:lang w:bidi="ar-SA"/>
        </w:rPr>
        <w:t>ge-0/0/1</w:t>
      </w:r>
    </w:p>
    <w:p w:rsidR="00F65A08" w:rsidRPr="00AE6052" w:rsidRDefault="00F65A08" w:rsidP="00AD1E47">
      <w:pPr>
        <w:pStyle w:val="Code"/>
        <w:rPr>
          <w:rFonts w:ascii="Times New Roman" w:hAnsi="Times New Roman"/>
          <w:sz w:val="24"/>
          <w:szCs w:val="24"/>
          <w:lang w:bidi="ar-SA"/>
        </w:rPr>
      </w:pPr>
      <w:r>
        <w:rPr>
          <w:lang w:bidi="ar-SA"/>
        </w:rPr>
        <w:t>#</w:t>
      </w:r>
      <w:r w:rsidRPr="00AE6052">
        <w:rPr>
          <w:lang w:bidi="ar-SA"/>
        </w:rPr>
        <w:t xml:space="preserve"> set security zones security-zo</w:t>
      </w:r>
      <w:r>
        <w:rPr>
          <w:lang w:bidi="ar-SA"/>
        </w:rPr>
        <w:t>ne untrust interfaces ge-0/0/2</w:t>
      </w:r>
    </w:p>
    <w:p w:rsidR="00F65A08" w:rsidRPr="008E1E09" w:rsidRDefault="00F65A08" w:rsidP="000259BB">
      <w:pPr>
        <w:pStyle w:val="NumberedListlevel2"/>
      </w:pPr>
      <w:r w:rsidRPr="008E1E09">
        <w:t xml:space="preserve">Allow host inbound traffic on </w:t>
      </w:r>
      <w:r>
        <w:t>both security zones.</w:t>
      </w:r>
      <w:r w:rsidRPr="008E1E09">
        <w:t xml:space="preserve"> </w:t>
      </w:r>
    </w:p>
    <w:p w:rsidR="00F65A08" w:rsidRDefault="00F65A08" w:rsidP="00AD1E47">
      <w:pPr>
        <w:pStyle w:val="Code"/>
        <w:rPr>
          <w:lang w:bidi="ar-SA"/>
        </w:rPr>
      </w:pPr>
      <w:r>
        <w:rPr>
          <w:lang w:bidi="ar-SA"/>
        </w:rPr>
        <w:t xml:space="preserve"># </w:t>
      </w:r>
      <w:r w:rsidRPr="00AE6052">
        <w:rPr>
          <w:lang w:bidi="ar-SA"/>
        </w:rPr>
        <w:t>set security zones security-zone trust host-inbound-traffic</w:t>
      </w:r>
      <w:r>
        <w:rPr>
          <w:lang w:bidi="ar-SA"/>
        </w:rPr>
        <w:t xml:space="preserve"> </w:t>
      </w:r>
      <w:r w:rsidRPr="00AE6052">
        <w:rPr>
          <w:lang w:bidi="ar-SA"/>
        </w:rPr>
        <w:t>system-services all</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set security zones security-zone trust host</w:t>
      </w:r>
      <w:r>
        <w:rPr>
          <w:lang w:bidi="ar-SA"/>
        </w:rPr>
        <w:t>-inbound-traffic protocols all</w:t>
      </w:r>
    </w:p>
    <w:p w:rsidR="00F65A08" w:rsidRDefault="00F65A08" w:rsidP="00AD1E47">
      <w:pPr>
        <w:pStyle w:val="Code"/>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F65A08" w:rsidRDefault="00F65A08" w:rsidP="000259BB">
      <w:pPr>
        <w:pStyle w:val="NumberedListlevel2"/>
      </w:pPr>
      <w:r w:rsidRPr="00016A59">
        <w:t>Create a default route. This can be through the public interface.</w:t>
      </w:r>
      <w:r>
        <w:t xml:space="preserve"> Substitute your own values for the IP addresses in this example.</w:t>
      </w:r>
    </w:p>
    <w:p w:rsidR="00F65A08" w:rsidRPr="00AE6052" w:rsidRDefault="00F65A08" w:rsidP="00AD1E47">
      <w:pPr>
        <w:pStyle w:val="Code"/>
        <w:rPr>
          <w:rFonts w:ascii="Times New Roman" w:hAnsi="Times New Roman"/>
          <w:sz w:val="24"/>
          <w:szCs w:val="24"/>
          <w:lang w:bidi="ar-SA"/>
        </w:rPr>
      </w:pPr>
      <w:r>
        <w:t xml:space="preserve"># set routing-options static route </w:t>
      </w:r>
      <w:r w:rsidRPr="00AE6052">
        <w:rPr>
          <w:lang w:bidi="ar-SA"/>
        </w:rPr>
        <w:t>0.0.0.0/</w:t>
      </w:r>
      <w:r>
        <w:rPr>
          <w:lang w:bidi="ar-SA"/>
        </w:rPr>
        <w:t>0 next-hop 192.168.1.1 install</w:t>
      </w:r>
    </w:p>
    <w:p w:rsidR="00F65A08" w:rsidRPr="00307EFB" w:rsidRDefault="00F65A08" w:rsidP="000259BB">
      <w:pPr>
        <w:pStyle w:val="NumberedListlevel2"/>
      </w:pPr>
      <w:r w:rsidRPr="00307EFB">
        <w:lastRenderedPageBreak/>
        <w:t xml:space="preserve">Verify your interface setup. </w:t>
      </w:r>
      <w:r>
        <w:t>Your IP addresses should appear instead of our examples.</w:t>
      </w:r>
    </w:p>
    <w:p w:rsidR="00F65A08" w:rsidRPr="00AE6052" w:rsidRDefault="00F65A08" w:rsidP="00AD1E47">
      <w:pPr>
        <w:pStyle w:val="Code"/>
        <w:rPr>
          <w:rFonts w:ascii="Times New Roman" w:hAnsi="Times New Roman"/>
          <w:sz w:val="24"/>
          <w:szCs w:val="24"/>
          <w:lang w:bidi="ar-SA"/>
        </w:rPr>
      </w:pPr>
      <w:r w:rsidRPr="00AE6052">
        <w:rPr>
          <w:lang w:bidi="ar-SA"/>
        </w:rPr>
        <w:t xml:space="preserve"># show interfaces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ge-0/0/1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unit 0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family inet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address 192.168.240.1/24;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ge-0/0/</w:t>
      </w:r>
      <w:r>
        <w:rPr>
          <w:lang w:bidi="ar-SA"/>
        </w:rPr>
        <w:t>2</w:t>
      </w:r>
      <w:r w:rsidRPr="00AE6052">
        <w:rPr>
          <w:lang w:bidi="ar-SA"/>
        </w:rPr>
        <w:t xml:space="preserve">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unit 0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family inet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address </w:t>
      </w:r>
      <w:r>
        <w:t>192.168.1.91/24</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307EFB" w:rsidRDefault="00F65A08" w:rsidP="000259BB">
      <w:pPr>
        <w:pStyle w:val="NumberedListlevel2"/>
      </w:pPr>
      <w:r>
        <w:t>Verify y</w:t>
      </w:r>
      <w:r w:rsidRPr="00307EFB">
        <w:t>our zone set</w:t>
      </w:r>
      <w:r>
        <w:t>up. Your interface names should appear instead of our examples.</w:t>
      </w:r>
    </w:p>
    <w:p w:rsidR="00F65A08" w:rsidRPr="00AE6052" w:rsidRDefault="00F65A08" w:rsidP="00AD1E47">
      <w:pPr>
        <w:pStyle w:val="Code"/>
        <w:rPr>
          <w:rFonts w:ascii="Times New Roman" w:hAnsi="Times New Roman"/>
          <w:sz w:val="24"/>
          <w:szCs w:val="24"/>
          <w:lang w:bidi="ar-SA"/>
        </w:rPr>
      </w:pPr>
      <w:r w:rsidRPr="00AE6052">
        <w:rPr>
          <w:lang w:bidi="ar-SA"/>
        </w:rPr>
        <w:t xml:space="preserve"># show security zones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security-zone trust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host-inbound-traffic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system-services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all;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protocols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all;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interfaces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ge-0/0/1;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security-zone untrust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host-inbound-traffic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system-services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all;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protocols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all;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interfaces { </w:t>
      </w:r>
    </w:p>
    <w:p w:rsidR="00F65A08" w:rsidRPr="00AE6052" w:rsidRDefault="00F65A08" w:rsidP="00AD1E47">
      <w:pPr>
        <w:pStyle w:val="Code"/>
        <w:rPr>
          <w:rFonts w:ascii="Times New Roman" w:hAnsi="Times New Roman"/>
          <w:sz w:val="24"/>
          <w:szCs w:val="24"/>
          <w:lang w:bidi="ar-SA"/>
        </w:rPr>
      </w:pPr>
      <w:r>
        <w:rPr>
          <w:lang w:bidi="ar-SA"/>
        </w:rPr>
        <w:t xml:space="preserve">        ge-0/0/2</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307EFB" w:rsidRDefault="00F65A08" w:rsidP="000259BB">
      <w:pPr>
        <w:pStyle w:val="NumberedListlevel2"/>
      </w:pPr>
      <w:r w:rsidRPr="00307EFB">
        <w:t>Verify your route.</w:t>
      </w:r>
      <w:r>
        <w:t xml:space="preserve"> Your IP addresses should appear instead of our examples.</w:t>
      </w:r>
    </w:p>
    <w:p w:rsidR="00F65A08" w:rsidRPr="00AE6052" w:rsidRDefault="00F65A08" w:rsidP="00AD1E47">
      <w:pPr>
        <w:pStyle w:val="Code"/>
        <w:rPr>
          <w:rFonts w:ascii="Times New Roman" w:hAnsi="Times New Roman"/>
          <w:sz w:val="24"/>
          <w:szCs w:val="24"/>
          <w:lang w:bidi="ar-SA"/>
        </w:rPr>
      </w:pPr>
      <w:r w:rsidRPr="00AE6052">
        <w:rPr>
          <w:lang w:bidi="ar-SA"/>
        </w:rPr>
        <w:t xml:space="preserve"># show routing-options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static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route 0.0.0.0/0 {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next-hop 192.168.1.1;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install; </w:t>
      </w:r>
    </w:p>
    <w:p w:rsidR="00F65A08" w:rsidRPr="00AE6052" w:rsidRDefault="00F65A08" w:rsidP="00AD1E47">
      <w:pPr>
        <w:pStyle w:val="Code"/>
        <w:rPr>
          <w:rFonts w:ascii="Times New Roman" w:hAnsi="Times New Roman"/>
          <w:sz w:val="24"/>
          <w:szCs w:val="24"/>
          <w:lang w:bidi="ar-SA"/>
        </w:rPr>
      </w:pPr>
      <w:r>
        <w:rPr>
          <w:lang w:bidi="ar-SA"/>
        </w:rPr>
        <w:t xml:space="preserve">     </w:t>
      </w:r>
      <w:r w:rsidRPr="00AE6052">
        <w:rPr>
          <w:lang w:bidi="ar-SA"/>
        </w:rPr>
        <w:t xml:space="preserve">} </w:t>
      </w:r>
    </w:p>
    <w:p w:rsidR="00F65A08" w:rsidRPr="00AE6052" w:rsidRDefault="00F65A08" w:rsidP="00AD1E47">
      <w:pPr>
        <w:pStyle w:val="Code"/>
        <w:rPr>
          <w:rFonts w:ascii="Times New Roman" w:hAnsi="Times New Roman"/>
          <w:sz w:val="24"/>
          <w:szCs w:val="24"/>
          <w:lang w:bidi="ar-SA"/>
        </w:rPr>
      </w:pPr>
      <w:r>
        <w:rPr>
          <w:lang w:bidi="ar-SA"/>
        </w:rPr>
        <w:lastRenderedPageBreak/>
        <w:t xml:space="preserve">  </w:t>
      </w:r>
      <w:r w:rsidRPr="00AE6052">
        <w:rPr>
          <w:lang w:bidi="ar-SA"/>
        </w:rPr>
        <w:t xml:space="preserve">} </w:t>
      </w:r>
    </w:p>
    <w:p w:rsidR="00F65A08" w:rsidRPr="00240ECD" w:rsidRDefault="00F65A08" w:rsidP="000259BB">
      <w:pPr>
        <w:pStyle w:val="NumberedList"/>
      </w:pPr>
      <w:r w:rsidRPr="00240ECD">
        <w:t>Set up system services and a root login</w:t>
      </w:r>
      <w:r>
        <w:t>.</w:t>
      </w:r>
    </w:p>
    <w:p w:rsidR="00F65A08" w:rsidRPr="00512306" w:rsidRDefault="00F65A08" w:rsidP="000259BB">
      <w:pPr>
        <w:pStyle w:val="NumberedListlevel2"/>
      </w:pPr>
      <w:r w:rsidRPr="00512306">
        <w:t>Allow CloudStack to program the SRX through the API.</w:t>
      </w:r>
    </w:p>
    <w:p w:rsidR="00F65A08" w:rsidRDefault="00F65A08" w:rsidP="00AD1E47">
      <w:pPr>
        <w:pStyle w:val="Code"/>
        <w:rPr>
          <w:lang w:bidi="ar-SA"/>
        </w:rPr>
      </w:pPr>
      <w:r>
        <w:t xml:space="preserve"># </w:t>
      </w:r>
      <w:r w:rsidRPr="00AE6052">
        <w:rPr>
          <w:lang w:bidi="ar-SA"/>
        </w:rPr>
        <w:t>set sys</w:t>
      </w:r>
      <w:r>
        <w:t>tem services xnm-clear-text</w:t>
      </w:r>
    </w:p>
    <w:p w:rsidR="00F65A08" w:rsidRPr="00512306" w:rsidRDefault="00F65A08" w:rsidP="000259BB">
      <w:pPr>
        <w:pStyle w:val="NumberedListlevel2"/>
      </w:pPr>
      <w:r w:rsidRPr="00512306">
        <w:t>Set a root password for the system. You will be prompted to enter and re-enter a password.</w:t>
      </w:r>
    </w:p>
    <w:p w:rsidR="00F65A08" w:rsidRDefault="00F65A08" w:rsidP="00AD1E47">
      <w:pPr>
        <w:pStyle w:val="Code"/>
        <w:rPr>
          <w:lang w:bidi="ar-SA"/>
        </w:rPr>
      </w:pPr>
      <w:r>
        <w:rPr>
          <w:lang w:bidi="ar-SA"/>
        </w:rPr>
        <w:t xml:space="preserve"># </w:t>
      </w:r>
      <w:r w:rsidRPr="00AE6052">
        <w:rPr>
          <w:lang w:bidi="ar-SA"/>
        </w:rPr>
        <w:t>set system root-authenti</w:t>
      </w:r>
      <w:r>
        <w:rPr>
          <w:lang w:bidi="ar-SA"/>
        </w:rPr>
        <w:t>cation plain-text-password</w:t>
      </w:r>
    </w:p>
    <w:p w:rsidR="00F65A08" w:rsidRPr="00767B23" w:rsidRDefault="00F65A08" w:rsidP="000259BB">
      <w:pPr>
        <w:pStyle w:val="NumberedList"/>
      </w:pPr>
      <w:r w:rsidRPr="00767B23">
        <w:t>Commit your changes.</w:t>
      </w:r>
    </w:p>
    <w:p w:rsidR="00F65A08" w:rsidRDefault="00F65A08" w:rsidP="00AD1E47">
      <w:pPr>
        <w:pStyle w:val="Code"/>
        <w:rPr>
          <w:lang w:bidi="ar-SA"/>
        </w:rPr>
      </w:pPr>
      <w:r>
        <w:t># commit</w:t>
      </w:r>
    </w:p>
    <w:p w:rsidR="00F65A08" w:rsidRPr="00A30621" w:rsidRDefault="00F65A08" w:rsidP="000259BB">
      <w:pPr>
        <w:pStyle w:val="ListParagraph"/>
        <w:rPr>
          <w:rFonts w:ascii="Times New Roman" w:hAnsi="Times New Roman"/>
          <w:sz w:val="24"/>
          <w:szCs w:val="24"/>
        </w:rPr>
      </w:pPr>
      <w:r>
        <w:t>W</w:t>
      </w:r>
      <w:r w:rsidRPr="00AE6052">
        <w:t>ait</w:t>
      </w:r>
      <w:r>
        <w:t xml:space="preserve"> for confirmation.</w:t>
      </w:r>
    </w:p>
    <w:p w:rsidR="00F65A08" w:rsidRDefault="00F65A08" w:rsidP="000973EF">
      <w:pPr>
        <w:pStyle w:val="Heading2"/>
      </w:pPr>
      <w:bookmarkStart w:id="305" w:name="_Ref292900234"/>
      <w:bookmarkStart w:id="306" w:name="_Ref292984555"/>
      <w:bookmarkStart w:id="307" w:name="_Toc316467474"/>
      <w:bookmarkStart w:id="308" w:name="_Toc317074754"/>
      <w:r>
        <w:t>Set Up IPMI</w:t>
      </w:r>
      <w:bookmarkEnd w:id="305"/>
      <w:bookmarkEnd w:id="306"/>
      <w:bookmarkEnd w:id="307"/>
      <w:bookmarkEnd w:id="308"/>
    </w:p>
    <w:p w:rsidR="00F65A08" w:rsidRDefault="00F65A08" w:rsidP="00F65A08">
      <w:r>
        <w:t>The procedure to access IPMI settings varies depending on the type of hardware. Consult your manufacturer's documentation if you do not already know how to display the IPMI settings screen.</w:t>
      </w:r>
    </w:p>
    <w:p w:rsidR="00F65A08" w:rsidRDefault="00F65A08" w:rsidP="00F65A08">
      <w:r>
        <w:t>Once you are there, set the following:</w:t>
      </w:r>
    </w:p>
    <w:p w:rsidR="00F65A08" w:rsidRDefault="00F65A08" w:rsidP="000259BB">
      <w:pPr>
        <w:pStyle w:val="BulletedList"/>
      </w:pPr>
      <w:r w:rsidRPr="002869D4">
        <w:t>IP</w:t>
      </w:r>
      <w:r>
        <w:t xml:space="preserve"> address of IPMI NIC</w:t>
      </w:r>
    </w:p>
    <w:p w:rsidR="00F65A08" w:rsidRDefault="00F65A08" w:rsidP="000259BB">
      <w:pPr>
        <w:pStyle w:val="BulletedList"/>
      </w:pPr>
      <w:r>
        <w:t>Netmask</w:t>
      </w:r>
    </w:p>
    <w:p w:rsidR="00F65A08" w:rsidRDefault="00F65A08" w:rsidP="000259BB">
      <w:pPr>
        <w:pStyle w:val="BulletedList"/>
      </w:pPr>
      <w:r>
        <w:t>Gateway</w:t>
      </w:r>
    </w:p>
    <w:p w:rsidR="00F65A08" w:rsidRPr="001A6CFA" w:rsidRDefault="00F65A08" w:rsidP="000259BB">
      <w:pPr>
        <w:pStyle w:val="BulletedList"/>
      </w:pPr>
      <w:r>
        <w:t>Username and password f</w:t>
      </w:r>
      <w:r w:rsidRPr="002869D4">
        <w:t xml:space="preserve">or IPMI </w:t>
      </w:r>
      <w:r>
        <w:t>NIC</w:t>
      </w:r>
    </w:p>
    <w:p w:rsidR="00F65A08" w:rsidRDefault="00F65A08" w:rsidP="000973EF">
      <w:pPr>
        <w:pStyle w:val="Heading2"/>
      </w:pPr>
      <w:bookmarkStart w:id="309" w:name="_Ref292900244"/>
      <w:bookmarkStart w:id="310" w:name="_Toc316467475"/>
      <w:bookmarkStart w:id="311" w:name="_Toc317074755"/>
      <w:r>
        <w:t>Enable PXE on the Bare Metal Host</w:t>
      </w:r>
      <w:bookmarkEnd w:id="309"/>
      <w:bookmarkEnd w:id="310"/>
      <w:bookmarkEnd w:id="311"/>
    </w:p>
    <w:p w:rsidR="00F65A08" w:rsidRDefault="00F65A08" w:rsidP="00F65A08">
      <w:r>
        <w:t>The bare metal host needs to use PXE to boot over the network. Access the BIOS setup screen (or equivalent for your hardware) and do the following:</w:t>
      </w:r>
    </w:p>
    <w:p w:rsidR="00F65A08" w:rsidRDefault="00F65A08" w:rsidP="000259BB">
      <w:pPr>
        <w:pStyle w:val="BulletedList"/>
      </w:pPr>
      <w:r>
        <w:t>Set hard disk as the first priority device in the boot order.</w:t>
      </w:r>
    </w:p>
    <w:p w:rsidR="00F65A08" w:rsidRDefault="00F65A08" w:rsidP="000259BB">
      <w:pPr>
        <w:pStyle w:val="BulletedList"/>
      </w:pPr>
      <w:r>
        <w:t>Make sure the connected NIC</w:t>
      </w:r>
      <w:r w:rsidRPr="002869D4">
        <w:t xml:space="preserve"> on</w:t>
      </w:r>
      <w:r>
        <w:t xml:space="preserve"> the bare metal machine is PXE-</w:t>
      </w:r>
      <w:r w:rsidRPr="002869D4">
        <w:t>enabled</w:t>
      </w:r>
      <w:r>
        <w:t>.</w:t>
      </w:r>
    </w:p>
    <w:p w:rsidR="00F65A08" w:rsidRDefault="00F65A08" w:rsidP="000259BB">
      <w:pPr>
        <w:pStyle w:val="BulletedList"/>
      </w:pPr>
      <w:r>
        <w:t>Make a note of the MAC address of the PXE-enabled NIC. You will need it later.</w:t>
      </w:r>
    </w:p>
    <w:p w:rsidR="00F65A08" w:rsidRDefault="00F65A08" w:rsidP="000973EF">
      <w:pPr>
        <w:pStyle w:val="Heading2"/>
      </w:pPr>
      <w:bookmarkStart w:id="312" w:name="_Ref292900249"/>
      <w:bookmarkStart w:id="313" w:name="_Toc316467476"/>
      <w:bookmarkStart w:id="314" w:name="_Toc317074756"/>
      <w:r>
        <w:t>Install the PXE and DHCP Servers</w:t>
      </w:r>
      <w:bookmarkEnd w:id="312"/>
      <w:bookmarkEnd w:id="313"/>
      <w:bookmarkEnd w:id="314"/>
    </w:p>
    <w:p w:rsidR="00F65A08" w:rsidRDefault="00F65A08" w:rsidP="00F65A08">
      <w:r>
        <w:t>Each bare metal host must be able to reach a PXE server and a DHCP server. Use the following steps to install the needed servers on another machine (or virtual machine). All commands should be run as root.</w:t>
      </w:r>
    </w:p>
    <w:p w:rsidR="00F65A08" w:rsidRDefault="00F65A08" w:rsidP="0018093D">
      <w:pPr>
        <w:pStyle w:val="NumberedList"/>
        <w:numPr>
          <w:ilvl w:val="0"/>
          <w:numId w:val="74"/>
        </w:numPr>
      </w:pPr>
      <w:r>
        <w:t>Log in as root to a host or virtual machine running</w:t>
      </w:r>
      <w:r w:rsidRPr="006C220F">
        <w:t xml:space="preserve"> CentOS </w:t>
      </w:r>
      <w:r>
        <w:t xml:space="preserve">5.3, 5.4, or </w:t>
      </w:r>
      <w:r w:rsidRPr="006C220F">
        <w:t>5.5.</w:t>
      </w:r>
    </w:p>
    <w:p w:rsidR="00F65A08" w:rsidRPr="006C220F" w:rsidRDefault="00F65A08" w:rsidP="000259BB">
      <w:pPr>
        <w:pStyle w:val="NumberedList"/>
        <w:numPr>
          <w:ilvl w:val="0"/>
          <w:numId w:val="4"/>
        </w:numPr>
      </w:pPr>
      <w:r>
        <w:t>You should have access to a file in the form of “CloudStack-NNNN.tar.gz." Copy that file to the machine.</w:t>
      </w:r>
    </w:p>
    <w:p w:rsidR="00F65A08" w:rsidRDefault="00F65A08" w:rsidP="000259BB">
      <w:pPr>
        <w:pStyle w:val="NumberedList"/>
      </w:pPr>
      <w:r>
        <w:lastRenderedPageBreak/>
        <w:t>Untar the file and then run the install.sh script inside it</w:t>
      </w:r>
      <w:r w:rsidR="0093528C">
        <w:t>. Replace the file and directory names below with those you are using</w:t>
      </w:r>
      <w:r>
        <w:t>:</w:t>
      </w:r>
    </w:p>
    <w:p w:rsidR="00F65A08" w:rsidRDefault="00F65A08" w:rsidP="00AD1E47">
      <w:pPr>
        <w:pStyle w:val="Code"/>
      </w:pPr>
      <w:r>
        <w:t># tar xz</w:t>
      </w:r>
      <w:r w:rsidRPr="00600B31">
        <w:t xml:space="preserve">f </w:t>
      </w:r>
      <w:r>
        <w:t>CloudStack-VERSION</w:t>
      </w:r>
      <w:r w:rsidRPr="005F529B">
        <w:t>-1-</w:t>
      </w:r>
      <w:r w:rsidR="00824FC5">
        <w:t>rhel6.2</w:t>
      </w:r>
      <w:r w:rsidRPr="005F529B">
        <w:t>.tar.gz</w:t>
      </w:r>
    </w:p>
    <w:p w:rsidR="00F65A08" w:rsidRDefault="00F65A08" w:rsidP="00AD1E47">
      <w:pPr>
        <w:pStyle w:val="Code"/>
      </w:pPr>
      <w:r>
        <w:t># cd CloudStack-VERSION-1-rhel6</w:t>
      </w:r>
      <w:r w:rsidR="00824FC5">
        <w:t>.2</w:t>
      </w:r>
    </w:p>
    <w:p w:rsidR="00F65A08" w:rsidRDefault="00F65A08" w:rsidP="00AD1E47">
      <w:pPr>
        <w:pStyle w:val="Code"/>
      </w:pPr>
      <w:r>
        <w:t># .</w:t>
      </w:r>
      <w:r w:rsidRPr="00600B31">
        <w:t>/install.sh</w:t>
      </w:r>
    </w:p>
    <w:p w:rsidR="00F65A08" w:rsidRDefault="00F65A08" w:rsidP="00AD1E47">
      <w:pPr>
        <w:pStyle w:val="Code"/>
      </w:pPr>
      <w:r w:rsidRPr="00037A38">
        <w:t>Setting up the temporary repository...</w:t>
      </w:r>
    </w:p>
    <w:p w:rsidR="00F65A08" w:rsidRDefault="00F65A08" w:rsidP="00AD1E47">
      <w:pPr>
        <w:pStyle w:val="Code"/>
      </w:pPr>
      <w:r w:rsidRPr="00037A38">
        <w:t>Cleaning Yum cache...</w:t>
      </w:r>
    </w:p>
    <w:p w:rsidR="00F65A08" w:rsidRDefault="00F65A08" w:rsidP="00AD1E47">
      <w:pPr>
        <w:pStyle w:val="Code"/>
      </w:pPr>
      <w:r w:rsidRPr="00037A38">
        <w:t>Loaded plugins: fastestmirror</w:t>
      </w:r>
    </w:p>
    <w:p w:rsidR="00F65A08" w:rsidRDefault="00F65A08" w:rsidP="00AD1E47">
      <w:pPr>
        <w:pStyle w:val="Code"/>
      </w:pPr>
      <w:r w:rsidRPr="00037A38">
        <w:t>11 metadata files removed</w:t>
      </w:r>
    </w:p>
    <w:p w:rsidR="00F65A08" w:rsidRDefault="00F65A08" w:rsidP="00AD1E47">
      <w:pPr>
        <w:pStyle w:val="Code"/>
      </w:pPr>
      <w:r w:rsidRPr="00037A38">
        <w:t>Welcome to the CloudStack Installer.  What would you like to do?</w:t>
      </w:r>
    </w:p>
    <w:p w:rsidR="00F65A08" w:rsidRDefault="00F65A08" w:rsidP="00AD1E47">
      <w:pPr>
        <w:pStyle w:val="Code"/>
      </w:pPr>
    </w:p>
    <w:p w:rsidR="00F65A08" w:rsidRDefault="00F65A08" w:rsidP="00AD1E47">
      <w:pPr>
        <w:pStyle w:val="Code"/>
      </w:pPr>
      <w:r w:rsidRPr="00037A38">
        <w:t xml:space="preserve">    M) Install the Management Server</w:t>
      </w:r>
    </w:p>
    <w:p w:rsidR="00F65A08" w:rsidRDefault="00F65A08" w:rsidP="00AD1E47">
      <w:pPr>
        <w:pStyle w:val="Code"/>
      </w:pPr>
      <w:r w:rsidRPr="00037A38">
        <w:t xml:space="preserve">    A) Install the Agent</w:t>
      </w:r>
    </w:p>
    <w:p w:rsidR="00F65A08" w:rsidRDefault="00F65A08" w:rsidP="00AD1E47">
      <w:pPr>
        <w:pStyle w:val="Code"/>
      </w:pPr>
      <w:r>
        <w:t xml:space="preserve">    B) Install BareMetal Agent</w:t>
      </w:r>
    </w:p>
    <w:p w:rsidR="00F65A08" w:rsidRDefault="00F65A08" w:rsidP="00AD1E47">
      <w:pPr>
        <w:pStyle w:val="Code"/>
      </w:pPr>
      <w:r w:rsidRPr="00037A38">
        <w:t xml:space="preserve">    S) Install the Usage Monitor</w:t>
      </w:r>
    </w:p>
    <w:p w:rsidR="00F65A08" w:rsidRDefault="00F65A08" w:rsidP="00AD1E47">
      <w:pPr>
        <w:pStyle w:val="Code"/>
      </w:pPr>
      <w:r w:rsidRPr="00037A38">
        <w:t xml:space="preserve">    D) Install the database server</w:t>
      </w:r>
    </w:p>
    <w:p w:rsidR="00F65A08" w:rsidRDefault="00F65A08" w:rsidP="00AD1E47">
      <w:pPr>
        <w:pStyle w:val="Code"/>
      </w:pPr>
      <w:r w:rsidRPr="00037A38">
        <w:t xml:space="preserve">    Q) Quit</w:t>
      </w:r>
    </w:p>
    <w:p w:rsidR="00F65A08" w:rsidRDefault="00F65A08" w:rsidP="00AD1E47">
      <w:pPr>
        <w:pStyle w:val="Code"/>
      </w:pPr>
    </w:p>
    <w:p w:rsidR="00F65A08" w:rsidRDefault="00F65A08" w:rsidP="00AD1E47">
      <w:pPr>
        <w:pStyle w:val="Code"/>
      </w:pPr>
      <w:r>
        <w:t xml:space="preserve">    &gt; B</w:t>
      </w:r>
    </w:p>
    <w:p w:rsidR="00F65A08" w:rsidRDefault="00F65A08" w:rsidP="00F65A08">
      <w:pPr>
        <w:ind w:left="540"/>
      </w:pPr>
      <w:r>
        <w:t>Choose “B” to install the software that is needed for bare metal.</w:t>
      </w:r>
    </w:p>
    <w:p w:rsidR="00F65A08" w:rsidRDefault="00F65A08" w:rsidP="000259BB">
      <w:pPr>
        <w:pStyle w:val="NumberedList"/>
      </w:pPr>
      <w:r>
        <w:t>Run the bare metal setup script.</w:t>
      </w:r>
    </w:p>
    <w:p w:rsidR="00F65A08" w:rsidRDefault="00F65A08" w:rsidP="00AD1E47">
      <w:pPr>
        <w:pStyle w:val="Code"/>
      </w:pPr>
      <w:r>
        <w:t># cloud-setup-baremetal</w:t>
      </w:r>
    </w:p>
    <w:p w:rsidR="00F65A08" w:rsidRDefault="00F65A08" w:rsidP="000259BB">
      <w:pPr>
        <w:pStyle w:val="NumberedList"/>
      </w:pPr>
      <w:r>
        <w:t>Make note of the TFTP root directory that is displayed by this script. You will need it later.</w:t>
      </w:r>
    </w:p>
    <w:p w:rsidR="00F65A08" w:rsidRDefault="00F65A08" w:rsidP="000973EF">
      <w:pPr>
        <w:pStyle w:val="Heading2"/>
      </w:pPr>
      <w:bookmarkStart w:id="315" w:name="_Ref292900254"/>
      <w:bookmarkStart w:id="316" w:name="_Toc316467477"/>
      <w:bookmarkStart w:id="317" w:name="_Toc317074757"/>
      <w:r>
        <w:t>Set Up a CIFS File Server</w:t>
      </w:r>
      <w:bookmarkEnd w:id="315"/>
      <w:bookmarkEnd w:id="316"/>
      <w:bookmarkEnd w:id="317"/>
    </w:p>
    <w:p w:rsidR="00F65A08" w:rsidRDefault="00F65A08" w:rsidP="00F65A08">
      <w:r>
        <w:t xml:space="preserve">The bare metal image will be stored on a file server. We recommend using a Windows machine with its built-in CIFS file sharing functionality. If you prefer to use Linux as the file server, use the </w:t>
      </w:r>
      <w:hyperlink r:id="rId44" w:history="1">
        <w:r w:rsidRPr="002A6882">
          <w:rPr>
            <w:rStyle w:val="Hyperlink"/>
          </w:rPr>
          <w:t>Samba</w:t>
        </w:r>
      </w:hyperlink>
      <w:r>
        <w:t xml:space="preserve"> Windows interoperability suite. Set up the CIFS file server using these steps:</w:t>
      </w:r>
    </w:p>
    <w:p w:rsidR="00F65A08" w:rsidRDefault="00F65A08" w:rsidP="0018093D">
      <w:pPr>
        <w:pStyle w:val="NumberedList"/>
        <w:numPr>
          <w:ilvl w:val="0"/>
          <w:numId w:val="75"/>
        </w:numPr>
      </w:pPr>
      <w:r>
        <w:t>On the file server, set up the following directory structure:  Share\Ping_Backup. Share is the folder that will be the CIFS root directory, and Ping_Backup will store images created with the Partimage Is Not Ghost (PING) tool.</w:t>
      </w:r>
    </w:p>
    <w:p w:rsidR="00F65A08" w:rsidRDefault="00F65A08" w:rsidP="000259BB">
      <w:pPr>
        <w:pStyle w:val="NumberedList"/>
        <w:numPr>
          <w:ilvl w:val="0"/>
          <w:numId w:val="4"/>
        </w:numPr>
      </w:pPr>
      <w:r>
        <w:t>Share the root directory. On Windows, right-click the Share folder and choose Share with… .</w:t>
      </w:r>
    </w:p>
    <w:p w:rsidR="00F65A08" w:rsidRPr="00373ED0" w:rsidRDefault="00F65A08" w:rsidP="000973EF">
      <w:pPr>
        <w:pStyle w:val="Heading2"/>
      </w:pPr>
      <w:bookmarkStart w:id="318" w:name="_Ref292903348"/>
      <w:bookmarkStart w:id="319" w:name="_Toc316467478"/>
      <w:bookmarkStart w:id="320" w:name="_Toc317074758"/>
      <w:r>
        <w:t>Create a Bare Metal Image</w:t>
      </w:r>
      <w:bookmarkEnd w:id="318"/>
      <w:bookmarkEnd w:id="319"/>
      <w:bookmarkEnd w:id="320"/>
    </w:p>
    <w:p w:rsidR="00F65A08" w:rsidRDefault="00F65A08" w:rsidP="00F65A08">
      <w:pPr>
        <w:keepNext/>
      </w:pPr>
      <w:r>
        <w:t xml:space="preserve">Create an image which can be installed on bare metal hosts later, when bare metal instances are added to the cloud. To create the image, you will be using the Partimage Is Not Ghost (PING) tool. For information about how to use PING, see </w:t>
      </w:r>
      <w:hyperlink r:id="rId45" w:history="1">
        <w:r>
          <w:rPr>
            <w:rStyle w:val="Hyperlink"/>
          </w:rPr>
          <w:t>http://ping.windowsdream.com/ping/howto-2.01.html</w:t>
        </w:r>
      </w:hyperlink>
      <w:r>
        <w:t>.</w:t>
      </w:r>
    </w:p>
    <w:p w:rsidR="00F65A08" w:rsidRDefault="00F65A08" w:rsidP="0018093D">
      <w:pPr>
        <w:pStyle w:val="NumberedList"/>
        <w:numPr>
          <w:ilvl w:val="0"/>
          <w:numId w:val="76"/>
        </w:numPr>
      </w:pPr>
      <w:r>
        <w:t>Install the desired OS on a machine with hardware identical to what you intend to use for the bare metal machines.</w:t>
      </w:r>
    </w:p>
    <w:p w:rsidR="00F65A08" w:rsidRPr="00816F37" w:rsidRDefault="00F65A08" w:rsidP="000259BB">
      <w:pPr>
        <w:pStyle w:val="ListParagraph"/>
      </w:pPr>
      <w:r w:rsidRPr="00816F37">
        <w:t xml:space="preserve">Be sure </w:t>
      </w:r>
      <w:r w:rsidRPr="000259BB">
        <w:t>the</w:t>
      </w:r>
      <w:r w:rsidRPr="00816F37">
        <w:t xml:space="preserve"> hardware is identical.</w:t>
      </w:r>
    </w:p>
    <w:p w:rsidR="00F65A08" w:rsidRDefault="00F65A08" w:rsidP="000259BB">
      <w:pPr>
        <w:pStyle w:val="NumberedList"/>
        <w:keepNext/>
      </w:pPr>
      <w:r>
        <w:lastRenderedPageBreak/>
        <w:t>Use PING to create an image and store it in the Share\Ping_Backup directory on the CIFS file server you have set up.</w:t>
      </w:r>
    </w:p>
    <w:p w:rsidR="00F65A08" w:rsidRDefault="00F65A08" w:rsidP="000259BB">
      <w:pPr>
        <w:pStyle w:val="NumberedListlevel2"/>
      </w:pPr>
      <w:r>
        <w:t>PING will prompt you for the storage location. Use &lt;IP of CIFS server&gt;\Share\Ping_Backup.</w:t>
      </w:r>
    </w:p>
    <w:p w:rsidR="00F65A08" w:rsidRDefault="00F65A08" w:rsidP="000259BB">
      <w:pPr>
        <w:pStyle w:val="NumberedListlevel2"/>
      </w:pPr>
      <w:r>
        <w:t>PING will prompt you for a name for the image. Give any name you find helpful, such as win7_64bit.</w:t>
      </w:r>
    </w:p>
    <w:p w:rsidR="00F65A08" w:rsidRDefault="00F65A08" w:rsidP="000973EF">
      <w:pPr>
        <w:pStyle w:val="Heading2"/>
      </w:pPr>
      <w:bookmarkStart w:id="321" w:name="_Ref292903770"/>
      <w:bookmarkStart w:id="322" w:name="_Ref292974603"/>
      <w:bookmarkStart w:id="323" w:name="_Ref292983714"/>
      <w:bookmarkStart w:id="324" w:name="_Toc316467479"/>
      <w:bookmarkStart w:id="325" w:name="_Toc317074759"/>
      <w:r>
        <w:t>Add the PXE Server and DHCP Server</w:t>
      </w:r>
      <w:bookmarkEnd w:id="321"/>
      <w:bookmarkEnd w:id="322"/>
      <w:r>
        <w:t xml:space="preserve"> to Your Deployment</w:t>
      </w:r>
      <w:bookmarkEnd w:id="323"/>
      <w:bookmarkEnd w:id="324"/>
      <w:bookmarkEnd w:id="325"/>
    </w:p>
    <w:p w:rsidR="00F65A08" w:rsidRDefault="00F65A08" w:rsidP="00F65A08">
      <w:r>
        <w:t xml:space="preserve">As part of describing your deployment to CloudStack, you will need to add the PXE server and DHCP server that you created in </w:t>
      </w:r>
      <w:r>
        <w:fldChar w:fldCharType="begin"/>
      </w:r>
      <w:r>
        <w:instrText xml:space="preserve"> REF _Ref292900249 \h </w:instrText>
      </w:r>
      <w:r>
        <w:fldChar w:fldCharType="separate"/>
      </w:r>
      <w:r w:rsidR="00D0434C">
        <w:t>Install the PXE and DHCP Servers</w:t>
      </w:r>
      <w:r>
        <w:fldChar w:fldCharType="end"/>
      </w:r>
      <w:r>
        <w:t xml:space="preserve"> on page </w:t>
      </w:r>
      <w:r>
        <w:fldChar w:fldCharType="begin"/>
      </w:r>
      <w:r>
        <w:instrText xml:space="preserve"> PAGEREF _Ref292900249 \h </w:instrText>
      </w:r>
      <w:r>
        <w:fldChar w:fldCharType="separate"/>
      </w:r>
      <w:r w:rsidR="00D0434C">
        <w:rPr>
          <w:noProof/>
        </w:rPr>
        <w:t>96</w:t>
      </w:r>
      <w:r>
        <w:fldChar w:fldCharType="end"/>
      </w:r>
      <w:r>
        <w:t>.</w:t>
      </w:r>
    </w:p>
    <w:p w:rsidR="00F65A08" w:rsidRDefault="00F65A08" w:rsidP="0018093D">
      <w:pPr>
        <w:pStyle w:val="NumberedList"/>
        <w:numPr>
          <w:ilvl w:val="0"/>
          <w:numId w:val="77"/>
        </w:numPr>
      </w:pPr>
      <w:r>
        <w:t>Add a zone and pod using the Management Server UI. When creating the zone, in network type, choose Basic.</w:t>
      </w:r>
    </w:p>
    <w:p w:rsidR="00F65A08" w:rsidRDefault="00F65A08" w:rsidP="000259BB">
      <w:pPr>
        <w:pStyle w:val="ListParagraph"/>
      </w:pPr>
      <w:r>
        <w:t xml:space="preserve">Follow the steps in </w:t>
      </w:r>
      <w:r>
        <w:fldChar w:fldCharType="begin"/>
      </w:r>
      <w:r>
        <w:instrText xml:space="preserve"> REF _Ref292903927 \h  \* MERGEFORMAT </w:instrText>
      </w:r>
      <w:r>
        <w:fldChar w:fldCharType="separate"/>
      </w:r>
      <w:r w:rsidR="00D0434C">
        <w:rPr>
          <w:b/>
          <w:bCs/>
        </w:rPr>
        <w:t>Error! Reference source not found.</w:t>
      </w:r>
      <w:r>
        <w:fldChar w:fldCharType="end"/>
      </w:r>
      <w:r>
        <w:t xml:space="preserve"> on </w:t>
      </w:r>
      <w:r w:rsidRPr="00A06114">
        <w:t>page</w:t>
      </w:r>
      <w:r>
        <w:t xml:space="preserve"> </w:t>
      </w:r>
      <w:r>
        <w:fldChar w:fldCharType="begin"/>
      </w:r>
      <w:r>
        <w:instrText xml:space="preserve"> PAGEREF _Ref292903934 \h </w:instrText>
      </w:r>
      <w:r>
        <w:fldChar w:fldCharType="separate"/>
      </w:r>
      <w:r w:rsidR="00D0434C">
        <w:rPr>
          <w:b/>
          <w:bCs/>
          <w:noProof/>
        </w:rPr>
        <w:t>Error! Bookmark not defined.</w:t>
      </w:r>
      <w:r>
        <w:fldChar w:fldCharType="end"/>
      </w:r>
      <w:r>
        <w:t>.</w:t>
      </w:r>
    </w:p>
    <w:p w:rsidR="00F65A08" w:rsidRDefault="00F65A08" w:rsidP="000259BB">
      <w:pPr>
        <w:pStyle w:val="NumberedList"/>
      </w:pPr>
      <w:r>
        <w:t>In the left navigation tree, choose System, then Physical Resources.</w:t>
      </w:r>
    </w:p>
    <w:p w:rsidR="00F65A08" w:rsidRDefault="00F65A08" w:rsidP="000259BB">
      <w:pPr>
        <w:pStyle w:val="NumberedList"/>
      </w:pPr>
      <w:r>
        <w:t>Select your Pod.</w:t>
      </w:r>
    </w:p>
    <w:p w:rsidR="00F65A08" w:rsidRDefault="00F65A08" w:rsidP="000259BB">
      <w:pPr>
        <w:pStyle w:val="NumberedList"/>
      </w:pPr>
      <w:r>
        <w:t>Click Add Network Device. Input the following and click Save:</w:t>
      </w:r>
    </w:p>
    <w:p w:rsidR="00F65A08" w:rsidRDefault="00F65A08" w:rsidP="000259BB">
      <w:pPr>
        <w:pStyle w:val="BulletedList"/>
      </w:pPr>
      <w:r w:rsidRPr="00637BD5">
        <w:rPr>
          <w:b/>
        </w:rPr>
        <w:t>Type:</w:t>
      </w:r>
      <w:r>
        <w:t xml:space="preserve"> PxeServer</w:t>
      </w:r>
    </w:p>
    <w:p w:rsidR="00F65A08" w:rsidRDefault="00F65A08" w:rsidP="000259BB">
      <w:pPr>
        <w:pStyle w:val="BulletedListlevel2"/>
      </w:pPr>
      <w:r w:rsidRPr="00637BD5">
        <w:rPr>
          <w:b/>
        </w:rPr>
        <w:t>URL:</w:t>
      </w:r>
      <w:r>
        <w:t xml:space="preserve"> IP of </w:t>
      </w:r>
      <w:r w:rsidRPr="000259BB">
        <w:t>PXE</w:t>
      </w:r>
      <w:r>
        <w:t xml:space="preserve"> server</w:t>
      </w:r>
    </w:p>
    <w:p w:rsidR="00F65A08" w:rsidRDefault="00F65A08" w:rsidP="000259BB">
      <w:pPr>
        <w:pStyle w:val="BulletedListlevel2"/>
      </w:pPr>
      <w:r w:rsidRPr="00637BD5">
        <w:rPr>
          <w:b/>
        </w:rPr>
        <w:t>Username:</w:t>
      </w:r>
      <w:r>
        <w:t xml:space="preserve"> </w:t>
      </w:r>
      <w:r w:rsidRPr="000259BB">
        <w:t>username</w:t>
      </w:r>
      <w:r>
        <w:t xml:space="preserve"> of PXE server</w:t>
      </w:r>
    </w:p>
    <w:p w:rsidR="00F65A08" w:rsidRPr="000259BB" w:rsidRDefault="00F65A08" w:rsidP="000259BB">
      <w:pPr>
        <w:pStyle w:val="BulletedListlevel2"/>
      </w:pPr>
      <w:r w:rsidRPr="000259BB">
        <w:t>Password: password of PXE server</w:t>
      </w:r>
    </w:p>
    <w:p w:rsidR="00F65A08" w:rsidRPr="000259BB" w:rsidRDefault="00F65A08" w:rsidP="000259BB">
      <w:pPr>
        <w:pStyle w:val="BulletedListlevel2"/>
      </w:pPr>
      <w:r w:rsidRPr="000259BB">
        <w:t>Pxe Server Type: PING</w:t>
      </w:r>
    </w:p>
    <w:p w:rsidR="00F65A08" w:rsidRPr="000259BB" w:rsidRDefault="00F65A08" w:rsidP="000259BB">
      <w:pPr>
        <w:pStyle w:val="BulletedListlevel2"/>
      </w:pPr>
      <w:r w:rsidRPr="000259BB">
        <w:t>PING Storage IP: IP of CIFS server</w:t>
      </w:r>
    </w:p>
    <w:p w:rsidR="00F65A08" w:rsidRPr="000259BB" w:rsidRDefault="00F65A08" w:rsidP="000259BB">
      <w:pPr>
        <w:pStyle w:val="BulletedListlevel2"/>
      </w:pPr>
      <w:r w:rsidRPr="000259BB">
        <w:t>PING Directory: Share/Ping_Backup</w:t>
      </w:r>
    </w:p>
    <w:p w:rsidR="00F65A08" w:rsidRPr="000259BB" w:rsidRDefault="00F65A08" w:rsidP="000259BB">
      <w:pPr>
        <w:pStyle w:val="BulletedListlevel2"/>
      </w:pPr>
      <w:r w:rsidRPr="000259BB">
        <w:t>TFTP Directory: The directory displayed by cloud-setup-baremetal earlier. For example, /tftpboot.</w:t>
      </w:r>
    </w:p>
    <w:p w:rsidR="00F65A08" w:rsidRPr="000259BB" w:rsidRDefault="00F65A08" w:rsidP="000259BB">
      <w:pPr>
        <w:pStyle w:val="BulletedListlevel2"/>
      </w:pPr>
      <w:r w:rsidRPr="000259BB">
        <w:t>PING CIFS Username: username of CIFS server (optional)</w:t>
      </w:r>
    </w:p>
    <w:p w:rsidR="00F65A08" w:rsidRDefault="00F65A08" w:rsidP="000259BB">
      <w:pPr>
        <w:pStyle w:val="BulletedListlevel2"/>
      </w:pPr>
      <w:r w:rsidRPr="000259BB">
        <w:t>PING CIFS Pas</w:t>
      </w:r>
      <w:r w:rsidRPr="00637BD5">
        <w:rPr>
          <w:b/>
        </w:rPr>
        <w:t>sword:</w:t>
      </w:r>
      <w:r>
        <w:t xml:space="preserve"> password of CIFS server (optional)</w:t>
      </w:r>
    </w:p>
    <w:p w:rsidR="00F65A08" w:rsidRDefault="00F65A08" w:rsidP="000259BB">
      <w:pPr>
        <w:pStyle w:val="NumberedList"/>
      </w:pPr>
      <w:r>
        <w:t>Click Add Network Device again. Input the following and click Save:</w:t>
      </w:r>
    </w:p>
    <w:p w:rsidR="00F65A08" w:rsidRPr="000259BB" w:rsidRDefault="00F65A08" w:rsidP="000259BB">
      <w:pPr>
        <w:pStyle w:val="BulletedListlevel2"/>
      </w:pPr>
      <w:r w:rsidRPr="00637BD5">
        <w:rPr>
          <w:b/>
        </w:rPr>
        <w:t>Type:</w:t>
      </w:r>
      <w:r>
        <w:t xml:space="preserve"> </w:t>
      </w:r>
      <w:r w:rsidRPr="000259BB">
        <w:t>ExternalDhcp.</w:t>
      </w:r>
    </w:p>
    <w:p w:rsidR="00F65A08" w:rsidRPr="000259BB" w:rsidRDefault="00F65A08" w:rsidP="000259BB">
      <w:pPr>
        <w:pStyle w:val="BulletedListlevel2"/>
      </w:pPr>
      <w:r w:rsidRPr="000259BB">
        <w:t xml:space="preserve">URL: IP of DHCP server. This is the same value you used for PXE server in the previous step. The DHCP and PXE servers must both be installed on one machine, and the install.sh script does this (see </w:t>
      </w:r>
      <w:r w:rsidRPr="000259BB">
        <w:fldChar w:fldCharType="begin"/>
      </w:r>
      <w:r w:rsidRPr="000259BB">
        <w:instrText xml:space="preserve"> REF _Ref292900249 \h </w:instrText>
      </w:r>
      <w:r w:rsidR="000259BB">
        <w:instrText xml:space="preserve"> \* MERGEFORMAT </w:instrText>
      </w:r>
      <w:r w:rsidRPr="000259BB">
        <w:fldChar w:fldCharType="separate"/>
      </w:r>
      <w:r w:rsidR="00D0434C" w:rsidRPr="000259BB">
        <w:t>Install the PXE and DHCP Servers</w:t>
      </w:r>
      <w:r w:rsidRPr="000259BB">
        <w:fldChar w:fldCharType="end"/>
      </w:r>
      <w:r w:rsidRPr="000259BB">
        <w:t xml:space="preserve"> on page </w:t>
      </w:r>
      <w:r w:rsidRPr="000259BB">
        <w:fldChar w:fldCharType="begin"/>
      </w:r>
      <w:r w:rsidRPr="000259BB">
        <w:instrText xml:space="preserve"> PAGEREF _Ref292900249 \h </w:instrText>
      </w:r>
      <w:r w:rsidRPr="000259BB">
        <w:fldChar w:fldCharType="separate"/>
      </w:r>
      <w:r w:rsidR="00D0434C" w:rsidRPr="000259BB">
        <w:t>96</w:t>
      </w:r>
      <w:r w:rsidRPr="000259BB">
        <w:fldChar w:fldCharType="end"/>
      </w:r>
      <w:r w:rsidRPr="000259BB">
        <w:t>).</w:t>
      </w:r>
    </w:p>
    <w:p w:rsidR="00F65A08" w:rsidRPr="000259BB" w:rsidRDefault="00F65A08" w:rsidP="000259BB">
      <w:pPr>
        <w:pStyle w:val="BulletedListlevel2"/>
      </w:pPr>
      <w:r w:rsidRPr="000259BB">
        <w:t>Username: username of DHCP server</w:t>
      </w:r>
    </w:p>
    <w:p w:rsidR="00F65A08" w:rsidRPr="000259BB" w:rsidRDefault="00F65A08" w:rsidP="000259BB">
      <w:pPr>
        <w:pStyle w:val="BulletedListlevel2"/>
      </w:pPr>
      <w:r w:rsidRPr="000259BB">
        <w:t>Password: password of DHCP server</w:t>
      </w:r>
    </w:p>
    <w:p w:rsidR="00F65A08" w:rsidRDefault="00F65A08" w:rsidP="000259BB">
      <w:pPr>
        <w:pStyle w:val="BulletedListlevel2"/>
      </w:pPr>
      <w:r w:rsidRPr="000259BB">
        <w:t>DHCP Serv</w:t>
      </w:r>
      <w:r w:rsidRPr="009F782C">
        <w:t>er Type:</w:t>
      </w:r>
      <w:r>
        <w:t xml:space="preserve"> Dhcpd</w:t>
      </w:r>
    </w:p>
    <w:p w:rsidR="00F65A08" w:rsidRDefault="00F65A08" w:rsidP="000973EF">
      <w:pPr>
        <w:pStyle w:val="Heading2"/>
      </w:pPr>
      <w:bookmarkStart w:id="326" w:name="_Ref292984673"/>
      <w:bookmarkStart w:id="327" w:name="_Ref292984674"/>
      <w:bookmarkStart w:id="328" w:name="_Ref292984675"/>
      <w:bookmarkStart w:id="329" w:name="_Ref292989727"/>
      <w:bookmarkStart w:id="330" w:name="_Toc316467480"/>
      <w:bookmarkStart w:id="331" w:name="_Toc317074760"/>
      <w:bookmarkStart w:id="332" w:name="_Ref292918280"/>
      <w:r>
        <w:lastRenderedPageBreak/>
        <w:t>Add a Cluster, Host</w:t>
      </w:r>
      <w:bookmarkEnd w:id="326"/>
      <w:bookmarkEnd w:id="327"/>
      <w:bookmarkEnd w:id="328"/>
      <w:r>
        <w:t>, and Firewall</w:t>
      </w:r>
      <w:bookmarkEnd w:id="329"/>
      <w:bookmarkEnd w:id="330"/>
      <w:bookmarkEnd w:id="331"/>
    </w:p>
    <w:p w:rsidR="00F65A08" w:rsidRPr="000766E4" w:rsidRDefault="00F65A08" w:rsidP="00F65A08">
      <w:pPr>
        <w:keepNext/>
      </w:pPr>
      <w:r>
        <w:t>Add the following entities to CloudStack using the Management Server UI.</w:t>
      </w:r>
    </w:p>
    <w:p w:rsidR="00F65A08" w:rsidRDefault="00F65A08" w:rsidP="0018093D">
      <w:pPr>
        <w:pStyle w:val="NumberedList"/>
        <w:numPr>
          <w:ilvl w:val="0"/>
          <w:numId w:val="78"/>
        </w:numPr>
      </w:pPr>
      <w:r>
        <w:t xml:space="preserve">Add a bare metal cluster as described in </w:t>
      </w:r>
      <w:r>
        <w:fldChar w:fldCharType="begin"/>
      </w:r>
      <w:r>
        <w:instrText xml:space="preserve"> REF _Ref292916214 \h </w:instrText>
      </w:r>
      <w:r>
        <w:fldChar w:fldCharType="separate"/>
      </w:r>
      <w:r w:rsidR="00D0434C">
        <w:t>Add Cluster: Bare Metal</w:t>
      </w:r>
      <w:r>
        <w:fldChar w:fldCharType="end"/>
      </w:r>
      <w:r>
        <w:t xml:space="preserve"> on page </w:t>
      </w:r>
      <w:r>
        <w:fldChar w:fldCharType="begin"/>
      </w:r>
      <w:r>
        <w:instrText xml:space="preserve"> PAGEREF _Ref292916214 \h </w:instrText>
      </w:r>
      <w:r>
        <w:fldChar w:fldCharType="separate"/>
      </w:r>
      <w:r w:rsidR="00D0434C">
        <w:rPr>
          <w:noProof/>
        </w:rPr>
        <w:t>50</w:t>
      </w:r>
      <w:r>
        <w:fldChar w:fldCharType="end"/>
      </w:r>
      <w:r>
        <w:t>, then return here for the next step.</w:t>
      </w:r>
    </w:p>
    <w:p w:rsidR="00F65A08" w:rsidRDefault="00F65A08" w:rsidP="000259BB">
      <w:pPr>
        <w:pStyle w:val="NumberedList"/>
      </w:pPr>
      <w:r>
        <w:t xml:space="preserve">Add one or more bare metal hosts as described in </w:t>
      </w:r>
      <w:r>
        <w:fldChar w:fldCharType="begin"/>
      </w:r>
      <w:r>
        <w:instrText xml:space="preserve"> REF _Ref292917141 \h </w:instrText>
      </w:r>
      <w:r>
        <w:fldChar w:fldCharType="separate"/>
      </w:r>
      <w:r w:rsidR="00D0434C" w:rsidRPr="004F5CE8">
        <w:t>Add Hosts (Bare Metal)</w:t>
      </w:r>
      <w:r>
        <w:fldChar w:fldCharType="end"/>
      </w:r>
      <w:r>
        <w:t xml:space="preserve"> on page </w:t>
      </w:r>
      <w:r>
        <w:fldChar w:fldCharType="begin"/>
      </w:r>
      <w:r>
        <w:instrText xml:space="preserve"> PAGEREF _Ref292917141 \h </w:instrText>
      </w:r>
      <w:r>
        <w:fldChar w:fldCharType="separate"/>
      </w:r>
      <w:r w:rsidR="00D0434C">
        <w:rPr>
          <w:noProof/>
        </w:rPr>
        <w:t>55</w:t>
      </w:r>
      <w:r>
        <w:fldChar w:fldCharType="end"/>
      </w:r>
      <w:r>
        <w:t>, then return here for the next step.</w:t>
      </w:r>
    </w:p>
    <w:p w:rsidR="00F65A08" w:rsidRDefault="00F65A08" w:rsidP="000259BB">
      <w:pPr>
        <w:pStyle w:val="NumberedList"/>
      </w:pPr>
      <w:r>
        <w:t xml:space="preserve">Add the firewall as described in </w:t>
      </w:r>
      <w:r>
        <w:fldChar w:fldCharType="begin"/>
      </w:r>
      <w:r>
        <w:instrText xml:space="preserve"> REF _Ref292992003 \h </w:instrText>
      </w:r>
      <w:r>
        <w:fldChar w:fldCharType="separate"/>
      </w:r>
      <w:r w:rsidR="00D0434C" w:rsidRPr="001F4068">
        <w:rPr>
          <w:rStyle w:val="Strong"/>
          <w:b w:val="0"/>
          <w:bCs w:val="0"/>
        </w:rPr>
        <w:t>Advanced Networking: Adding an External Firewall</w:t>
      </w:r>
      <w:r w:rsidR="00D0434C">
        <w:rPr>
          <w:rStyle w:val="Strong"/>
          <w:b w:val="0"/>
          <w:bCs w:val="0"/>
        </w:rPr>
        <w:t xml:space="preserve"> (Optional)</w:t>
      </w:r>
      <w:r>
        <w:fldChar w:fldCharType="end"/>
      </w:r>
      <w:r>
        <w:t xml:space="preserve"> on page </w:t>
      </w:r>
      <w:r>
        <w:fldChar w:fldCharType="begin"/>
      </w:r>
      <w:r>
        <w:instrText xml:space="preserve"> PAGEREF _Ref292992005 \h </w:instrText>
      </w:r>
      <w:r>
        <w:fldChar w:fldCharType="separate"/>
      </w:r>
      <w:r w:rsidR="00D0434C">
        <w:rPr>
          <w:noProof/>
        </w:rPr>
        <w:t>126</w:t>
      </w:r>
      <w:r>
        <w:fldChar w:fldCharType="end"/>
      </w:r>
      <w:r>
        <w:t xml:space="preserve">. Then continue to the next section, </w:t>
      </w:r>
      <w:r>
        <w:fldChar w:fldCharType="begin"/>
      </w:r>
      <w:r>
        <w:instrText xml:space="preserve"> REF _Ref292983993 \h </w:instrText>
      </w:r>
      <w:r>
        <w:fldChar w:fldCharType="separate"/>
      </w:r>
      <w:r w:rsidR="00D0434C">
        <w:t>Add a Service Offering and Template</w:t>
      </w:r>
      <w:r>
        <w:fldChar w:fldCharType="end"/>
      </w:r>
      <w:r>
        <w:t>.</w:t>
      </w:r>
    </w:p>
    <w:p w:rsidR="00F65A08" w:rsidRDefault="00F65A08" w:rsidP="000973EF">
      <w:pPr>
        <w:pStyle w:val="Heading2"/>
      </w:pPr>
      <w:bookmarkStart w:id="333" w:name="_Ref292983993"/>
      <w:bookmarkStart w:id="334" w:name="_Toc316467481"/>
      <w:bookmarkStart w:id="335" w:name="_Toc317074761"/>
      <w:r>
        <w:t>Add a Service Offering and Template</w:t>
      </w:r>
      <w:bookmarkEnd w:id="332"/>
      <w:bookmarkEnd w:id="333"/>
      <w:bookmarkEnd w:id="334"/>
      <w:bookmarkEnd w:id="335"/>
    </w:p>
    <w:p w:rsidR="00F65A08" w:rsidRDefault="00F65A08" w:rsidP="00F65A08">
      <w:pPr>
        <w:keepNext/>
      </w:pPr>
      <w:r>
        <w:t>This is the final phase of a bare metal installation and deployment.</w:t>
      </w:r>
    </w:p>
    <w:p w:rsidR="00F65A08" w:rsidRDefault="00F65A08" w:rsidP="0018093D">
      <w:pPr>
        <w:pStyle w:val="NumberedList"/>
        <w:numPr>
          <w:ilvl w:val="0"/>
          <w:numId w:val="79"/>
        </w:numPr>
      </w:pPr>
      <w:r>
        <w:t>Create a bare metal service offering. In the Management Server UI, click Configuration – Service Offering – Add Service Offering. In the dialog box, fill in these values:</w:t>
      </w:r>
    </w:p>
    <w:p w:rsidR="00F65A08" w:rsidRPr="000259BB" w:rsidRDefault="00F65A08" w:rsidP="000259BB">
      <w:pPr>
        <w:pStyle w:val="BulletedListlevel2"/>
      </w:pPr>
      <w:r w:rsidRPr="006F0AA4">
        <w:rPr>
          <w:b/>
        </w:rPr>
        <w:t>Name.</w:t>
      </w:r>
      <w:r>
        <w:t xml:space="preserve"> Any </w:t>
      </w:r>
      <w:r w:rsidRPr="000259BB">
        <w:t>desired name for the service offering.</w:t>
      </w:r>
    </w:p>
    <w:p w:rsidR="00F65A08" w:rsidRPr="000259BB" w:rsidRDefault="00F65A08" w:rsidP="000259BB">
      <w:pPr>
        <w:pStyle w:val="BulletedListlevel2"/>
      </w:pPr>
      <w:r w:rsidRPr="000259BB">
        <w:t>Display. Any desired display text.</w:t>
      </w:r>
    </w:p>
    <w:p w:rsidR="00F65A08" w:rsidRPr="000259BB" w:rsidRDefault="00F65A08" w:rsidP="000259BB">
      <w:pPr>
        <w:pStyle w:val="BulletedListlevel2"/>
      </w:pPr>
      <w:r w:rsidRPr="000259BB">
        <w:t>Storage Type. Shared.</w:t>
      </w:r>
    </w:p>
    <w:p w:rsidR="00F65A08" w:rsidRPr="000259BB" w:rsidRDefault="00F65A08" w:rsidP="000259BB">
      <w:pPr>
        <w:pStyle w:val="BulletedListlevel2"/>
      </w:pPr>
      <w:r w:rsidRPr="000259BB">
        <w:t># of CPU Cores. Use the same value as when you added the host.</w:t>
      </w:r>
    </w:p>
    <w:p w:rsidR="00F65A08" w:rsidRPr="000259BB" w:rsidRDefault="00F65A08" w:rsidP="000259BB">
      <w:pPr>
        <w:pStyle w:val="BulletedListlevel2"/>
      </w:pPr>
      <w:r w:rsidRPr="000259BB">
        <w:t>CPU (in MHZ). Use the same value as when you added the host.</w:t>
      </w:r>
    </w:p>
    <w:p w:rsidR="00F65A08" w:rsidRPr="000259BB" w:rsidRDefault="00F65A08" w:rsidP="000259BB">
      <w:pPr>
        <w:pStyle w:val="BulletedListlevel2"/>
      </w:pPr>
      <w:r w:rsidRPr="000259BB">
        <w:t>Memory (in MB). Use the same value as when you added the host.</w:t>
      </w:r>
    </w:p>
    <w:p w:rsidR="00F65A08" w:rsidRPr="000259BB" w:rsidRDefault="00F65A08" w:rsidP="000259BB">
      <w:pPr>
        <w:pStyle w:val="BulletedListlevel2"/>
      </w:pPr>
      <w:r w:rsidRPr="000259BB">
        <w:t>Offer HA? No.</w:t>
      </w:r>
    </w:p>
    <w:p w:rsidR="00F65A08" w:rsidRPr="000259BB" w:rsidRDefault="00F65A08" w:rsidP="000259BB">
      <w:pPr>
        <w:pStyle w:val="BulletedListlevel2"/>
      </w:pPr>
      <w:r w:rsidRPr="000259BB">
        <w:t>Tags. large</w:t>
      </w:r>
    </w:p>
    <w:p w:rsidR="00F65A08" w:rsidRPr="000259BB" w:rsidRDefault="00F65A08" w:rsidP="000259BB">
      <w:pPr>
        <w:pStyle w:val="BulletedListlevel2"/>
      </w:pPr>
      <w:r w:rsidRPr="000259BB">
        <w:t>Public? Yes.</w:t>
      </w:r>
    </w:p>
    <w:p w:rsidR="00F65A08" w:rsidRDefault="00F65A08" w:rsidP="000259BB">
      <w:pPr>
        <w:pStyle w:val="NumberedList"/>
      </w:pPr>
      <w:r>
        <w:t>Add a bare metal template as described in Creating a Bare Metal Template in the Administrator's Guide.</w:t>
      </w:r>
    </w:p>
    <w:p w:rsidR="00F65A08" w:rsidRDefault="00F65A08" w:rsidP="00F65A08">
      <w:r>
        <w:t>Your bare metal installation is complete! Now you can create a bare metal instance from the Instances screen of the UI.</w:t>
      </w:r>
    </w:p>
    <w:p w:rsidR="00F65A08" w:rsidRPr="00EB3863" w:rsidRDefault="00F65A08" w:rsidP="00F65A08">
      <w:r>
        <w:t>If you want to allow inbound network traffic to the bare metal instances through public IPs, set up public IPs and a port forwarding rules. Follow the steps in How to Set Up Port Forwarding in the Administrator's Guide.</w:t>
      </w:r>
    </w:p>
    <w:p w:rsidR="009905A4" w:rsidRDefault="009905A4" w:rsidP="000973EF">
      <w:pPr>
        <w:pStyle w:val="Heading1"/>
      </w:pPr>
      <w:bookmarkStart w:id="336" w:name="_Ref311032511"/>
      <w:bookmarkStart w:id="337" w:name="_Ref311032513"/>
      <w:bookmarkStart w:id="338" w:name="_Ref311032610"/>
      <w:bookmarkStart w:id="339" w:name="_Ref311032612"/>
      <w:bookmarkStart w:id="340" w:name="_Toc317074762"/>
      <w:bookmarkEnd w:id="264"/>
      <w:bookmarkEnd w:id="265"/>
      <w:r>
        <w:lastRenderedPageBreak/>
        <w:t>Choosing a Deployment Architecture</w:t>
      </w:r>
      <w:bookmarkEnd w:id="336"/>
      <w:bookmarkEnd w:id="337"/>
      <w:bookmarkEnd w:id="338"/>
      <w:bookmarkEnd w:id="339"/>
      <w:bookmarkEnd w:id="340"/>
    </w:p>
    <w:p w:rsidR="009905A4" w:rsidRDefault="00856506" w:rsidP="009905A4">
      <w:r>
        <w:rPr>
          <w:noProof/>
        </w:rPr>
        <w:pict>
          <v:shape id="_x0000_s1539" type="#_x0000_t202" style="position:absolute;margin-left:629.55pt;margin-top:10.05pt;width:200pt;height:101.2pt;z-index:251678720;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5XYaoSkCAABPBAAADgAAAAAAAAAAAAAAAAAuAgAAZHJzL2Uyb0Rv&#10;Yy54bWxQSwECLQAUAAYACAAAACEA/S8y1tsAAAAFAQAADwAAAAAAAAAAAAAAAACDBAAAZHJzL2Rv&#10;d25yZXYueG1sUEsFBgAAAAAEAAQA8wAAAIsFAAAAAA==&#10;" strokecolor="#4f81bd [3204]">
            <v:textbox style="mso-next-textbox:#_x0000_s1539;mso-fit-shape-to-text:t">
              <w:txbxContent>
                <w:p w:rsidR="00D10954" w:rsidRPr="003C3DD5" w:rsidRDefault="00D10954" w:rsidP="006757A9">
                  <w:pPr>
                    <w:spacing w:before="60" w:after="0"/>
                    <w:jc w:val="center"/>
                    <w:rPr>
                      <w:b/>
                    </w:rPr>
                  </w:pPr>
                  <w:r w:rsidRPr="003C3DD5">
                    <w:rPr>
                      <w:b/>
                    </w:rPr>
                    <w:t>Who Should Read This</w:t>
                  </w:r>
                </w:p>
                <w:p w:rsidR="00D10954" w:rsidRDefault="00D10954"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v:shape>
        </w:pict>
      </w:r>
      <w:r w:rsidR="009905A4">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E1104E" w:rsidRPr="00C006E6" w:rsidRDefault="00E1104E" w:rsidP="009905A4"/>
    <w:p w:rsidR="009905A4" w:rsidRPr="00B20505" w:rsidRDefault="009905A4" w:rsidP="000973EF">
      <w:pPr>
        <w:pStyle w:val="Heading2"/>
      </w:pPr>
      <w:bookmarkStart w:id="341" w:name="_Toc317074763"/>
      <w:r>
        <w:t>Small-Scale Deployment</w:t>
      </w:r>
      <w:bookmarkEnd w:id="341"/>
    </w:p>
    <w:p w:rsidR="009905A4" w:rsidRDefault="00856506" w:rsidP="009905A4">
      <w:r>
        <w:pict>
          <v:group id="_x0000_s1407" editas="canvas" style="width:540pt;height:336.25pt;mso-position-horizontal-relative:char;mso-position-vertical-relative:line" coordorigin="720,17291" coordsize="10800,6725">
            <o:lock v:ext="edit" aspectratio="t"/>
            <v:shape id="_x0000_s1408" type="#_x0000_t75" style="position:absolute;left:720;top:17291;width:10800;height:6725" o:preferrelative="f">
              <v:fill o:detectmouseclick="t"/>
              <v:path o:extrusionok="t" o:connecttype="none"/>
              <o:lock v:ext="edit" text="t"/>
            </v:shape>
            <v:shape id="_x0000_s1409" type="#_x0000_t75" style="position:absolute;left:5124;top:19452;width:1416;height:611">
              <v:imagedata r:id="rId46" o:title=""/>
            </v:shape>
            <v:shape id="_x0000_s1410" type="#_x0000_t75" style="position:absolute;left:5405;top:17975;width:852;height:1070">
              <v:imagedata r:id="rId47" o:title=""/>
            </v:shape>
            <v:shape id="_x0000_s1411" type="#_x0000_t75" style="position:absolute;left:3351;top:21497;width:1584;height:836" filled="t" fillcolor="#eeece1">
              <v:imagedata r:id="rId48" o:title=""/>
            </v:shape>
            <v:shape id="_x0000_s1412" type="#_x0000_t75" style="position:absolute;left:6911;top:20381;width:1623;height:700">
              <v:imagedata r:id="rId49" o:title=""/>
            </v:shape>
            <v:shape id="_x0000_s1413" type="#_x0000_t75" style="position:absolute;left:6911;top:21140;width:1623;height:699">
              <v:imagedata r:id="rId49" o:title=""/>
            </v:shape>
            <v:shape id="_x0000_s1414" type="#_x0000_t75" style="position:absolute;left:6911;top:21890;width:1623;height:699">
              <v:imagedata r:id="rId49" o:title=""/>
            </v:shape>
            <v:shape id="_x0000_s1415" type="#_x0000_t75" style="position:absolute;left:6911;top:22655;width:1623;height:699">
              <v:imagedata r:id="rId49" o:title=""/>
            </v:shape>
            <v:shapetype id="_x0000_t33" coordsize="21600,21600" o:spt="33" o:oned="t" path="m,l21600,r,21600e" filled="f">
              <v:stroke joinstyle="miter"/>
              <v:path arrowok="t" fillok="f" o:connecttype="none"/>
              <o:lock v:ext="edit" shapetype="t"/>
            </v:shapetype>
            <v:shape id="_x0000_s1416" type="#_x0000_t33" style="position:absolute;left:6038;top:19857;width:668;height:1079;rotation:90;flip:x" o:connectortype="elbow" adj="-188580,148958,-188580"/>
            <v:shape id="_x0000_s1417" type="#_x0000_t33" style="position:absolute;left:5658;top:20237;width:1427;height:1079;rotation:90;flip:x" o:connectortype="elbow" adj="-88277,148958,-88277"/>
            <v:shape id="_x0000_s1418" type="#_x0000_t33" style="position:absolute;left:5283;top:20612;width:2177;height:1079;rotation:90;flip:x" o:connectortype="elbow" adj="-57865,148958,-57865"/>
            <v:shape id="_x0000_s1419" type="#_x0000_t33" style="position:absolute;left:4901;top:20994;width:2942;height:1079;rotation:90;flip:x" o:connectortype="elbow" adj="-42818,148958,-42818"/>
            <v:shape id="_x0000_s1420" type="#_x0000_t33" style="position:absolute;left:4458;top:20540;width:1852;height:897;rotation:90" o:connectortype="elbow" adj="-68019,-179181,-68019"/>
            <v:shape id="_x0000_s1421" type="#_x0000_t32" style="position:absolute;left:5831;top:19045;width:1;height:407;flip:x y" o:connectortype="straight"/>
            <v:shape id="_x0000_s1422" type="#_x0000_t32" style="position:absolute;left:5831;top:17610;width:1;height:365;flip:x" o:connectortype="straight"/>
            <v:shape id="_x0000_s1423" type="#_x0000_t202" style="position:absolute;left:6102;top:17330;width:1875;height:645" filled="f" stroked="f">
              <v:textbox style="mso-next-textbox:#_x0000_s1423">
                <w:txbxContent>
                  <w:p w:rsidR="00D10954" w:rsidRDefault="00D10954" w:rsidP="009905A4">
                    <w:r>
                      <w:t>Internet</w:t>
                    </w:r>
                  </w:p>
                </w:txbxContent>
              </v:textbox>
            </v:shape>
            <v:shape id="_x0000_s1424" type="#_x0000_t202" style="position:absolute;left:6373;top:18096;width:2746;height:645" filled="f" stroked="f">
              <v:textbox style="mso-next-textbox:#_x0000_s1424">
                <w:txbxContent>
                  <w:p w:rsidR="00D10954" w:rsidRDefault="00D10954" w:rsidP="009905A4">
                    <w:r>
                      <w:t>Firewall</w:t>
                    </w:r>
                  </w:p>
                </w:txbxContent>
              </v:textbox>
            </v:shape>
            <v:shape id="_x0000_s1425" type="#_x0000_t202" style="position:absolute;left:3351;top:22138;width:1949;height:657" filled="f" stroked="f">
              <v:textbox style="mso-next-textbox:#_x0000_s1425">
                <w:txbxContent>
                  <w:p w:rsidR="00D10954" w:rsidRDefault="00D10954" w:rsidP="009905A4">
                    <w:r>
                      <w:t>NFS server</w:t>
                    </w:r>
                  </w:p>
                </w:txbxContent>
              </v:textbox>
            </v:shape>
            <v:shape id="_x0000_s1426" type="#_x0000_t202" style="position:absolute;left:2928;top:20886;width:1977;height:645" filled="f" stroked="f">
              <v:textbox style="mso-next-textbox:#_x0000_s1426">
                <w:txbxContent>
                  <w:p w:rsidR="00D10954" w:rsidRDefault="00D10954" w:rsidP="009905A4">
                    <w:r>
                      <w:t xml:space="preserve">Management Server </w:t>
                    </w:r>
                  </w:p>
                </w:txbxContent>
              </v:textbox>
            </v:shape>
            <v:shape id="_x0000_s1427" type="#_x0000_t202" style="position:absolute;left:6823;top:23283;width:2476;height:673" filled="f" stroked="f">
              <v:textbox style="mso-next-textbox:#_x0000_s1427">
                <w:txbxContent>
                  <w:p w:rsidR="00D10954" w:rsidRDefault="00D10954" w:rsidP="009905A4">
                    <w:r>
                      <w:t>Computing Node</w:t>
                    </w:r>
                  </w:p>
                </w:txbxContent>
              </v:textbox>
            </v:shape>
            <v:shape id="_x0000_s1428" type="#_x0000_t75" style="position:absolute;left:3297;top:20386;width:1608;height:693">
              <v:imagedata r:id="rId49" o:title=""/>
            </v:shape>
            <v:shape id="_x0000_s1429" type="#_x0000_t202" style="position:absolute;left:6676;top:19361;width:1590;height:702" filled="f" stroked="f">
              <v:textbox style="mso-next-textbox:#_x0000_s1429">
                <w:txbxContent>
                  <w:p w:rsidR="00D10954" w:rsidRDefault="00D10954" w:rsidP="009905A4">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430" type="#_x0000_t34" style="position:absolute;left:4905;top:20731;width:927;height:2;flip:y" o:connectortype="elbow" adj="10788,59529600,-95767"/>
            <v:shape id="_x0000_s1431" type="#_x0000_t202" style="position:absolute;left:1874;top:20386;width:1625;height:655" filled="f" stroked="f">
              <v:textbox style="mso-next-textbox:#_x0000_s1431">
                <w:txbxContent>
                  <w:p w:rsidR="00D10954" w:rsidRDefault="00D10954" w:rsidP="009905A4">
                    <w:r>
                      <w:t>192.168.10.3</w:t>
                    </w:r>
                  </w:p>
                </w:txbxContent>
              </v:textbox>
            </v:shape>
            <v:shape id="_x0000_s1432" type="#_x0000_t202" style="position:absolute;left:1904;top:21525;width:1625;height:655" filled="f" stroked="f">
              <v:textbox style="mso-next-textbox:#_x0000_s1432">
                <w:txbxContent>
                  <w:p w:rsidR="00D10954" w:rsidRDefault="00D10954" w:rsidP="009905A4">
                    <w:r>
                      <w:t>192.168.10.4</w:t>
                    </w:r>
                  </w:p>
                </w:txbxContent>
              </v:textbox>
            </v:shape>
            <v:shape id="_x0000_s1433" type="#_x0000_t202" style="position:absolute;left:8624;top:20266;width:1625;height:655" filled="f" stroked="f">
              <v:textbox style="mso-next-textbox:#_x0000_s1433">
                <w:txbxContent>
                  <w:p w:rsidR="00D10954" w:rsidRDefault="00D10954" w:rsidP="009905A4">
                    <w:r>
                      <w:t>192.168.10.10</w:t>
                    </w:r>
                  </w:p>
                </w:txbxContent>
              </v:textbox>
            </v:shape>
            <v:shape id="_x0000_s1434" type="#_x0000_t202" style="position:absolute;left:3546;top:17336;width:2159;height:655" filled="f" stroked="f">
              <v:textbox style="mso-next-textbox:#_x0000_s1434">
                <w:txbxContent>
                  <w:p w:rsidR="00D10954" w:rsidRDefault="00D10954" w:rsidP="009905A4">
                    <w:r>
                      <w:t>Public IP 62.43.51.125</w:t>
                    </w:r>
                  </w:p>
                </w:txbxContent>
              </v:textbox>
            </v:shape>
            <v:shape id="_x0000_s1435" type="#_x0000_t202" style="position:absolute;left:8624;top:20986;width:1625;height:655" filled="f" stroked="f">
              <v:textbox style="mso-next-textbox:#_x0000_s1435">
                <w:txbxContent>
                  <w:p w:rsidR="00D10954" w:rsidRDefault="00D10954" w:rsidP="009905A4">
                    <w:r>
                      <w:t>192.168.10.11</w:t>
                    </w:r>
                  </w:p>
                </w:txbxContent>
              </v:textbox>
            </v:shape>
            <v:shape id="_x0000_s1436" type="#_x0000_t202" style="position:absolute;left:8624;top:21736;width:1625;height:655" filled="f" stroked="f">
              <v:textbox style="mso-next-textbox:#_x0000_s1436">
                <w:txbxContent>
                  <w:p w:rsidR="00D10954" w:rsidRDefault="00D10954" w:rsidP="009905A4">
                    <w:r>
                      <w:t>192.168.10.12</w:t>
                    </w:r>
                  </w:p>
                </w:txbxContent>
              </v:textbox>
            </v:shape>
            <v:shape id="_x0000_s1437" type="#_x0000_t202" style="position:absolute;left:8624;top:22456;width:1625;height:655" filled="f" stroked="f">
              <v:textbox style="mso-next-textbox:#_x0000_s1437">
                <w:txbxContent>
                  <w:p w:rsidR="00D10954" w:rsidRDefault="00D10954" w:rsidP="009905A4">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438" type="#_x0000_t38" style="position:absolute;left:2459;top:18219;width:2395;height:1939;rotation:90" o:connectortype="curved" adj="10795,-59809,-41721">
              <v:stroke endarrow="block"/>
            </v:shape>
            <v:shape id="_x0000_s1439" type="#_x0000_t202" style="position:absolute;left:1904;top:18436;width:2386;height:655" filled="f" stroked="f">
              <v:textbox style="mso-next-textbox:#_x0000_s1439">
                <w:txbxContent>
                  <w:p w:rsidR="00D10954" w:rsidRDefault="00D10954" w:rsidP="009905A4">
                    <w:r>
                      <w:t>NAT and port forwarding</w:t>
                    </w:r>
                  </w:p>
                </w:txbxContent>
              </v:textbox>
            </v:shape>
            <v:shape id="_x0000_s1440" type="#_x0000_t202" style="position:absolute;left:5995;top:18797;width:2195;height:655" filled="f" stroked="f">
              <v:textbox style="mso-next-textbox:#_x0000_s1440">
                <w:txbxContent>
                  <w:p w:rsidR="00D10954" w:rsidRDefault="00D10954" w:rsidP="009905A4">
                    <w:r>
                      <w:t>192.168.10.0/24</w:t>
                    </w:r>
                  </w:p>
                </w:txbxContent>
              </v:textbox>
            </v:shape>
            <v:shape id="_x0000_s1441" type="#_x0000_t202" style="position:absolute;left:2687;top:23166;width:3145;height:645" filled="f" stroked="f">
              <v:textbox style="mso-next-textbox:#_x0000_s1441">
                <w:txbxContent>
                  <w:p w:rsidR="00D10954" w:rsidRDefault="00D10954" w:rsidP="009905A4">
                    <w:r>
                      <w:t>vCenter Server (for VMware only)</w:t>
                    </w:r>
                  </w:p>
                </w:txbxContent>
              </v:textbox>
            </v:shape>
            <v:shape id="_x0000_s1442" type="#_x0000_t75" style="position:absolute;left:3297;top:22666;width:1608;height:693">
              <v:imagedata r:id="rId49" o:title=""/>
            </v:shape>
            <v:shape id="_x0000_s1443" type="#_x0000_t34" style="position:absolute;left:4905;top:23011;width:927;height:2;flip:y" o:connectortype="elbow" adj="10788,81874800,-114291"/>
            <v:shape id="_x0000_s1444" type="#_x0000_t202" style="position:absolute;left:1874;top:22666;width:1625;height:655" filled="f" stroked="f">
              <v:textbox style="mso-next-textbox:#_x0000_s1444">
                <w:txbxContent>
                  <w:p w:rsidR="00D10954" w:rsidRDefault="00D10954" w:rsidP="009905A4">
                    <w:r>
                      <w:t>192.168.10.5</w:t>
                    </w:r>
                  </w:p>
                </w:txbxContent>
              </v:textbox>
            </v:shape>
            <w10:wrap type="none"/>
            <w10:anchorlock/>
          </v:group>
        </w:pict>
      </w:r>
    </w:p>
    <w:p w:rsidR="009905A4" w:rsidRDefault="009905A4" w:rsidP="009905A4">
      <w:pPr>
        <w:pStyle w:val="Caption"/>
      </w:pPr>
      <w:r w:rsidRPr="0098226B">
        <w:t xml:space="preserve">Figure </w:t>
      </w:r>
      <w:fldSimple w:instr=" SEQ Figure \* ARABIC ">
        <w:r w:rsidR="00D0434C">
          <w:rPr>
            <w:noProof/>
          </w:rPr>
          <w:t>2</w:t>
        </w:r>
      </w:fldSimple>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0259BB">
      <w:pPr>
        <w:pStyle w:val="BulletedList"/>
      </w:pPr>
      <w:r w:rsidRPr="00D042CD">
        <w:t xml:space="preserve">A firewall provides a connection to the Internet. The firewall is configured in NAT mode. The firewall forwards HTTP requests and API calls from the Internet to the Management Server. The Management Server resides on the </w:t>
      </w:r>
      <w:r w:rsidR="003C2927">
        <w:t>management network</w:t>
      </w:r>
      <w:r w:rsidRPr="00D042CD">
        <w:t>.</w:t>
      </w:r>
    </w:p>
    <w:p w:rsidR="009905A4" w:rsidRDefault="009905A4" w:rsidP="000259BB">
      <w:pPr>
        <w:pStyle w:val="BulletedList"/>
      </w:pPr>
      <w:r>
        <w:t>A layer-2 switch connects all physical servers and storage.</w:t>
      </w:r>
    </w:p>
    <w:p w:rsidR="009905A4" w:rsidRDefault="009905A4" w:rsidP="000259BB">
      <w:pPr>
        <w:pStyle w:val="BulletedList"/>
      </w:pPr>
      <w:r>
        <w:lastRenderedPageBreak/>
        <w:t>A single NFS server functions as both the primary and secondary storage.</w:t>
      </w:r>
    </w:p>
    <w:p w:rsidR="009905A4" w:rsidRDefault="009905A4" w:rsidP="000259BB">
      <w:pPr>
        <w:pStyle w:val="BulletedList"/>
      </w:pPr>
      <w:r>
        <w:t xml:space="preserve">The Management Server is connected to the </w:t>
      </w:r>
      <w:r w:rsidR="003C2927">
        <w:t>management network</w:t>
      </w:r>
      <w:r>
        <w:t>.</w:t>
      </w:r>
    </w:p>
    <w:p w:rsidR="009905A4" w:rsidRPr="00B20505" w:rsidRDefault="009905A4" w:rsidP="000973EF">
      <w:pPr>
        <w:pStyle w:val="Heading2"/>
      </w:pPr>
      <w:bookmarkStart w:id="342" w:name="_Toc317074764"/>
      <w:r>
        <w:t>Large-Scale Redundant Setup</w:t>
      </w:r>
      <w:bookmarkEnd w:id="342"/>
    </w:p>
    <w:p w:rsidR="009905A4" w:rsidRDefault="00856506" w:rsidP="009905A4">
      <w:r>
        <w:rPr>
          <w:noProof/>
          <w:lang w:eastAsia="zh-CN" w:bidi="ar-SA"/>
        </w:rPr>
        <w:pict>
          <v:shape id="_x0000_s1445" type="#_x0000_t33" style="position:absolute;margin-left:-75pt;margin-top:311.8pt;width:217.8pt;height:10.75pt;rotation:90;flip:x;z-index:251661312" o:connectortype="elbow" adj="-22463,699840,-22463"/>
        </w:pict>
      </w:r>
      <w:r>
        <w:rPr>
          <w:noProof/>
          <w:lang w:eastAsia="zh-CN" w:bidi="ar-SA"/>
        </w:rPr>
        <w:pict>
          <v:shape id="_x0000_s1446" type="#_x0000_t33" style="position:absolute;margin-left:-99.55pt;margin-top:336.35pt;width:266.35pt;height:10.3pt;rotation:90;flip:x;z-index:251662336" o:connectortype="elbow" adj="-18368,730416,-18368"/>
        </w:pict>
      </w:r>
      <w:r>
        <w:rPr>
          <w:noProof/>
          <w:lang w:eastAsia="zh-CN" w:bidi="ar-SA"/>
        </w:rPr>
        <w:pict>
          <v:shape id="_x0000_s1447" type="#_x0000_t33" style="position:absolute;margin-left:14.6pt;margin-top:312.15pt;width:217.8pt;height:10.05pt;rotation:90;z-index:251663360" o:connectortype="elbow" adj="-32380,-748585,-32380"/>
        </w:pict>
      </w:r>
      <w:r>
        <w:rPr>
          <w:noProof/>
          <w:lang w:eastAsia="zh-CN" w:bidi="ar-SA"/>
        </w:rPr>
        <w:pict>
          <v:shape id="_x0000_s1448" type="#_x0000_t33" style="position:absolute;margin-left:-9.95pt;margin-top:336.25pt;width:266.35pt;height:10.5pt;rotation:90;z-index:251664384" o:connectortype="elbow" adj="-26478,-716503,-26478"/>
        </w:pict>
      </w:r>
      <w:r w:rsidR="009905A4">
        <w:rPr>
          <w:noProof/>
          <w:lang w:bidi="ar-SA"/>
        </w:rPr>
        <w:drawing>
          <wp:anchor distT="0" distB="0" distL="114300" distR="114300" simplePos="0" relativeHeight="251659264" behindDoc="0" locked="0" layoutInCell="1" allowOverlap="1" wp14:anchorId="0298CC85" wp14:editId="3AEAC73C">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0"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60288" behindDoc="0" locked="0" layoutInCell="1" allowOverlap="1" wp14:anchorId="5BEA1620" wp14:editId="3E5FA57D">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0" cstate="print"/>
                    <a:srcRect/>
                    <a:stretch>
                      <a:fillRect/>
                    </a:stretch>
                  </pic:blipFill>
                  <pic:spPr bwMode="auto">
                    <a:xfrm>
                      <a:off x="0" y="0"/>
                      <a:ext cx="750570" cy="323850"/>
                    </a:xfrm>
                    <a:prstGeom prst="rect">
                      <a:avLst/>
                    </a:prstGeom>
                    <a:noFill/>
                  </pic:spPr>
                </pic:pic>
              </a:graphicData>
            </a:graphic>
          </wp:anchor>
        </w:drawing>
      </w:r>
      <w:r>
        <w:pict>
          <v:group id="_x0000_s1328" editas="canvas" style="width:540pt;height:540pt;mso-position-horizontal-relative:char;mso-position-vertical-relative:line" coordorigin="720,15546" coordsize="10800,10800">
            <o:lock v:ext="edit" aspectratio="t"/>
            <v:shape id="_x0000_s1329" type="#_x0000_t75" style="position:absolute;left:720;top:15546;width:10800;height:10800" o:preferrelative="f">
              <v:fill o:detectmouseclick="t"/>
              <v:path o:extrusionok="t" o:connecttype="none"/>
              <o:lock v:ext="edit" text="t"/>
            </v:shape>
            <v:shape id="_x0000_s1330" type="#_x0000_t75" style="position:absolute;left:4059;top:19212;width:1181;height:510">
              <v:imagedata r:id="rId46" o:title=""/>
            </v:shape>
            <v:shape id="_x0000_s1331" type="#_x0000_t75" style="position:absolute;left:4865;top:23660;width:1584;height:836" filled="t" fillcolor="#eeece1">
              <v:imagedata r:id="rId48" o:title=""/>
            </v:shape>
            <v:shape id="_x0000_s1332" type="#_x0000_t75" style="position:absolute;left:4841;top:20381;width:1623;height:700">
              <v:imagedata r:id="rId49" o:title=""/>
            </v:shape>
            <v:shape id="_x0000_s1333" type="#_x0000_t75" style="position:absolute;left:6059;top:19212;width:1182;height:510">
              <v:imagedata r:id="rId46" o:title=""/>
            </v:shape>
            <v:shape id="_x0000_s1334" type="#_x0000_t75" style="position:absolute;left:4841;top:21140;width:1623;height:699">
              <v:imagedata r:id="rId49" o:title=""/>
            </v:shape>
            <v:shape id="_x0000_s1335" type="#_x0000_t75" style="position:absolute;left:4841;top:21890;width:1623;height:699">
              <v:imagedata r:id="rId49" o:title=""/>
            </v:shape>
            <v:shape id="_x0000_s1336" type="#_x0000_t75" style="position:absolute;left:4841;top:22655;width:1623;height:699">
              <v:imagedata r:id="rId49" o:title=""/>
            </v:shape>
            <v:shape id="_x0000_s1337" type="#_x0000_t75" style="position:absolute;left:7509;top:19212;width:1181;height:510">
              <v:imagedata r:id="rId46" o:title=""/>
            </v:shape>
            <v:shape id="_x0000_s1338" type="#_x0000_t75" style="position:absolute;left:8285;top:23660;width:1584;height:836" filled="t" fillcolor="#eeece1">
              <v:imagedata r:id="rId48" o:title=""/>
            </v:shape>
            <v:shape id="_x0000_s1339" type="#_x0000_t75" style="position:absolute;left:8261;top:20381;width:1623;height:700">
              <v:imagedata r:id="rId49" o:title=""/>
            </v:shape>
            <v:shape id="_x0000_s1340" type="#_x0000_t75" style="position:absolute;left:9479;top:19212;width:1182;height:510">
              <v:imagedata r:id="rId46" o:title=""/>
            </v:shape>
            <v:shape id="_x0000_s1341" type="#_x0000_t75" style="position:absolute;left:8261;top:21140;width:1623;height:699">
              <v:imagedata r:id="rId49" o:title=""/>
            </v:shape>
            <v:shape id="_x0000_s1342" type="#_x0000_t75" style="position:absolute;left:8261;top:21890;width:1623;height:699">
              <v:imagedata r:id="rId49" o:title=""/>
            </v:shape>
            <v:shape id="_x0000_s1343" type="#_x0000_t75" style="position:absolute;left:8261;top:22655;width:1623;height:699">
              <v:imagedata r:id="rId49" o:title=""/>
            </v:shape>
            <v:shape id="_x0000_s1344" type="#_x0000_t75" style="position:absolute;left:4856;top:24631;width:1584;height:836" filled="t" fillcolor="#eeece1">
              <v:imagedata r:id="rId48" o:title=""/>
            </v:shape>
            <v:shape id="_x0000_s1345" type="#_x0000_t75" style="position:absolute;left:8270;top:24635;width:1584;height:836" filled="t" fillcolor="#eeece1">
              <v:imagedata r:id="rId48" o:title=""/>
            </v:shape>
            <v:shape id="_x0000_s1346" type="#_x0000_t33" style="position:absolute;left:4241;top:20131;width:1009;height:191;rotation:90;flip:x" o:connectortype="elbow" adj="-99544,656142,-99544"/>
            <v:shape id="_x0000_s1347" type="#_x0000_t33" style="position:absolute;left:3862;top:20510;width:1768;height:191;rotation:90;flip:x" o:connectortype="elbow" adj="-56810,656142,-56810"/>
            <v:shape id="_x0000_s1348" type="#_x0000_t33" style="position:absolute;left:3487;top:20885;width:2518;height:191;rotation:90;flip:x" o:connectortype="elbow" adj="-39889,656142,-39889"/>
            <v:shape id="_x0000_s1349" type="#_x0000_t33" style="position:absolute;left:3104;top:21268;width:3283;height:191;rotation:90;flip:x" o:connectortype="elbow" adj="-30594,656142,-30594"/>
            <v:shape id="_x0000_s1350" type="#_x0000_t33" style="position:absolute;left:2580;top:21792;width:4356;height:215;rotation:90;flip:x" o:connectortype="elbow" adj="-23058,582899,-23058"/>
            <v:shape id="_x0000_s1351" type="#_x0000_t33" style="position:absolute;left:2089;top:22283;width:5327;height:206;rotation:90;flip:x" o:connectortype="elbow" adj="-18855,608365,-18855"/>
            <v:shape id="_x0000_s1352" type="#_x0000_t33" style="position:absolute;left:6052;top:20134;width:1009;height:186;rotation:90" o:connectortype="elbow" adj="-142359,-673781,-142359"/>
            <v:shape id="_x0000_s1353" type="#_x0000_t33" style="position:absolute;left:5673;top:20513;width:1768;height:186;rotation:90" o:connectortype="elbow" adj="-81244,-673781,-81244"/>
            <v:shape id="_x0000_s1354" type="#_x0000_t33" style="position:absolute;left:5298;top:20888;width:2518;height:186;rotation:90" o:connectortype="elbow" adj="-57045,-673781,-57045"/>
            <v:shape id="_x0000_s1355" type="#_x0000_t33" style="position:absolute;left:4915;top:21271;width:3283;height:186;rotation:90" o:connectortype="elbow" adj="-43753,-673781,-43753"/>
            <v:shape id="_x0000_s1356" type="#_x0000_t33" style="position:absolute;left:4372;top:21799;width:4356;height:201;rotation:90" o:connectortype="elbow" adj="-32975,-623499,-32975"/>
            <v:shape id="_x0000_s1357" type="#_x0000_t33" style="position:absolute;left:3881;top:22281;width:5327;height:210;rotation:90" o:connectortype="elbow" adj="-26965,-596777,-26965"/>
            <v:shape id="_x0000_s1358" type="#_x0000_t33" style="position:absolute;left:7676;top:20146;width:1009;height:161;rotation:90;flip:x" o:connectortype="elbow" adj="-173399,778405,-173399"/>
            <v:shape id="_x0000_s1359" type="#_x0000_t33" style="position:absolute;left:7297;top:20525;width:1768;height:161;rotation:90;flip:x" o:connectortype="elbow" adj="-98959,778405,-98959"/>
            <v:shape id="_x0000_s1360" type="#_x0000_t33" style="position:absolute;left:6922;top:20900;width:2518;height:161;rotation:90;flip:x" o:connectortype="elbow" adj="-69484,778405,-69484"/>
            <v:shape id="_x0000_s1361" type="#_x0000_t33" style="position:absolute;left:6539;top:21283;width:3283;height:161;rotation:90;flip:x" o:connectortype="elbow" adj="-53293,778405,-53293"/>
            <v:shape id="_x0000_s1362" type="#_x0000_t33" style="position:absolute;left:6015;top:21807;width:4356;height:185;rotation:90;flip:x" o:connectortype="elbow" adj="-40165,677423,-40165"/>
            <v:shape id="_x0000_s1363" type="#_x0000_t33" style="position:absolute;left:5519;top:22303;width:5331;height:170;rotation:90;flip:x" o:connectortype="elbow" adj="-32819,737195,-32819"/>
            <v:shape id="_x0000_s1364" type="#_x0000_t33" style="position:absolute;left:9472;top:20134;width:1009;height:186;rotation:90" o:connectortype="elbow" adj="-215572,-673781,-215572"/>
            <v:shape id="_x0000_s1365" type="#_x0000_t33" style="position:absolute;left:9093;top:20513;width:1768;height:186;rotation:90" o:connectortype="elbow" adj="-123027,-673781,-123027"/>
            <v:shape id="_x0000_s1366" type="#_x0000_t33" style="position:absolute;left:8718;top:20888;width:2518;height:186;rotation:90" o:connectortype="elbow" adj="-86383,-673781,-86383"/>
            <v:shape id="_x0000_s1367" type="#_x0000_t33" style="position:absolute;left:8335;top:21271;width:3283;height:186;rotation:90" o:connectortype="elbow" adj="-66254,-673781,-66254"/>
            <v:shape id="_x0000_s1368" type="#_x0000_t33" style="position:absolute;left:7792;top:21799;width:4356;height:201;rotation:90" o:connectortype="elbow" adj="-49934,-623499,-49934"/>
            <v:shape id="_x0000_s1369" type="#_x0000_t33" style="position:absolute;left:7296;top:22280;width:5331;height:216;rotation:90" o:connectortype="elbow" adj="-40801,-580200,-40801"/>
            <v:shape id="_x0000_s1370" type="#_x0000_t32" style="position:absolute;left:4650;top:18062;width:414;height:1150;flip:y" o:connectortype="straight"/>
            <v:shape id="_x0000_s1371" type="#_x0000_t32" style="position:absolute;left:5064;top:18062;width:1586;height:1150;flip:x y" o:connectortype="straight"/>
            <v:shape id="_x0000_s1372" type="#_x0000_t32" style="position:absolute;left:7209;top:18062;width:891;height:1150" o:connectortype="straight"/>
            <v:shape id="_x0000_s1373" type="#_x0000_t32" style="position:absolute;left:7209;top:18062;width:2861;height:1150" o:connectortype="straight"/>
            <v:shape id="_x0000_s1374" type="#_x0000_t32" style="position:absolute;left:4650;top:18062;width:2559;height:1150;flip:y" o:connectortype="straight"/>
            <v:shape id="_x0000_s1375" type="#_x0000_t32" style="position:absolute;left:6650;top:18062;width:559;height:1150;flip:y" o:connectortype="straight"/>
            <v:shape id="_x0000_s1376" type="#_x0000_t32" style="position:absolute;left:5064;top:18062;width:3036;height:1150" o:connectortype="straight"/>
            <v:shape id="_x0000_s1377" type="#_x0000_t32" style="position:absolute;left:5064;top:18062;width:5006;height:1150" o:connectortype="straight"/>
            <v:shape id="_x0000_s1378" type="#_x0000_t32" style="position:absolute;left:5067;top:15781;width:1;height:455" o:connectortype="straight"/>
            <v:shape id="_x0000_s1379" type="#_x0000_t202" style="position:absolute;left:8251;top:15546;width:1875;height:645" filled="f" stroked="f">
              <v:textbox style="mso-next-textbox:#_x0000_s1379">
                <w:txbxContent>
                  <w:p w:rsidR="00D10954" w:rsidRDefault="00D10954" w:rsidP="009905A4">
                    <w:r>
                      <w:t>Internet</w:t>
                    </w:r>
                  </w:p>
                </w:txbxContent>
              </v:textbox>
            </v:shape>
            <v:shape id="_x0000_s1380" type="#_x0000_t32" style="position:absolute;left:7206;top:15781;width:3;height:455;flip:y" o:connectortype="straight"/>
            <v:shape id="_x0000_s1381" type="#_x0000_t202" style="position:absolute;left:8255;top:16795;width:2746;height:1155" filled="f" stroked="f">
              <v:textbox style="mso-next-textbox:#_x0000_s1381">
                <w:txbxContent>
                  <w:p w:rsidR="00D10954" w:rsidRDefault="00D10954" w:rsidP="009905A4">
                    <w:r>
                      <w:t>Layer-3 switches with firewall modules</w:t>
                    </w:r>
                  </w:p>
                </w:txbxContent>
              </v:textbox>
            </v:shape>
            <v:shape id="_x0000_s1382" type="#_x0000_t202" style="position:absolute;left:8656;top:25476;width:869;height:645" filled="f" stroked="f">
              <v:textbox style="mso-next-textbox:#_x0000_s1382">
                <w:txbxContent>
                  <w:p w:rsidR="00D10954" w:rsidRDefault="00D10954" w:rsidP="009905A4">
                    <w:r>
                      <w:t>Pod 2</w:t>
                    </w:r>
                  </w:p>
                </w:txbxContent>
              </v:textbox>
            </v:shape>
            <v:shape id="_x0000_s1383" type="#_x0000_t202" style="position:absolute;left:5266;top:25476;width:869;height:645" filled="f" stroked="f">
              <v:textbox style="mso-next-textbox:#_x0000_s1383">
                <w:txbxContent>
                  <w:p w:rsidR="00D10954" w:rsidRDefault="00D10954" w:rsidP="009905A4">
                    <w:r>
                      <w:t>Pod 1</w:t>
                    </w:r>
                  </w:p>
                </w:txbxContent>
              </v:textbox>
            </v:shape>
            <v:shape id="_x0000_s1384" type="#_x0000_t202" style="position:absolute;left:10171;top:23836;width:1184;height:1070" filled="f" stroked="f">
              <v:textbox style="mso-next-textbox:#_x0000_s1384">
                <w:txbxContent>
                  <w:p w:rsidR="00D10954" w:rsidRDefault="00D10954" w:rsidP="009905A4">
                    <w:r>
                      <w:t>Storage servers</w:t>
                    </w:r>
                  </w:p>
                </w:txbxContent>
              </v:textbox>
            </v:shape>
            <v:shape id="_x0000_s1385" type="#_x0000_t75" style="position:absolute;left:1611;top:20246;width:1229;height:1258">
              <v:imagedata r:id="rId51" o:title=""/>
            </v:shape>
            <v:shape id="_x0000_s1386" type="#_x0000_t75" style="position:absolute;left:1881;top:20962;width:1049;height:742">
              <v:imagedata r:id="rId52" o:title=""/>
            </v:shape>
            <v:shape id="_x0000_s1387" type="#_x0000_t202" style="position:absolute;left:1581;top:21490;width:1679;height:947" filled="f" stroked="f">
              <v:textbox style="mso-next-textbox:#_x0000_s1387">
                <w:txbxContent>
                  <w:p w:rsidR="00D10954" w:rsidRDefault="00D10954" w:rsidP="009905A4">
                    <w:r>
                      <w:t>Management Server Cluster</w:t>
                    </w:r>
                  </w:p>
                </w:txbxContent>
              </v:textbox>
            </v:shape>
            <v:shape id="_x0000_s1388" type="#_x0000_t75" style="position:absolute;left:1536;top:24631;width:1584;height:836" filled="t" fillcolor="#eeece1">
              <v:imagedata r:id="rId48" o:title=""/>
            </v:shape>
            <v:shape id="_x0000_s1389" type="#_x0000_t202" style="position:absolute;left:10171;top:21275;width:1261;height:1065" filled="f" stroked="f">
              <v:textbox style="mso-next-textbox:#_x0000_s1389">
                <w:txbxContent>
                  <w:p w:rsidR="00D10954" w:rsidRDefault="00D10954" w:rsidP="009905A4">
                    <w:r>
                      <w:t>Computing Node</w:t>
                    </w:r>
                  </w:p>
                </w:txbxContent>
              </v:textbox>
            </v:shape>
            <v:shape id="_x0000_s1390" type="#_x0000_t75" style="position:absolute;left:1536;top:23656;width:1584;height:836" filled="t" fillcolor="#eeece1">
              <v:imagedata r:id="rId48" o:title=""/>
            </v:shape>
            <v:shape id="_x0000_s1391" type="#_x0000_t202" style="position:absolute;left:1476;top:25446;width:1914;height:885" filled="f" stroked="f">
              <v:textbox style="mso-next-textbox:#_x0000_s1391">
                <w:txbxContent>
                  <w:p w:rsidR="00D10954" w:rsidRDefault="00D10954" w:rsidP="009905A4">
                    <w:r>
                      <w:t>Secondary storage servers</w:t>
                    </w:r>
                  </w:p>
                </w:txbxContent>
              </v:textbox>
            </v:shape>
            <v:shape id="_x0000_s1392" type="#_x0000_t34" style="position:absolute;left:2728;top:19819;width:674;height:450;rotation:90" o:connectortype="elbow" adj="20894,-333648,-105436"/>
            <v:shape id="_x0000_s1393" type="#_x0000_t34" style="position:absolute;left:1121;top:19876;width:659;height:321;rotation:90;flip:x" o:connectortype="elbow" adj="22124,470759,-42282"/>
            <v:shape id="_x0000_s1394" type="#_x0000_t32" style="position:absolute;left:3390;top:18062;width:3819;height:1150;flip:y" o:connectortype="straight"/>
            <v:shape id="_x0000_s1395" type="#_x0000_t32" style="position:absolute;left:1476;top:18062;width:5733;height:1150;flip:y" o:connectortype="straight"/>
            <v:shape id="_x0000_s1396" type="#_x0000_t32" style="position:absolute;left:3404;top:18062;width:1660;height:1150;flip:y" o:connectortype="straight"/>
            <v:shape id="_x0000_s1397" type="#_x0000_t32" style="position:absolute;left:1476;top:18062;width:3588;height:1150;flip:y" o:connectortype="straight"/>
            <v:shape id="_x0000_s1398" type="#_x0000_t75" style="position:absolute;left:1581;top:19988;width:651;height:433">
              <v:imagedata r:id="rId53" o:title=""/>
            </v:shape>
            <v:shape id="_x0000_s1399" type="#_x0000_t75" style="position:absolute;left:2219;top:19988;width:651;height:433">
              <v:imagedata r:id="rId53" o:title=""/>
            </v:shape>
            <v:shape id="_x0000_s1400" type="#_x0000_t75" style="position:absolute;left:4575;top:16257;width:979;height:1805">
              <v:imagedata r:id="rId54" o:title=""/>
            </v:shape>
            <v:shape id="_x0000_s1401" type="#_x0000_t75" style="position:absolute;left:6690;top:16257;width:979;height:1805">
              <v:imagedata r:id="rId54" o:title=""/>
            </v:shape>
            <v:shape id="_x0000_s1402" type="#_x0000_t202" style="position:absolute;left:10272;top:19502;width:1248;height:1595" filled="f" stroked="f">
              <v:textbox style="mso-next-textbox:#_x0000_s1402">
                <w:txbxContent>
                  <w:p w:rsidR="00D10954" w:rsidRDefault="00D10954" w:rsidP="009905A4">
                    <w:r>
                      <w:t>Layer-2 switches</w:t>
                    </w:r>
                  </w:p>
                </w:txbxContent>
              </v:textbox>
            </v:shape>
            <v:shape id="_x0000_s1403" type="#_x0000_t75" style="position:absolute;left:1496;top:22396;width:1623;height:699">
              <v:imagedata r:id="rId49" o:title=""/>
            </v:shape>
            <v:shape id="_x0000_s1404" type="#_x0000_t32" style="position:absolute;left:3119;top:22746;width:171;height:1" o:connectortype="straight" strokecolor="black [3213]"/>
            <v:shape id="_x0000_s1405" type="#_x0000_t32" style="position:absolute;left:1290;top:22746;width:206;height:1;flip:y" o:connectortype="straight" strokecolor="black [3213]"/>
            <v:shape id="_x0000_s1406" type="#_x0000_t202" style="position:absolute;left:1566;top:22975;width:1679;height:947" filled="f" stroked="f">
              <v:textbox style="mso-next-textbox:#_x0000_s1406">
                <w:txbxContent>
                  <w:p w:rsidR="00D10954" w:rsidRDefault="00D10954" w:rsidP="009905A4">
                    <w:r>
                      <w:t>vCenter Server</w:t>
                    </w:r>
                  </w:p>
                </w:txbxContent>
              </v:textbox>
            </v:shape>
            <w10:wrap type="none"/>
            <w10:anchorlock/>
          </v:group>
        </w:pict>
      </w:r>
    </w:p>
    <w:p w:rsidR="009905A4" w:rsidRDefault="009905A4" w:rsidP="009905A4">
      <w:pPr>
        <w:pStyle w:val="Caption"/>
      </w:pPr>
      <w:bookmarkStart w:id="343" w:name="_Ref249761301"/>
      <w:r w:rsidRPr="0098226B">
        <w:lastRenderedPageBreak/>
        <w:t xml:space="preserve">Figure </w:t>
      </w:r>
      <w:fldSimple w:instr=" SEQ Figure \* ARABIC ">
        <w:r w:rsidR="00D0434C">
          <w:rPr>
            <w:noProof/>
          </w:rPr>
          <w:t>3</w:t>
        </w:r>
      </w:fldSimple>
      <w:bookmarkEnd w:id="343"/>
      <w:r w:rsidRPr="0098226B">
        <w:t xml:space="preserve"> Large-Scale Deployment Architecture</w:t>
      </w:r>
    </w:p>
    <w:p w:rsidR="009905A4" w:rsidRDefault="009905A4" w:rsidP="009905A4">
      <w:r>
        <w:fldChar w:fldCharType="begin"/>
      </w:r>
      <w:r>
        <w:instrText xml:space="preserve"> REF _Ref249761301 \h </w:instrText>
      </w:r>
      <w:r>
        <w:fldChar w:fldCharType="separate"/>
      </w:r>
      <w:r w:rsidR="00D0434C" w:rsidRPr="0098226B">
        <w:t xml:space="preserve">Figure </w:t>
      </w:r>
      <w:r w:rsidR="00D0434C">
        <w:rPr>
          <w:noProof/>
        </w:rPr>
        <w:t>3</w:t>
      </w:r>
      <w:r>
        <w:fldChar w:fldCharType="end"/>
      </w:r>
      <w:r>
        <w:t xml:space="preserve"> illustrates the network architecture of a large-scale CloudStack deployment.</w:t>
      </w:r>
    </w:p>
    <w:p w:rsidR="009905A4" w:rsidRDefault="009905A4" w:rsidP="000259BB">
      <w:pPr>
        <w:pStyle w:val="BulletedList"/>
      </w:pPr>
      <w:r>
        <w:t>A layer-3 switching layer is at the core of the data center. A router redundancy protocol like VRRP should be deployed. Typically high-end core switches also include firewall modules. Separate firewall appliances may also be used if the layer-3 switch does not have integrated firewall capabilities. The firewalls are configured in NAT mode. The firewalls provide the following functions:</w:t>
      </w:r>
    </w:p>
    <w:p w:rsidR="009905A4" w:rsidRDefault="009905A4" w:rsidP="000259BB">
      <w:pPr>
        <w:pStyle w:val="BulletedListlevel2"/>
      </w:pPr>
      <w:r>
        <w:t xml:space="preserve">Forwards HTTP requests and API calls from the Internet to the Management Server. The Management Server resides on the </w:t>
      </w:r>
      <w:r w:rsidR="003C2927">
        <w:t>management network</w:t>
      </w:r>
      <w:r>
        <w:t>.</w:t>
      </w:r>
    </w:p>
    <w:p w:rsidR="009905A4" w:rsidRDefault="009905A4" w:rsidP="000259BB">
      <w:pPr>
        <w:pStyle w:val="BulletedListlevel2"/>
      </w:pPr>
      <w:r>
        <w:t xml:space="preserve">When the cloud spans multiple </w:t>
      </w:r>
      <w:r w:rsidR="00BE1E90">
        <w:t>zones</w:t>
      </w:r>
      <w:r>
        <w:t xml:space="preserve">, the firewalls should enable site-to-site VPN such that servers in different </w:t>
      </w:r>
      <w:r w:rsidR="00BE1E90">
        <w:t>zone</w:t>
      </w:r>
      <w:r>
        <w:t>s can directly reach each other.</w:t>
      </w:r>
    </w:p>
    <w:p w:rsidR="009905A4" w:rsidRDefault="009905A4" w:rsidP="000259BB">
      <w:pPr>
        <w:pStyle w:val="BulletedList"/>
      </w:pPr>
      <w:r>
        <w:t xml:space="preserve">A layer-2 access switch layer is established for each </w:t>
      </w:r>
      <w:r w:rsidR="00CD6AC4">
        <w:t>pod</w:t>
      </w:r>
      <w:r>
        <w:t>. Multiple switches can be stacked to increase port count. In either case, redundant pairs of layer-2 switches should be deployed.</w:t>
      </w:r>
    </w:p>
    <w:p w:rsidR="009905A4" w:rsidRDefault="009905A4" w:rsidP="000259BB">
      <w:pPr>
        <w:pStyle w:val="BulletedList"/>
      </w:pPr>
      <w:r>
        <w:t xml:space="preserve">The Management Server cluster (including front-end load balancers, Management Server nodes, and the MySQL database) is connected to the </w:t>
      </w:r>
      <w:r w:rsidR="003C2927">
        <w:t>management network</w:t>
      </w:r>
      <w:r>
        <w:t xml:space="preserve"> through a pair of load balancers. </w:t>
      </w:r>
    </w:p>
    <w:p w:rsidR="009905A4" w:rsidRDefault="009905A4" w:rsidP="000259BB">
      <w:pPr>
        <w:pStyle w:val="BulletedList"/>
      </w:pPr>
      <w:r>
        <w:t xml:space="preserve">Secondary storage servers are connected to the </w:t>
      </w:r>
      <w:r w:rsidR="003C2927">
        <w:t>management network</w:t>
      </w:r>
      <w:r>
        <w:t>.</w:t>
      </w:r>
    </w:p>
    <w:p w:rsidR="009905A4" w:rsidRDefault="009905A4" w:rsidP="000259BB">
      <w:pPr>
        <w:pStyle w:val="BulletedList"/>
      </w:pPr>
      <w:r>
        <w:t xml:space="preserve">Each </w:t>
      </w:r>
      <w:r w:rsidR="00CD6AC4">
        <w:t>pod</w:t>
      </w:r>
      <w:r>
        <w:t xml:space="preserve"> contains storage and computing servers. Each storage and computing server should have redundant NICs connected to separate layer-2 access switches. </w:t>
      </w:r>
    </w:p>
    <w:p w:rsidR="009905A4" w:rsidRPr="00B20505" w:rsidRDefault="009905A4" w:rsidP="000973EF">
      <w:pPr>
        <w:pStyle w:val="Heading2"/>
      </w:pPr>
      <w:bookmarkStart w:id="344" w:name="_Toc317074765"/>
      <w:r>
        <w:t>Separate Storage Network</w:t>
      </w:r>
      <w:bookmarkEnd w:id="344"/>
    </w:p>
    <w:p w:rsidR="009905A4" w:rsidRDefault="009905A4" w:rsidP="009905A4">
      <w:r>
        <w:t xml:space="preserve">In the Large-Scale Redundant setup described in the previous section, storage traffic can overload the </w:t>
      </w:r>
      <w:r w:rsidR="003C2927">
        <w:t>management network</w:t>
      </w:r>
      <w:r>
        <w:t>. A separate storage network is optional for deployments. Storage protocols such as iSCSI are sensitive to network delays. A separate storage network ensures guest network traffic contention does not impact storage performance.</w:t>
      </w:r>
    </w:p>
    <w:p w:rsidR="005401D2" w:rsidRPr="00D0434C" w:rsidRDefault="005401D2" w:rsidP="000973EF">
      <w:pPr>
        <w:pStyle w:val="Heading2"/>
      </w:pPr>
      <w:bookmarkStart w:id="345" w:name="_Toc309296593"/>
      <w:bookmarkStart w:id="346" w:name="_Toc317074766"/>
      <w:r w:rsidRPr="00D0434C">
        <w:t>M</w:t>
      </w:r>
      <w:r w:rsidR="00116D5A" w:rsidRPr="00D0434C">
        <w:t>ulti-Node M</w:t>
      </w:r>
      <w:r w:rsidRPr="00D0434C">
        <w:t>anagement Server</w:t>
      </w:r>
      <w:bookmarkEnd w:id="345"/>
      <w:bookmarkEnd w:id="346"/>
    </w:p>
    <w:p w:rsidR="005401D2" w:rsidRDefault="005401D2" w:rsidP="005401D2">
      <w:r>
        <w:t>The CloudStack Management Server is deployed on one or more front-end servers connected to a single MySQL database. Optionally a pair of hardware load balancers distributes requests from the web. A backup management server set may be deployed using MySQL replication at a remote site to add DR capabilities.</w:t>
      </w:r>
    </w:p>
    <w:p w:rsidR="005401D2" w:rsidRDefault="00856506" w:rsidP="005401D2">
      <w:r>
        <w:pict>
          <v:group id="_x0000_s1713" editas="canvas" style="width:540pt;height:213.75pt;mso-position-horizontal-relative:char;mso-position-vertical-relative:line" coordorigin="720,7212" coordsize="10800,4275">
            <o:lock v:ext="edit" aspectratio="t"/>
            <v:shape id="_x0000_s1714" type="#_x0000_t75" style="position:absolute;left:720;top:7212;width:10800;height:4275" o:preferrelative="f">
              <v:fill o:detectmouseclick="t"/>
              <v:path o:extrusionok="t" o:connecttype="none"/>
              <o:lock v:ext="edit" text="t"/>
            </v:shape>
            <v:rect id="_x0000_s1715" style="position:absolute;left:3479;top:8145;width:1869;height:818" fillcolor="#4f81bd" stroked="f">
              <v:textbox style="mso-next-textbox:#_x0000_s1715" inset=",0">
                <w:txbxContent>
                  <w:p w:rsidR="00D10954" w:rsidRPr="006D57DD" w:rsidRDefault="00D10954" w:rsidP="005401D2">
                    <w:pPr>
                      <w:jc w:val="center"/>
                      <w:rPr>
                        <w:color w:val="FFFFFF"/>
                      </w:rPr>
                    </w:pPr>
                    <w:r w:rsidRPr="006D57DD">
                      <w:rPr>
                        <w:color w:val="FFFFFF"/>
                      </w:rPr>
                      <w:t>Hardware Load Balancer</w:t>
                    </w:r>
                  </w:p>
                </w:txbxContent>
              </v:textbox>
            </v:rect>
            <v:shape id="_x0000_s1716" type="#_x0000_t32" style="position:absolute;left:2963;top:8543;width:516;height:0;flip:x" o:connectortype="straight"/>
            <v:shape id="_x0000_s1717" type="#_x0000_t32" style="position:absolute;left:2963;top:9788;width:516;height:0;flip:x" o:connectortype="straight"/>
            <v:shape id="_x0000_s1718" type="#_x0000_t32" style="position:absolute;left:2948;top:8145;width:0;height:2858" o:connectortype="straight"/>
            <v:shape id="_x0000_s1719" type="#_x0000_t202" style="position:absolute;left:803;top:7718;width:1860;height:840" filled="f" stroked="f" strokecolor="white">
              <v:textbox style="mso-next-textbox:#_x0000_s1719">
                <w:txbxContent>
                  <w:p w:rsidR="00D10954" w:rsidRDefault="00D10954" w:rsidP="005401D2">
                    <w:r>
                      <w:t>User web/API interface</w:t>
                    </w:r>
                  </w:p>
                </w:txbxContent>
              </v:textbox>
            </v:shape>
            <v:shape id="_x0000_s1720" type="#_x0000_t202" style="position:absolute;left:788;top:8513;width:1860;height:840" filled="f" stroked="f" strokecolor="white">
              <v:textbox style="mso-next-textbox:#_x0000_s1720">
                <w:txbxContent>
                  <w:p w:rsidR="00D10954" w:rsidRDefault="00D10954" w:rsidP="005401D2">
                    <w:r>
                      <w:t>Admin web/API interface</w:t>
                    </w:r>
                  </w:p>
                </w:txbxContent>
              </v:textbox>
            </v:shape>
            <v:shape id="_x0000_s1721" type="#_x0000_t202" style="position:absolute;left:773;top:9389;width:1965;height:1166" filled="f" stroked="f" strokecolor="white">
              <v:textbox style="mso-next-textbox:#_x0000_s1721">
                <w:txbxContent>
                  <w:p w:rsidR="00D10954" w:rsidRDefault="00D10954" w:rsidP="005401D2">
                    <w:r>
                      <w:t xml:space="preserve">Connections from Hosts </w:t>
                    </w:r>
                  </w:p>
                </w:txbxContent>
              </v:textbox>
            </v:shape>
            <v:shape id="_x0000_s1722" type="#_x0000_t32" style="position:absolute;left:2228;top:8303;width:720;height:0" o:connectortype="straight">
              <v:stroke endarrow="block"/>
            </v:shape>
            <v:shape id="_x0000_s1723" type="#_x0000_t32" style="position:absolute;left:2228;top:9068;width:720;height:0" o:connectortype="straight">
              <v:stroke endarrow="block"/>
            </v:shape>
            <v:shape id="_x0000_s1724" type="#_x0000_t32" style="position:absolute;left:2558;top:10013;width:390;height:1" o:connectortype="straight">
              <v:stroke endarrow="block"/>
            </v:shape>
            <v:rect id="_x0000_s1725" style="position:absolute;left:6224;top:7710;width:1599;height:773" fillcolor="#4f81bd" stroked="f">
              <v:textbox style="mso-next-textbox:#_x0000_s1725">
                <w:txbxContent>
                  <w:p w:rsidR="00D10954" w:rsidRPr="00EA3332" w:rsidRDefault="00D10954" w:rsidP="005401D2">
                    <w:pPr>
                      <w:jc w:val="center"/>
                      <w:rPr>
                        <w:color w:val="FFFFFF"/>
                      </w:rPr>
                    </w:pPr>
                    <w:r>
                      <w:rPr>
                        <w:color w:val="FFFFFF"/>
                      </w:rPr>
                      <w:t>Mgmt Server</w:t>
                    </w:r>
                  </w:p>
                </w:txbxContent>
              </v:textbox>
            </v:rect>
            <v:rect id="_x0000_s1726" style="position:absolute;left:3479;top:9389;width:1869;height:819" fillcolor="#4f81bd" stroked="f">
              <v:textbox style="mso-next-textbox:#_x0000_s1726" inset=",0">
                <w:txbxContent>
                  <w:p w:rsidR="00D10954" w:rsidRPr="00EA3332" w:rsidRDefault="00D10954" w:rsidP="005401D2">
                    <w:pPr>
                      <w:jc w:val="center"/>
                      <w:rPr>
                        <w:color w:val="FFFFFF"/>
                      </w:rPr>
                    </w:pPr>
                    <w:r w:rsidRPr="00EA3332">
                      <w:rPr>
                        <w:color w:val="FFFFFF"/>
                      </w:rPr>
                      <w:t>Hardware Load Balancer</w:t>
                    </w:r>
                  </w:p>
                </w:txbxContent>
              </v:textbox>
            </v:rect>
            <v:rect id="_x0000_s1727" style="position:absolute;left:6224;top:8843;width:1599;height:772" fillcolor="#4f81bd" stroked="f">
              <v:textbox style="mso-next-textbox:#_x0000_s1727">
                <w:txbxContent>
                  <w:p w:rsidR="00D10954" w:rsidRPr="00EA3332" w:rsidRDefault="00D10954" w:rsidP="005401D2">
                    <w:pPr>
                      <w:jc w:val="center"/>
                      <w:rPr>
                        <w:color w:val="FFFFFF"/>
                      </w:rPr>
                    </w:pPr>
                    <w:r>
                      <w:rPr>
                        <w:color w:val="FFFFFF"/>
                      </w:rPr>
                      <w:t>Mgmt Server</w:t>
                    </w:r>
                  </w:p>
                </w:txbxContent>
              </v:textbox>
            </v:rect>
            <v:rect id="_x0000_s1728" style="position:absolute;left:6224;top:9998;width:1599;height:774" fillcolor="#4f81bd" stroked="f">
              <v:textbox style="mso-next-textbox:#_x0000_s1728">
                <w:txbxContent>
                  <w:p w:rsidR="00D10954" w:rsidRPr="00EA3332" w:rsidRDefault="00D10954" w:rsidP="005401D2">
                    <w:pPr>
                      <w:jc w:val="center"/>
                      <w:rPr>
                        <w:color w:val="FFFFFF"/>
                      </w:rPr>
                    </w:pPr>
                    <w:r>
                      <w:rPr>
                        <w:color w:val="FFFFFF"/>
                      </w:rPr>
                      <w:t>Mgmt Server</w:t>
                    </w:r>
                  </w:p>
                </w:txbxContent>
              </v:textbox>
            </v:rect>
            <v:shape id="_x0000_s1729" type="#_x0000_t22" style="position:absolute;left:9908;top:9788;width:1305;height:1305" fillcolor="#4f81bd" stroked="f">
              <v:textbox style="mso-next-textbox:#_x0000_s1729">
                <w:txbxContent>
                  <w:p w:rsidR="00D10954" w:rsidRPr="00EA3332" w:rsidRDefault="00D10954" w:rsidP="005401D2">
                    <w:pPr>
                      <w:jc w:val="center"/>
                      <w:rPr>
                        <w:color w:val="FFFFFF"/>
                      </w:rPr>
                    </w:pPr>
                    <w:r>
                      <w:rPr>
                        <w:color w:val="FFFFFF"/>
                      </w:rPr>
                      <w:t>Backup</w:t>
                    </w:r>
                    <w:r w:rsidRPr="00EA3332">
                      <w:rPr>
                        <w:color w:val="FFFFFF"/>
                      </w:rPr>
                      <w:t xml:space="preserve"> MySQL DB</w:t>
                    </w:r>
                  </w:p>
                </w:txbxContent>
              </v:textbox>
            </v:shape>
            <v:shape id="_x0000_s1730" type="#_x0000_t32" style="position:absolute;left:5783;top:7725;width:0;height:3128" o:connectortype="straight"/>
            <v:shape id="_x0000_s1731" type="#_x0000_t32" style="position:absolute;left:5333;top:8543;width:450;height:0;flip:x" o:connectortype="straight"/>
            <v:shape id="_x0000_s1732" type="#_x0000_t32" style="position:absolute;left:5333;top:9803;width:450;height:1;flip:x" o:connectortype="straight"/>
            <v:shape id="_x0000_s1733" type="#_x0000_t32" style="position:absolute;left:5783;top:8078;width:450;height:1;flip:x" o:connectortype="straight"/>
            <v:shape id="_x0000_s1734" type="#_x0000_t32" style="position:absolute;left:5783;top:9233;width:450;height:0;flip:x" o:connectortype="straight"/>
            <v:shape id="_x0000_s1735" type="#_x0000_t32" style="position:absolute;left:5783;top:10373;width:450;height:0;flip:x" o:connectortype="straight"/>
            <v:shape id="_x0000_s1736" type="#_x0000_t32" style="position:absolute;left:7808;top:10388;width:450;height:0;flip:x" o:connectortype="straight"/>
            <v:shape id="_x0000_s1737" type="#_x0000_t32" style="position:absolute;left:7808;top:9248;width:960;height:0;flip:x" o:connectortype="straight"/>
            <v:shape id="_x0000_s1738" type="#_x0000_t32" style="position:absolute;left:7808;top:8093;width:450;height:1;flip:x" o:connectortype="straight"/>
            <v:shape id="_x0000_s1739" type="#_x0000_t32" style="position:absolute;left:8243;top:7725;width:0;height:3128" o:connectortype="straight"/>
            <v:group id="_x0000_s1740" style="position:absolute;left:9863;top:9248;width:705;height:684" coordorigin="10058,9248" coordsize="705,684">
              <v:shape id="_x0000_s1741" type="#_x0000_t32" style="position:absolute;left:10058;top:9248;width:705;height:0;flip:x" o:connectortype="straight"/>
              <v:shape id="_x0000_s1742" type="#_x0000_t32" style="position:absolute;left:10763;top:9248;width:0;height:684" o:connectortype="straight"/>
            </v:group>
            <v:shape id="_x0000_s1743" type="#_x0000_t22" style="position:absolute;left:8693;top:8483;width:1305;height:1305" fillcolor="#4f81bd" stroked="f">
              <v:textbox style="mso-next-textbox:#_x0000_s1743">
                <w:txbxContent>
                  <w:p w:rsidR="00D10954" w:rsidRPr="006D57DD" w:rsidRDefault="00D10954" w:rsidP="005401D2">
                    <w:pPr>
                      <w:jc w:val="center"/>
                      <w:rPr>
                        <w:color w:val="FFFFFF"/>
                      </w:rPr>
                    </w:pPr>
                    <w:r w:rsidRPr="006D57DD">
                      <w:rPr>
                        <w:color w:val="FFFFFF"/>
                      </w:rPr>
                      <w:t>Primary MySQL DB</w:t>
                    </w:r>
                  </w:p>
                </w:txbxContent>
              </v:textbox>
            </v:shape>
            <w10:wrap type="none"/>
            <w10:anchorlock/>
          </v:group>
        </w:pict>
      </w:r>
    </w:p>
    <w:p w:rsidR="005401D2" w:rsidRDefault="005401D2" w:rsidP="005401D2">
      <w:r>
        <w:t>The administrator must decide the following.</w:t>
      </w:r>
    </w:p>
    <w:p w:rsidR="005401D2" w:rsidRPr="000259BB" w:rsidRDefault="005401D2" w:rsidP="000259BB">
      <w:pPr>
        <w:pStyle w:val="BulletedList"/>
      </w:pPr>
      <w:r>
        <w:t xml:space="preserve">Whether </w:t>
      </w:r>
      <w:r w:rsidRPr="000259BB">
        <w:t>or not load balancers will be used</w:t>
      </w:r>
    </w:p>
    <w:p w:rsidR="005401D2" w:rsidRPr="000259BB" w:rsidRDefault="005401D2" w:rsidP="000259BB">
      <w:pPr>
        <w:pStyle w:val="BulletedList"/>
      </w:pPr>
      <w:r w:rsidRPr="000259BB">
        <w:t>How many Management Servers will be deployed</w:t>
      </w:r>
    </w:p>
    <w:p w:rsidR="005401D2" w:rsidRDefault="005401D2" w:rsidP="000259BB">
      <w:pPr>
        <w:pStyle w:val="BulletedList"/>
      </w:pPr>
      <w:r w:rsidRPr="000259BB">
        <w:t>Whether MySQL</w:t>
      </w:r>
      <w:r>
        <w:t xml:space="preserve"> replication will be deployed to enable disaster recovery.</w:t>
      </w:r>
    </w:p>
    <w:p w:rsidR="005401D2" w:rsidRDefault="005401D2" w:rsidP="009905A4"/>
    <w:p w:rsidR="005401D2" w:rsidRDefault="005401D2" w:rsidP="000973EF">
      <w:pPr>
        <w:pStyle w:val="Heading2"/>
      </w:pPr>
      <w:bookmarkStart w:id="347" w:name="_Toc218666998"/>
      <w:bookmarkStart w:id="348" w:name="_Toc309296599"/>
      <w:bookmarkStart w:id="349" w:name="_Toc317074767"/>
      <w:r>
        <w:t>Multi-Site Deployment</w:t>
      </w:r>
      <w:bookmarkEnd w:id="347"/>
      <w:bookmarkEnd w:id="348"/>
      <w:bookmarkEnd w:id="349"/>
    </w:p>
    <w:p w:rsidR="005401D2" w:rsidRPr="00395B23" w:rsidRDefault="005401D2" w:rsidP="005401D2">
      <w:r>
        <w:t xml:space="preserve">The CloudStack platform scales well into multiple sites through the use of </w:t>
      </w:r>
      <w:r w:rsidR="00BE1E90">
        <w:t>zone</w:t>
      </w:r>
      <w:r>
        <w:t xml:space="preserve">s. </w:t>
      </w:r>
      <w:r>
        <w:fldChar w:fldCharType="begin"/>
      </w:r>
      <w:r>
        <w:instrText xml:space="preserve"> REF _Ref218414737 \h </w:instrText>
      </w:r>
      <w:r>
        <w:fldChar w:fldCharType="separate"/>
      </w:r>
      <w:r w:rsidR="00D0434C">
        <w:t>Figure 2</w:t>
      </w:r>
      <w:r>
        <w:fldChar w:fldCharType="end"/>
      </w:r>
      <w:r>
        <w:t xml:space="preserve"> is an example of a multi-site deployment.</w:t>
      </w:r>
    </w:p>
    <w:p w:rsidR="005401D2" w:rsidRDefault="00856506" w:rsidP="005401D2">
      <w:r>
        <w:pict>
          <v:group id="_x0000_s1642" editas="canvas" style="width:533.25pt;height:429.65pt;mso-position-horizontal-relative:char;mso-position-vertical-relative:line" coordorigin="720,4315" coordsize="10665,8593">
            <o:lock v:ext="edit" aspectratio="t"/>
            <v:shape id="_x0000_s1643" type="#_x0000_t75" style="position:absolute;left:720;top:4315;width:10665;height:8593" o:preferrelative="f">
              <v:fill o:detectmouseclick="t"/>
              <v:path o:extrusionok="t" o:connecttype="none"/>
              <o:lock v:ext="edit" text="t"/>
            </v:shape>
            <v:rect id="_x0000_s1644" style="position:absolute;left:4013;top:6031;width:1530;height:1144" fillcolor="#1f497d" stroked="f">
              <v:textbox style="mso-next-textbox:#_x0000_s1644">
                <w:txbxContent>
                  <w:p w:rsidR="00D10954" w:rsidRPr="00DB3795" w:rsidRDefault="00D10954" w:rsidP="005401D2">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645" style="position:absolute;left:1799;top:4459;width:4233;height:3873" coordorigin="5475,5880" coordsize="3992,3202">
              <v:shape id="_x0000_s1646" type="#_x0000_t32" style="position:absolute;left:5475;top:7035;width:2;height:165" o:connectortype="straight" strokecolor="#974706"/>
              <v:shape id="_x0000_s1647" type="#_x0000_t32" style="position:absolute;left:5477;top:6060;width:1995;height:1155;flip:x" o:connectortype="straight" strokecolor="#974706"/>
              <v:shape id="_x0000_s1648" type="#_x0000_t32" style="position:absolute;left:9465;top:7035;width:2;height:165" o:connectortype="straight" strokecolor="#974706"/>
              <v:shape id="_x0000_s1649" type="#_x0000_t32" style="position:absolute;left:5475;top:5880;width:1995;height:1155;flip:x" o:connectortype="straight" strokecolor="#974706"/>
              <v:shape id="_x0000_s1650" type="#_x0000_t32" style="position:absolute;left:7470;top:5880;width:1995;height:1155" o:connectortype="straight" strokecolor="#974706"/>
              <v:shape id="_x0000_s1651" type="#_x0000_t32" style="position:absolute;left:7470;top:6060;width:1995;height:1155" o:connectortype="straight" strokecolor="#974706"/>
              <v:shape id="_x0000_s1652" type="#_x0000_t32" style="position:absolute;left:5790;top:7035;width:1;height:2029" o:connectortype="straight" strokecolor="#974706"/>
              <v:shape id="_x0000_s1653" type="#_x0000_t32" style="position:absolute;left:5776;top:9081;width:3374;height:1;flip:x" o:connectortype="straight" strokecolor="#974706"/>
              <v:shape id="_x0000_s1654" type="#_x0000_t32" style="position:absolute;left:9150;top:7035;width:1;height:2029" o:connectortype="straight" strokecolor="#974706"/>
            </v:group>
            <v:rect id="_x0000_s1655" style="position:absolute;left:2294;top:6498;width:1530;height:1144" fillcolor="#1f497d" stroked="f">
              <v:textbox style="mso-next-textbox:#_x0000_s1655">
                <w:txbxContent>
                  <w:p w:rsidR="00D10954" w:rsidRPr="00DB3795" w:rsidRDefault="00D10954" w:rsidP="005401D2">
                    <w:pPr>
                      <w:jc w:val="center"/>
                      <w:rPr>
                        <w:color w:val="FFFFFF"/>
                      </w:rPr>
                    </w:pPr>
                    <w:r>
                      <w:rPr>
                        <w:color w:val="FFFFFF"/>
                      </w:rPr>
                      <w:t>Availability Zone 1</w:t>
                    </w:r>
                  </w:p>
                </w:txbxContent>
              </v:textbox>
            </v:rect>
            <v:rect id="_x0000_s1656" style="position:absolute;left:8670;top:5520;width:1530;height:1144" fillcolor="#1f497d" stroked="f">
              <v:textbox style="mso-next-textbox:#_x0000_s1656">
                <w:txbxContent>
                  <w:p w:rsidR="00D10954" w:rsidRPr="00DB3795" w:rsidRDefault="00D10954" w:rsidP="005401D2">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657" style="position:absolute;left:7841;top:4632;width:3081;height:2512" coordorigin="5475,5880" coordsize="3992,3202">
              <v:shape id="_x0000_s1658" type="#_x0000_t32" style="position:absolute;left:5475;top:7035;width:2;height:165" o:connectortype="straight" strokecolor="#974706"/>
              <v:shape id="_x0000_s1659" type="#_x0000_t32" style="position:absolute;left:5477;top:6060;width:1995;height:1155;flip:x" o:connectortype="straight" strokecolor="#974706"/>
              <v:shape id="_x0000_s1660" type="#_x0000_t32" style="position:absolute;left:9465;top:7035;width:2;height:165" o:connectortype="straight" strokecolor="#974706"/>
              <v:shape id="_x0000_s1661" type="#_x0000_t32" style="position:absolute;left:5475;top:5880;width:1995;height:1155;flip:x" o:connectortype="straight" strokecolor="#974706"/>
              <v:shape id="_x0000_s1662" type="#_x0000_t32" style="position:absolute;left:7470;top:5880;width:1995;height:1155" o:connectortype="straight" strokecolor="#974706"/>
              <v:shape id="_x0000_s1663" type="#_x0000_t32" style="position:absolute;left:7470;top:6060;width:1995;height:1155" o:connectortype="straight" strokecolor="#974706"/>
              <v:shape id="_x0000_s1664" type="#_x0000_t32" style="position:absolute;left:5790;top:7035;width:1;height:2029" o:connectortype="straight" strokecolor="#974706"/>
              <v:shape id="_x0000_s1665" type="#_x0000_t32" style="position:absolute;left:5776;top:9081;width:3374;height:1;flip:x" o:connectortype="straight" strokecolor="#974706"/>
              <v:shape id="_x0000_s1666" type="#_x0000_t32" style="position:absolute;left:9150;top:7035;width:1;height:2029" o:connectortype="straight" strokecolor="#974706"/>
            </v:group>
            <v:rect id="_x0000_s1667" style="position:absolute;left:1802;top:10215;width:1530;height:1144" fillcolor="#1f497d" stroked="f">
              <v:textbox style="mso-next-textbox:#_x0000_s1667">
                <w:txbxContent>
                  <w:p w:rsidR="00D10954" w:rsidRPr="00DB3795" w:rsidRDefault="00D10954" w:rsidP="005401D2">
                    <w:pPr>
                      <w:jc w:val="center"/>
                      <w:rPr>
                        <w:color w:val="FFFFFF"/>
                      </w:rPr>
                    </w:pPr>
                    <w:r>
                      <w:rPr>
                        <w:color w:val="FFFFFF"/>
                      </w:rPr>
                      <w:t>Availability Zone 4</w:t>
                    </w:r>
                  </w:p>
                </w:txbxContent>
              </v:textbox>
            </v:rect>
            <v:group id="_x0000_s1668" style="position:absolute;left:1214;top:8912;width:4096;height:3329" coordorigin="5475,5880" coordsize="3992,3202">
              <v:shape id="_x0000_s1669" type="#_x0000_t32" style="position:absolute;left:5475;top:7035;width:2;height:165" o:connectortype="straight" strokecolor="#974706"/>
              <v:shape id="_x0000_s1670" type="#_x0000_t32" style="position:absolute;left:5477;top:6060;width:1995;height:1155;flip:x" o:connectortype="straight" strokecolor="#974706"/>
              <v:shape id="_x0000_s1671" type="#_x0000_t32" style="position:absolute;left:9465;top:7035;width:2;height:165" o:connectortype="straight" strokecolor="#974706"/>
              <v:shape id="_x0000_s1672" type="#_x0000_t32" style="position:absolute;left:5475;top:5880;width:1995;height:1155;flip:x" o:connectortype="straight" strokecolor="#974706"/>
              <v:shape id="_x0000_s1673" type="#_x0000_t32" style="position:absolute;left:7470;top:5880;width:1995;height:1155" o:connectortype="straight" strokecolor="#974706"/>
              <v:shape id="_x0000_s1674" type="#_x0000_t32" style="position:absolute;left:7470;top:6060;width:1995;height:1155" o:connectortype="straight" strokecolor="#974706"/>
              <v:shape id="_x0000_s1675" type="#_x0000_t32" style="position:absolute;left:5790;top:7035;width:1;height:2029" o:connectortype="straight" strokecolor="#974706"/>
              <v:shape id="_x0000_s1676" type="#_x0000_t32" style="position:absolute;left:5776;top:9081;width:3374;height:1;flip:x" o:connectortype="straight" strokecolor="#974706"/>
              <v:shape id="_x0000_s1677" type="#_x0000_t32" style="position:absolute;left:9150;top:7035;width:1;height:2029" o:connectortype="straight" strokecolor="#974706"/>
            </v:group>
            <v:rect id="_x0000_s1678" style="position:absolute;left:3179;top:10905;width:1530;height:1144" fillcolor="#1f497d" strokecolor="white">
              <v:textbox style="mso-next-textbox:#_x0000_s1678">
                <w:txbxContent>
                  <w:p w:rsidR="00D10954" w:rsidRPr="00DB3795" w:rsidRDefault="00D10954" w:rsidP="005401D2">
                    <w:pPr>
                      <w:jc w:val="center"/>
                      <w:rPr>
                        <w:color w:val="FFFFFF"/>
                      </w:rPr>
                    </w:pPr>
                    <w:r>
                      <w:rPr>
                        <w:color w:val="FFFFFF"/>
                      </w:rPr>
                      <w:t>Availability Zone 5</w:t>
                    </w:r>
                  </w:p>
                </w:txbxContent>
              </v:textbox>
            </v:rect>
            <v:group id="_x0000_s1679" style="position:absolute;left:5543;top:10215;width:2924;height:2572" coordorigin="5475,5880" coordsize="3992,3202">
              <v:shape id="_x0000_s1680" type="#_x0000_t32" style="position:absolute;left:5475;top:7035;width:2;height:165" o:connectortype="straight" strokecolor="#974706"/>
              <v:shape id="_x0000_s1681" type="#_x0000_t32" style="position:absolute;left:5477;top:6060;width:1995;height:1155;flip:x" o:connectortype="straight" strokecolor="#974706"/>
              <v:shape id="_x0000_s1682" type="#_x0000_t32" style="position:absolute;left:9465;top:7035;width:2;height:165" o:connectortype="straight" strokecolor="#974706"/>
              <v:shape id="_x0000_s1683" type="#_x0000_t32" style="position:absolute;left:5475;top:5880;width:1995;height:1155;flip:x" o:connectortype="straight" strokecolor="#974706"/>
              <v:shape id="_x0000_s1684" type="#_x0000_t32" style="position:absolute;left:7470;top:5880;width:1995;height:1155" o:connectortype="straight" strokecolor="#974706"/>
              <v:shape id="_x0000_s1685" type="#_x0000_t32" style="position:absolute;left:7470;top:6060;width:1995;height:1155" o:connectortype="straight" strokecolor="#974706"/>
              <v:shape id="_x0000_s1686" type="#_x0000_t32" style="position:absolute;left:5790;top:7035;width:1;height:2029" o:connectortype="straight" strokecolor="#974706"/>
              <v:shape id="_x0000_s1687" type="#_x0000_t32" style="position:absolute;left:5776;top:9081;width:3374;height:1;flip:x" o:connectortype="straight" strokecolor="#974706"/>
              <v:shape id="_x0000_s1688" type="#_x0000_t32" style="position:absolute;left:9150;top:7035;width:1;height:2029" o:connectortype="straight" strokecolor="#974706"/>
            </v:group>
            <v:rect id="_x0000_s1689" style="position:absolute;left:6240;top:11194;width:1530;height:1144" fillcolor="#1f497d" strokecolor="white">
              <v:textbox style="mso-next-textbox:#_x0000_s1689">
                <w:txbxContent>
                  <w:p w:rsidR="00D10954" w:rsidRPr="00DB3795" w:rsidRDefault="00D10954" w:rsidP="005401D2">
                    <w:pPr>
                      <w:jc w:val="center"/>
                      <w:rPr>
                        <w:color w:val="FFFFFF"/>
                      </w:rPr>
                    </w:pPr>
                    <w:r>
                      <w:rPr>
                        <w:color w:val="FFFFFF"/>
                      </w:rPr>
                      <w:t>Availability Zone 3</w:t>
                    </w:r>
                  </w:p>
                </w:txbxContent>
              </v:textbox>
            </v:rect>
            <v:group id="_x0000_s1690" style="position:absolute;left:8236;top:8028;width:2924;height:2572" coordorigin="5475,5880" coordsize="3992,3202">
              <v:shape id="_x0000_s1691" type="#_x0000_t32" style="position:absolute;left:5475;top:7035;width:2;height:165" o:connectortype="straight" strokecolor="#974706"/>
              <v:shape id="_x0000_s1692" type="#_x0000_t32" style="position:absolute;left:5477;top:6060;width:1995;height:1155;flip:x" o:connectortype="straight" strokecolor="#974706"/>
              <v:shape id="_x0000_s1693" type="#_x0000_t32" style="position:absolute;left:9465;top:7035;width:2;height:165" o:connectortype="straight" strokecolor="#974706"/>
              <v:shape id="_x0000_s1694" type="#_x0000_t32" style="position:absolute;left:5475;top:5880;width:1995;height:1155;flip:x" o:connectortype="straight" strokecolor="#974706"/>
              <v:shape id="_x0000_s1695" type="#_x0000_t32" style="position:absolute;left:7470;top:5880;width:1995;height:1155" o:connectortype="straight" strokecolor="#974706"/>
              <v:shape id="_x0000_s1696" type="#_x0000_t32" style="position:absolute;left:7470;top:6060;width:1995;height:1155" o:connectortype="straight" strokecolor="#974706"/>
              <v:shape id="_x0000_s1697" type="#_x0000_t32" style="position:absolute;left:5790;top:7035;width:1;height:2029" o:connectortype="straight" strokecolor="#974706"/>
              <v:shape id="_x0000_s1698" type="#_x0000_t32" style="position:absolute;left:5776;top:9081;width:3374;height:1;flip:x" o:connectortype="straight" strokecolor="#974706"/>
              <v:shape id="_x0000_s1699" type="#_x0000_t32" style="position:absolute;left:9150;top:7035;width:1;height:2029" o:connectortype="straight" strokecolor="#974706"/>
            </v:group>
            <v:rect id="_x0000_s1700" style="position:absolute;left:8933;top:8962;width:1530;height:1144" fillcolor="#1f497d" strokecolor="white">
              <v:textbox style="mso-next-textbox:#_x0000_s1700">
                <w:txbxContent>
                  <w:p w:rsidR="00D10954" w:rsidRPr="00DB3795" w:rsidRDefault="00D10954" w:rsidP="005401D2">
                    <w:pPr>
                      <w:jc w:val="center"/>
                      <w:rPr>
                        <w:color w:val="FFFFFF"/>
                      </w:rPr>
                    </w:pPr>
                    <w:r>
                      <w:rPr>
                        <w:color w:val="FFFFFF"/>
                      </w:rPr>
                      <w:t>Availability Zone 2</w:t>
                    </w:r>
                  </w:p>
                </w:txbxContent>
              </v:textbox>
            </v:rect>
            <v:shape id="_x0000_s1701" type="#_x0000_t202" style="position:absolute;left:2190;top:7618;width:2025;height:750" filled="f" stroked="f">
              <v:textbox style="mso-next-textbox:#_x0000_s1701">
                <w:txbxContent>
                  <w:p w:rsidR="00D10954" w:rsidRPr="003A4ECE" w:rsidRDefault="00D10954" w:rsidP="005401D2">
                    <w:pPr>
                      <w:rPr>
                        <w:color w:val="C00000"/>
                      </w:rPr>
                    </w:pPr>
                    <w:r w:rsidRPr="003A4ECE">
                      <w:rPr>
                        <w:color w:val="C00000"/>
                      </w:rPr>
                      <w:t>Data</w:t>
                    </w:r>
                    <w:r>
                      <w:rPr>
                        <w:color w:val="C00000"/>
                      </w:rPr>
                      <w:t xml:space="preserve"> C</w:t>
                    </w:r>
                    <w:r w:rsidRPr="003A4ECE">
                      <w:rPr>
                        <w:color w:val="C00000"/>
                      </w:rPr>
                      <w:t>enter 1</w:t>
                    </w:r>
                  </w:p>
                </w:txbxContent>
              </v:textbox>
            </v:shape>
            <v:shape id="_x0000_s1702" type="#_x0000_t202" style="position:absolute;left:8086;top:6525;width:2025;height:750" filled="f" stroked="f">
              <v:textbox style="mso-next-textbox:#_x0000_s1702">
                <w:txbxContent>
                  <w:p w:rsidR="00D10954" w:rsidRPr="003A4ECE" w:rsidRDefault="00D10954" w:rsidP="005401D2">
                    <w:pPr>
                      <w:rPr>
                        <w:color w:val="C00000"/>
                      </w:rPr>
                    </w:pPr>
                    <w:r>
                      <w:rPr>
                        <w:color w:val="C00000"/>
                      </w:rPr>
                      <w:t>Data Center 2</w:t>
                    </w:r>
                  </w:p>
                </w:txbxContent>
              </v:textbox>
            </v:shape>
            <v:shape id="_x0000_s1703" type="#_x0000_t202" style="position:absolute;left:1612;top:11566;width:2025;height:750" filled="f" stroked="f">
              <v:textbox style="mso-next-textbox:#_x0000_s1703">
                <w:txbxContent>
                  <w:p w:rsidR="00D10954" w:rsidRPr="003A4ECE" w:rsidRDefault="00D10954" w:rsidP="005401D2">
                    <w:pPr>
                      <w:rPr>
                        <w:color w:val="C00000"/>
                      </w:rPr>
                    </w:pPr>
                    <w:r>
                      <w:rPr>
                        <w:color w:val="C00000"/>
                      </w:rPr>
                      <w:t>Data Center 3</w:t>
                    </w:r>
                  </w:p>
                </w:txbxContent>
              </v:textbox>
            </v:shape>
            <v:shape id="_x0000_s1704" type="#_x0000_t202" style="position:absolute;left:5763;top:12158;width:2025;height:750" filled="f" stroked="f">
              <v:textbox style="mso-next-textbox:#_x0000_s1704">
                <w:txbxContent>
                  <w:p w:rsidR="00D10954" w:rsidRPr="003A4ECE" w:rsidRDefault="00D10954" w:rsidP="005401D2">
                    <w:pPr>
                      <w:rPr>
                        <w:color w:val="C00000"/>
                      </w:rPr>
                    </w:pPr>
                    <w:r>
                      <w:rPr>
                        <w:color w:val="C00000"/>
                      </w:rPr>
                      <w:t>Data Center 4</w:t>
                    </w:r>
                  </w:p>
                </w:txbxContent>
              </v:textbox>
            </v:shape>
            <v:shape id="_x0000_s1705" type="#_x0000_t202" style="position:absolute;left:8467;top:9945;width:2025;height:750" filled="f" stroked="f">
              <v:textbox style="mso-next-textbox:#_x0000_s1705">
                <w:txbxContent>
                  <w:p w:rsidR="00D10954" w:rsidRPr="003A4ECE" w:rsidRDefault="00D10954" w:rsidP="005401D2">
                    <w:pPr>
                      <w:rPr>
                        <w:color w:val="C00000"/>
                      </w:rPr>
                    </w:pPr>
                    <w:r>
                      <w:rPr>
                        <w:color w:val="C00000"/>
                      </w:rPr>
                      <w:t>Data Center 5</w:t>
                    </w:r>
                  </w:p>
                </w:txbxContent>
              </v:textbox>
            </v:shape>
            <v:shape id="_x0000_s1706" type="#_x0000_t32" style="position:absolute;left:5543;top:6092;width:3127;height:511;flip:y" o:connectortype="straight">
              <v:stroke endarrow="block"/>
            </v:shape>
            <v:shape id="_x0000_s1707" type="#_x0000_t202" style="position:absolute;left:6348;top:5354;width:1440;height:1440" filled="f" stroked="f">
              <v:textbox style="mso-next-textbox:#_x0000_s1707">
                <w:txbxContent>
                  <w:p w:rsidR="00D10954" w:rsidRDefault="00D10954" w:rsidP="005401D2">
                    <w:pPr>
                      <w:jc w:val="center"/>
                    </w:pPr>
                    <w:r>
                      <w:t>MySQL Replication</w:t>
                    </w:r>
                  </w:p>
                </w:txbxContent>
              </v:textbox>
            </v:shape>
            <v:shape id="_x0000_s1708" style="position:absolute;left:3824;top:7169;width:841;height:880" coordsize="841,880" path="m,136c63,248,256,740,376,810,496,880,644,690,721,555,798,420,816,116,841,e" filled="f">
              <v:stroke endarrow="open"/>
              <v:path arrowok="t"/>
            </v:shape>
            <v:shape id="_x0000_s1709" style="position:absolute;left:3332;top:7169;width:1408;height:3417" coordsize="1408,3417" path="m,3417c130,3265,566,2880,778,2505v212,-375,390,-918,495,-1335c1378,753,1380,244,1408,e" filled="f">
              <v:stroke endarrow="open"/>
              <v:path arrowok="t"/>
            </v:shape>
            <v:shape id="_x0000_s1710" style="position:absolute;left:4185;top:7169;width:645;height:3720" coordsize="645,3720" path="m,3720c47,3563,197,3155,285,2775,373,2395,465,1902,525,1440,585,978,620,300,645,e" filled="f">
              <v:stroke endarrow="open"/>
              <v:path arrowok="t"/>
            </v:shape>
            <v:shape id="_x0000_s1711" style="position:absolute;left:4878;top:7169;width:1587;height:4025" coordsize="1587,4025" path="m1587,4025c1415,3849,802,3341,552,2970,302,2599,174,2295,87,1800,,1305,39,375,27,e" filled="f">
              <v:stroke endarrow="open"/>
              <v:path arrowok="t"/>
            </v:shape>
            <v:shape id="_x0000_s1712" style="position:absolute;left:4947;top:7169;width:3986;height:2235" coordsize="3986,2235" path="m3986,2235c3535,2138,1892,1850,1278,1650,664,1450,516,1310,303,1035,90,760,63,216,,e" filled="f">
              <v:stroke endarrow="open"/>
              <v:path arrowok="t"/>
            </v:shape>
            <w10:wrap type="none"/>
            <w10:anchorlock/>
          </v:group>
        </w:pict>
      </w:r>
    </w:p>
    <w:p w:rsidR="005401D2" w:rsidRDefault="005401D2" w:rsidP="005401D2">
      <w:pPr>
        <w:pStyle w:val="Caption"/>
      </w:pPr>
      <w:bookmarkStart w:id="350" w:name="_Ref218414737"/>
      <w:bookmarkStart w:id="351" w:name="_Ref218414731"/>
      <w:r>
        <w:t>Figure 2</w:t>
      </w:r>
      <w:bookmarkEnd w:id="350"/>
      <w:r>
        <w:t xml:space="preserve"> Example of a Multi-Site Deployment</w:t>
      </w:r>
      <w:bookmarkEnd w:id="351"/>
    </w:p>
    <w:p w:rsidR="005401D2" w:rsidRDefault="005401D2" w:rsidP="005401D2">
      <w:r>
        <w:t xml:space="preserve">Data Center 1 houses the primary Management Server as well as </w:t>
      </w:r>
      <w:r w:rsidR="00BE1E90">
        <w:t>zone</w:t>
      </w:r>
      <w:r>
        <w:t xml:space="preserve"> 1. The MySQL database is replicated in real time to the secondary Management Server installation in Data Center 2.</w:t>
      </w:r>
    </w:p>
    <w:p w:rsidR="005401D2" w:rsidRDefault="005401D2" w:rsidP="009905A4"/>
    <w:p w:rsidR="009905A4" w:rsidRDefault="00856506" w:rsidP="009905A4">
      <w:r>
        <w:pict>
          <v:group id="_x0000_s1291" editas="canvas" style="width:540pt;height:404pt;mso-position-horizontal-relative:char;mso-position-vertical-relative:line" coordorigin="720,18656" coordsize="10800,8080">
            <o:lock v:ext="edit" aspectratio="t"/>
            <v:shape id="_x0000_s1292" type="#_x0000_t75" style="position:absolute;left:720;top:18656;width:10800;height:8080" o:preferrelative="f">
              <v:fill o:detectmouseclick="t"/>
              <v:path o:extrusionok="t" o:connecttype="none"/>
              <o:lock v:ext="edit" text="t"/>
            </v:shape>
            <v:shape id="_x0000_s1293" type="#_x0000_t75" style="position:absolute;left:3519;top:19212;width:1181;height:510">
              <v:imagedata r:id="rId46" o:title=""/>
            </v:shape>
            <v:shape id="_x0000_s1294" type="#_x0000_t75" style="position:absolute;left:4865;top:24380;width:1584;height:836" filled="t" fillcolor="#eeece1">
              <v:imagedata r:id="rId48" o:title=""/>
            </v:shape>
            <v:shape id="_x0000_s1295" type="#_x0000_t75" style="position:absolute;left:4841;top:20381;width:1623;height:700">
              <v:imagedata r:id="rId49" o:title=""/>
            </v:shape>
            <v:shape id="_x0000_s1296" type="#_x0000_t75" style="position:absolute;left:6059;top:19212;width:1182;height:510">
              <v:imagedata r:id="rId46" o:title=""/>
            </v:shape>
            <v:shape id="_x0000_s1297" type="#_x0000_t75" style="position:absolute;left:4841;top:21140;width:1623;height:699">
              <v:imagedata r:id="rId49" o:title=""/>
            </v:shape>
            <v:shape id="_x0000_s1298" type="#_x0000_t75" style="position:absolute;left:4841;top:21890;width:1623;height:699">
              <v:imagedata r:id="rId49" o:title=""/>
            </v:shape>
            <v:shape id="_x0000_s1299" type="#_x0000_t75" style="position:absolute;left:4841;top:22655;width:1623;height:699">
              <v:imagedata r:id="rId49" o:title=""/>
            </v:shape>
            <v:shape id="_x0000_s1300" type="#_x0000_t75" style="position:absolute;left:4856;top:25351;width:1584;height:836" filled="t" fillcolor="#eeece1">
              <v:imagedata r:id="rId48" o:title=""/>
            </v:shape>
            <v:shape id="_x0000_s1301" type="#_x0000_t33" style="position:absolute;left:3971;top:19861;width:1009;height:731;rotation:90;flip:x" o:connectortype="elbow" adj="-87984,58683,-87984"/>
            <v:shape id="_x0000_s1302" type="#_x0000_t33" style="position:absolute;left:3592;top:20240;width:1768;height:731;rotation:90;flip:x" o:connectortype="elbow" adj="-50213,58683,-50213"/>
            <v:shape id="_x0000_s1303" type="#_x0000_t33" style="position:absolute;left:3217;top:20615;width:2518;height:731;rotation:90;flip:x" o:connectortype="elbow" adj="-35257,58683,-35257"/>
            <v:shape id="_x0000_s1304" type="#_x0000_t33" style="position:absolute;left:2834;top:20998;width:3283;height:731;rotation:90;flip:x" o:connectortype="elbow" adj="-27041,58683,-27041"/>
            <v:shape id="_x0000_s1305" type="#_x0000_t33" style="position:absolute;left:6052;top:20134;width:1009;height:186;rotation:90" o:connectortype="elbow" adj="-142359,-230632,-142359"/>
            <v:shape id="_x0000_s1306" type="#_x0000_t33" style="position:absolute;left:5673;top:20513;width:1768;height:186;rotation:90" o:connectortype="elbow" adj="-81244,-230632,-81244"/>
            <v:shape id="_x0000_s1307" type="#_x0000_t33" style="position:absolute;left:5298;top:20888;width:2518;height:186;rotation:90" o:connectortype="elbow" adj="-57045,-230632,-57045"/>
            <v:shape id="_x0000_s1308" type="#_x0000_t33" style="position:absolute;left:4915;top:21271;width:3283;height:186;rotation:90" o:connectortype="elbow" adj="-43753,-230632,-43753"/>
            <v:shape id="_x0000_s1309" type="#_x0000_t202" style="position:absolute;left:5266;top:26091;width:869;height:645" filled="f" stroked="f">
              <v:textbox style="mso-next-textbox:#_x0000_s1309">
                <w:txbxContent>
                  <w:p w:rsidR="00D10954" w:rsidRDefault="00D10954" w:rsidP="009905A4">
                    <w:r>
                      <w:t>Pod 1</w:t>
                    </w:r>
                  </w:p>
                </w:txbxContent>
              </v:textbox>
            </v:shape>
            <v:shape id="_x0000_s1310" type="#_x0000_t202" style="position:absolute;left:8027;top:24380;width:1184;height:1070" filled="f" stroked="f">
              <v:textbox style="mso-next-textbox:#_x0000_s1310">
                <w:txbxContent>
                  <w:p w:rsidR="00D10954" w:rsidRDefault="00D10954" w:rsidP="009905A4">
                    <w:r>
                      <w:t>Storage servers</w:t>
                    </w:r>
                  </w:p>
                </w:txbxContent>
              </v:textbox>
            </v:shape>
            <v:shape id="_x0000_s1311" type="#_x0000_t202" style="position:absolute;left:8026;top:21311;width:1261;height:1065" filled="f" stroked="f">
              <v:textbox style="mso-next-textbox:#_x0000_s1311">
                <w:txbxContent>
                  <w:p w:rsidR="00D10954" w:rsidRDefault="00D10954" w:rsidP="009905A4">
                    <w:r>
                      <w:t>Computing servers</w:t>
                    </w:r>
                  </w:p>
                </w:txbxContent>
              </v:textbox>
            </v:shape>
            <v:shape id="_x0000_s1312" type="#_x0000_t75" style="position:absolute;left:6650;top:23611;width:1182;height:510">
              <v:imagedata r:id="rId46" o:title=""/>
            </v:shape>
            <v:shape id="_x0000_s1313" type="#_x0000_t75" style="position:absolute;left:3924;top:23611;width:1181;height:510">
              <v:imagedata r:id="rId46" o:title=""/>
            </v:shape>
            <v:shape id="_x0000_s1314" type="#_x0000_t34" style="position:absolute;left:5319;top:21689;width:3052;height:792;rotation:90;flip:x" o:connectortype="elbow" adj="-135,126409,-45642"/>
            <v:shape id="_x0000_s1315" type="#_x0000_t32" style="position:absolute;left:6449;top:21310;width:792;height:1" o:connectortype="elbow" adj="-175882,-1,-175882"/>
            <v:shape id="_x0000_s1316" type="#_x0000_t32" style="position:absolute;left:6434;top:22075;width:792;height:1" o:connectortype="elbow" adj="-175882,-1,-175882"/>
            <v:shape id="_x0000_s1317" type="#_x0000_t32" style="position:absolute;left:6434;top:22825;width:792;height:1" o:connectortype="elbow" adj="-175882,-1,-175882"/>
            <v:shape id="_x0000_s1318" type="#_x0000_t34" style="position:absolute;left:3223;top:21828;width:3075;height:491;rotation:90" o:connectortype="elbow" adj="-57,-202978,-35164"/>
            <v:shape id="_x0000_s1319" type="#_x0000_t32" style="position:absolute;left:4515;top:21276;width:491;height:1" o:connectortype="elbow" adj="-198623,-1,-198623"/>
            <v:shape id="_x0000_s1320" type="#_x0000_t32" style="position:absolute;left:4515;top:22041;width:491;height:1" o:connectortype="elbow" adj="-198623,-1,-198623"/>
            <v:shape id="_x0000_s1321" type="#_x0000_t32" style="position:absolute;left:4515;top:22791;width:491;height:1" o:connectortype="elbow" adj="-198623,-1,-198623"/>
            <v:shape id="_x0000_s1322" type="#_x0000_t33" style="position:absolute;left:6017;top:24544;width:1648;height:801;rotation:90" o:connectortype="elbow" adj="-94906,-172180,-94906"/>
            <v:shape id="_x0000_s1323" type="#_x0000_t33" style="position:absolute;left:6506;top:24064;width:677;height:792;rotation:90" o:connectortype="elbow" adj="-231027,-174136,-231027"/>
            <v:shape id="_x0000_s1324" type="#_x0000_t34" style="position:absolute;left:3866;top:24770;width:1648;height:350;rotation:90;flip:x" o:connectortype="elbow" adj="21560,505872,-59177"/>
            <v:shape id="_x0000_s1325" type="#_x0000_t33" style="position:absolute;left:4351;top:24285;width:677;height:350;rotation:90;flip:x" o:connectortype="elbow" adj="-144053,394046,-144053"/>
            <v:shape id="_x0000_s1326" type="#_x0000_t202" style="position:absolute;left:8086;top:19084;width:1590;height:1595" filled="f" stroked="f">
              <v:textbox style="mso-next-textbox:#_x0000_s1326">
                <w:txbxContent>
                  <w:p w:rsidR="00D10954" w:rsidRDefault="00D10954" w:rsidP="009905A4">
                    <w:r>
                      <w:t>Pod level network switch</w:t>
                    </w:r>
                  </w:p>
                </w:txbxContent>
              </v:textbox>
            </v:shape>
            <v:shape id="_x0000_s1327" type="#_x0000_t202" style="position:absolute;left:8026;top:23416;width:1859;height:1595" filled="f" stroked="f">
              <v:textbox style="mso-next-textbox:#_x0000_s1327">
                <w:txbxContent>
                  <w:p w:rsidR="00D10954" w:rsidRDefault="00D10954" w:rsidP="009905A4">
                    <w:r>
                      <w:t>Storage network switch</w:t>
                    </w:r>
                  </w:p>
                </w:txbxContent>
              </v:textbox>
            </v:shape>
            <w10:wrap type="none"/>
            <w10:anchorlock/>
          </v:group>
        </w:pict>
      </w:r>
    </w:p>
    <w:p w:rsidR="009905A4" w:rsidRPr="00186614" w:rsidRDefault="009905A4" w:rsidP="009905A4">
      <w:pPr>
        <w:pStyle w:val="Caption"/>
      </w:pPr>
      <w:bookmarkStart w:id="352" w:name="_Ref256247180"/>
      <w:bookmarkStart w:id="353" w:name="_Ref256247171"/>
      <w:r w:rsidRPr="0098226B">
        <w:t xml:space="preserve">Figure </w:t>
      </w:r>
      <w:fldSimple w:instr=" SEQ Figure \* ARABIC ">
        <w:r w:rsidR="00D0434C">
          <w:rPr>
            <w:noProof/>
          </w:rPr>
          <w:t>4</w:t>
        </w:r>
      </w:fldSimple>
      <w:bookmarkEnd w:id="352"/>
      <w:r w:rsidRPr="0098226B">
        <w:t xml:space="preserve"> Separate Storage Network</w:t>
      </w:r>
      <w:bookmarkEnd w:id="353"/>
    </w:p>
    <w:p w:rsidR="009905A4" w:rsidRDefault="009905A4" w:rsidP="009905A4">
      <w:r>
        <w:fldChar w:fldCharType="begin"/>
      </w:r>
      <w:r>
        <w:instrText xml:space="preserve"> REF _Ref256247180 \h </w:instrText>
      </w:r>
      <w:r>
        <w:fldChar w:fldCharType="separate"/>
      </w:r>
      <w:r w:rsidR="00D0434C" w:rsidRPr="0098226B">
        <w:t xml:space="preserve">Figure </w:t>
      </w:r>
      <w:r w:rsidR="00D0434C">
        <w:rPr>
          <w:noProof/>
        </w:rPr>
        <w:t>4</w:t>
      </w:r>
      <w:r>
        <w:fldChar w:fldCharType="end"/>
      </w:r>
      <w:r>
        <w:t xml:space="preserve"> illustrates a setup with a separate storage network. Each server has four NICs, two connected to </w:t>
      </w:r>
      <w:r w:rsidR="00CD6AC4">
        <w:t>pod</w:t>
      </w:r>
      <w:r>
        <w:t>-level network switches and two connected to storage network switches.</w:t>
      </w:r>
    </w:p>
    <w:p w:rsidR="009905A4" w:rsidRDefault="009905A4" w:rsidP="009905A4">
      <w:r>
        <w:t>There are two ways to configure the storage network:</w:t>
      </w:r>
    </w:p>
    <w:p w:rsidR="009905A4" w:rsidRDefault="009905A4" w:rsidP="000259BB">
      <w:pPr>
        <w:pStyle w:val="BulletedList"/>
      </w:pPr>
      <w:r>
        <w:t>Bonded NIC and redundant switches can be deployed for NFS.  In NFS deployments, redundant switches and bonded NICs still result in one network (one CIDR block+ default gateway address).</w:t>
      </w:r>
    </w:p>
    <w:p w:rsidR="009905A4" w:rsidRDefault="009905A4" w:rsidP="000259BB">
      <w:pPr>
        <w:pStyle w:val="BulletedList"/>
      </w:pPr>
      <w:r>
        <w:t>iSCSI can take advantage of two separate storage networks (two CIDR blocks each with its own default gateway). Multipath iSCSI client can failover and load balance between separate storage networks.</w:t>
      </w:r>
    </w:p>
    <w:p w:rsidR="009905A4" w:rsidRDefault="00856506" w:rsidP="009905A4">
      <w:r>
        <w:pict>
          <v:group id="_x0000_s1261" editas="canvas" style="width:523.5pt;height:285.5pt;mso-position-horizontal-relative:char;mso-position-vertical-relative:line" coordorigin="720,20961" coordsize="10470,5710">
            <o:lock v:ext="edit" aspectratio="t"/>
            <v:shape id="_x0000_s1262" type="#_x0000_t75" style="position:absolute;left:720;top:20961;width:10470;height:5710" o:preferrelative="f">
              <v:fill o:detectmouseclick="t"/>
              <v:path o:extrusionok="t" o:connecttype="none"/>
              <o:lock v:ext="edit" text="t"/>
            </v:shape>
            <v:shape id="_x0000_s1263" type="#_x0000_t75" style="position:absolute;left:2165;top:24200;width:1584;height:836" filled="t" fillcolor="#eeece1">
              <v:imagedata r:id="rId48" o:title=""/>
            </v:shape>
            <v:shape id="_x0000_s1264" type="#_x0000_t75" style="position:absolute;left:2141;top:22475;width:1623;height:699">
              <v:imagedata r:id="rId49" o:title=""/>
            </v:shape>
            <v:shape id="_x0000_s1265" type="#_x0000_t202" style="position:absolute;left:2256;top:26026;width:1439;height:645" filled="f" stroked="f">
              <v:textbox style="mso-next-textbox:#_x0000_s1265">
                <w:txbxContent>
                  <w:p w:rsidR="00D10954" w:rsidRPr="00E71EFF" w:rsidRDefault="00D10954" w:rsidP="009905A4">
                    <w:pPr>
                      <w:rPr>
                        <w:rStyle w:val="Strong"/>
                      </w:rPr>
                    </w:pPr>
                    <w:r w:rsidRPr="0098226B">
                      <w:rPr>
                        <w:rStyle w:val="Strong"/>
                      </w:rPr>
                      <w:t>NIC Bonding</w:t>
                    </w:r>
                  </w:p>
                </w:txbxContent>
              </v:textbox>
            </v:shape>
            <v:shape id="_x0000_s1266" type="#_x0000_t75" style="position:absolute;left:3695;top:23431;width:1182;height:510">
              <v:imagedata r:id="rId46" o:title=""/>
            </v:shape>
            <v:shape id="_x0000_s1267" type="#_x0000_t75" style="position:absolute;left:1224;top:23431;width:1181;height:510">
              <v:imagedata r:id="rId46" o:title=""/>
            </v:shape>
            <v:shape id="_x0000_s1268" type="#_x0000_t33" style="position:absolute;left:3679;top:24011;width:677;height:537;rotation:90" o:connectortype="elbow" adj="-136747,-163307,-136747"/>
            <v:shape id="_x0000_s1269" type="#_x0000_t33" style="position:absolute;left:1651;top:24105;width:677;height:350;rotation:90;flip:x" o:connectortype="elbow" adj="-57908,250560,-57908"/>
            <v:shape id="_x0000_s1270" type="#_x0000_t33" style="position:absolute;left:3764;top:22825;width:522;height:606" o:connectortype="elbow" adj="-155752,-104935,-155752"/>
            <v:shape id="_x0000_s1271" type="#_x0000_t33" style="position:absolute;left:1815;top:22825;width:326;height:606;rotation:180;flip:y" o:connectortype="elbow" adj="-141858,104935,-141858"/>
            <v:shape id="_x0000_s1272" type="#_x0000_t202" style="position:absolute;left:2086;top:21106;width:2504;height:1170" filled="f" stroked="f">
              <v:textbox style="mso-next-textbox:#_x0000_s1272">
                <w:txbxContent>
                  <w:p w:rsidR="00D10954" w:rsidRDefault="00D10954" w:rsidP="009905A4">
                    <w:r>
                      <w:t>2 NICs on computing server bond to the same IP address: 192.168.10.3</w:t>
                    </w:r>
                  </w:p>
                </w:txbxContent>
              </v:textbox>
            </v:shape>
            <v:shape id="_x0000_s1273" type="#_x0000_t202" style="position:absolute;left:2090;top:25006;width:2200;height:1170" filled="f" stroked="f">
              <v:textbox style="mso-next-textbox:#_x0000_s1273">
                <w:txbxContent>
                  <w:p w:rsidR="00D10954" w:rsidRDefault="00D10954" w:rsidP="009905A4">
                    <w:r>
                      <w:t>2 NICs on NFS server bond to the same IP address: 192.168.10.14</w:t>
                    </w:r>
                  </w:p>
                </w:txbxContent>
              </v:textbox>
            </v:shape>
            <v:shape id="_x0000_s1274" type="#_x0000_t75" style="position:absolute;left:7205;top:24200;width:1584;height:836" filled="t" fillcolor="#eeece1">
              <v:imagedata r:id="rId48" o:title=""/>
            </v:shape>
            <v:shape id="_x0000_s1275" type="#_x0000_t75" style="position:absolute;left:7181;top:22475;width:1623;height:699">
              <v:imagedata r:id="rId49" o:title=""/>
            </v:shape>
            <v:shape id="_x0000_s1276" type="#_x0000_t202" style="position:absolute;left:7296;top:26026;width:1646;height:645" filled="f" stroked="f">
              <v:textbox style="mso-next-textbox:#_x0000_s1276">
                <w:txbxContent>
                  <w:p w:rsidR="00D10954" w:rsidRPr="00E71EFF" w:rsidRDefault="00D10954" w:rsidP="009905A4">
                    <w:pPr>
                      <w:rPr>
                        <w:rStyle w:val="Strong"/>
                      </w:rPr>
                    </w:pPr>
                    <w:r w:rsidRPr="0098226B">
                      <w:rPr>
                        <w:rStyle w:val="Strong"/>
                      </w:rPr>
                      <w:t>Multipath I/O</w:t>
                    </w:r>
                  </w:p>
                </w:txbxContent>
              </v:textbox>
            </v:shape>
            <v:shape id="_x0000_s1277" type="#_x0000_t75" style="position:absolute;left:8735;top:23431;width:1182;height:510">
              <v:imagedata r:id="rId46" o:title=""/>
            </v:shape>
            <v:shape id="_x0000_s1278" type="#_x0000_t75" style="position:absolute;left:6264;top:23431;width:1181;height:510">
              <v:imagedata r:id="rId46" o:title=""/>
            </v:shape>
            <v:shape id="_x0000_s1279" type="#_x0000_t33" style="position:absolute;left:8719;top:24011;width:677;height:537;rotation:90" o:connectortype="elbow" adj="-161155,-168737,-161155"/>
            <v:shape id="_x0000_s1280" type="#_x0000_t33" style="position:absolute;left:6691;top:24105;width:677;height:350;rotation:90;flip:x" o:connectortype="elbow" adj="-82316,258891,-82316"/>
            <v:shape id="_x0000_s1281" type="#_x0000_t33" style="position:absolute;left:8804;top:22825;width:522;height:606" o:connectortype="elbow" adj="-187407,-109747,-187407"/>
            <v:shape id="_x0000_s1282" type="#_x0000_t33" style="position:absolute;left:6855;top:22825;width:326;height:606;rotation:180;flip:y" o:connectortype="elbow" adj="-192545,109747,-192545"/>
            <v:shape id="_x0000_s1283" type="#_x0000_t202" style="position:absolute;left:7126;top:21106;width:2204;height:1170" filled="f" stroked="f">
              <v:textbox style="mso-next-textbox:#_x0000_s1283">
                <w:txbxContent>
                  <w:p w:rsidR="00D10954" w:rsidRDefault="00D10954" w:rsidP="009905A4">
                    <w:r>
                      <w:t>2 NICs on computing server have different IP addresses</w:t>
                    </w:r>
                  </w:p>
                </w:txbxContent>
              </v:textbox>
            </v:shape>
            <v:shape id="_x0000_s1284" type="#_x0000_t202" style="position:absolute;left:7130;top:24856;width:2200;height:1170" filled="f" stroked="f">
              <v:textbox style="mso-next-textbox:#_x0000_s1284">
                <w:txbxContent>
                  <w:p w:rsidR="00D10954" w:rsidRDefault="00D10954" w:rsidP="009905A4">
                    <w:r>
                      <w:t>2 NICs on iSCSI server have different IP addresses</w:t>
                    </w:r>
                  </w:p>
                </w:txbxContent>
              </v:textbox>
            </v:shape>
            <v:shape id="_x0000_s1285" type="#_x0000_t202" style="position:absolute;left:8804;top:22180;width:1439;height:645" filled="f" stroked="f">
              <v:textbox style="mso-next-textbox:#_x0000_s1285">
                <w:txbxContent>
                  <w:p w:rsidR="00D10954" w:rsidRDefault="00D10954" w:rsidP="009905A4">
                    <w:r>
                      <w:t>192.168.11.4</w:t>
                    </w:r>
                  </w:p>
                </w:txbxContent>
              </v:textbox>
            </v:shape>
            <v:shape id="_x0000_s1286" type="#_x0000_t202" style="position:absolute;left:5917;top:22195;width:1439;height:645" filled="f" stroked="f">
              <v:textbox style="mso-next-textbox:#_x0000_s1286">
                <w:txbxContent>
                  <w:p w:rsidR="00D10954" w:rsidRDefault="00D10954" w:rsidP="009905A4">
                    <w:r>
                      <w:t>192.168.10.3</w:t>
                    </w:r>
                  </w:p>
                </w:txbxContent>
              </v:textbox>
            </v:shape>
            <v:shape id="_x0000_s1287" type="#_x0000_t202" style="position:absolute;left:5700;top:24436;width:1626;height:645" filled="f" stroked="f">
              <v:textbox style="mso-next-textbox:#_x0000_s1287">
                <w:txbxContent>
                  <w:p w:rsidR="00D10954" w:rsidRDefault="00D10954" w:rsidP="009905A4">
                    <w:r>
                      <w:t>192.168.10.14</w:t>
                    </w:r>
                  </w:p>
                </w:txbxContent>
              </v:textbox>
            </v:shape>
            <v:shape id="_x0000_s1288" type="#_x0000_t202" style="position:absolute;left:8781;top:24409;width:1626;height:645" filled="f" stroked="f">
              <v:textbox style="mso-next-textbox:#_x0000_s1288">
                <w:txbxContent>
                  <w:p w:rsidR="00D10954" w:rsidRDefault="00D10954" w:rsidP="009905A4">
                    <w:r>
                      <w:t>192.168.11.15</w:t>
                    </w:r>
                  </w:p>
                </w:txbxContent>
              </v:textbox>
            </v:shape>
            <v:shape id="_x0000_s1289"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290"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9905A4" w:rsidRDefault="009905A4" w:rsidP="009905A4">
      <w:pPr>
        <w:pStyle w:val="Caption"/>
      </w:pPr>
      <w:bookmarkStart w:id="354" w:name="_Ref256349293"/>
      <w:r w:rsidRPr="0098226B">
        <w:t xml:space="preserve">Figure </w:t>
      </w:r>
      <w:fldSimple w:instr=" SEQ Figure \* ARABIC ">
        <w:r w:rsidR="00D0434C">
          <w:rPr>
            <w:noProof/>
          </w:rPr>
          <w:t>5</w:t>
        </w:r>
      </w:fldSimple>
      <w:bookmarkEnd w:id="354"/>
      <w:r w:rsidRPr="0098226B">
        <w:t xml:space="preserve"> NIC Bonding and Multipath I/O</w:t>
      </w:r>
    </w:p>
    <w:bookmarkStart w:id="355" w:name="_Toc265175043"/>
    <w:bookmarkStart w:id="356" w:name="_Toc266277064"/>
    <w:bookmarkEnd w:id="355"/>
    <w:bookmarkEnd w:id="356"/>
    <w:p w:rsidR="009905A4" w:rsidRDefault="009905A4" w:rsidP="009905A4">
      <w:r>
        <w:fldChar w:fldCharType="begin"/>
      </w:r>
      <w:r>
        <w:instrText xml:space="preserve"> REF _Ref256349293 \h </w:instrText>
      </w:r>
      <w:r>
        <w:fldChar w:fldCharType="separate"/>
      </w:r>
      <w:r w:rsidR="00D0434C" w:rsidRPr="0098226B">
        <w:t xml:space="preserve">Figure </w:t>
      </w:r>
      <w:r w:rsidR="00D0434C">
        <w:rPr>
          <w:noProof/>
        </w:rPr>
        <w:t>5</w:t>
      </w:r>
      <w:r>
        <w:fldChar w:fldCharType="end"/>
      </w:r>
      <w:r>
        <w:t xml:space="preserve"> illustrates the differences between NIC bonding and Multipath I/O (MPIO). NIC bonding configuration involves only one network. MPIO involves two separate networks.</w:t>
      </w:r>
    </w:p>
    <w:p w:rsidR="00AB618B" w:rsidRDefault="00AB618B" w:rsidP="000973EF">
      <w:pPr>
        <w:pStyle w:val="Heading1"/>
      </w:pPr>
      <w:bookmarkStart w:id="357" w:name="_Ref315364840"/>
      <w:bookmarkStart w:id="358" w:name="_Ref315364841"/>
      <w:bookmarkStart w:id="359" w:name="_Toc317074768"/>
      <w:r>
        <w:lastRenderedPageBreak/>
        <w:t>Choosing a Hypervisor: Supported Features</w:t>
      </w:r>
      <w:bookmarkEnd w:id="357"/>
      <w:bookmarkEnd w:id="358"/>
      <w:bookmarkEnd w:id="359"/>
    </w:p>
    <w:p w:rsidR="00AB618B" w:rsidRDefault="00AB618B" w:rsidP="00AB618B">
      <w:r>
        <w:t>CloudStack supports many popular hypervisors. Your cloud can consist entirely of hosts running a single hypervisor, or you can use multiple hypervisors. You can also run hosts without any hypervisor, referred to as bare metal deployment. Each cluster of hosts must run the same hypervisor.</w:t>
      </w:r>
    </w:p>
    <w:p w:rsidR="00AB618B" w:rsidRDefault="00AB618B" w:rsidP="00AB618B">
      <w:r>
        <w:t>You might already have an installed base of nodes running a particular hypervisor, in which case, your choice of hypervisor has already been made. If you are starting from scratch, you need to decide what hypervisor software best suits your needs. A discussion of the relative advantages of each hypervisor is outside the scope of our documentation. However, it will help you to know which features of each hypervisor are supported by CloudStack. The following table provides this information.</w:t>
      </w:r>
    </w:p>
    <w:tbl>
      <w:tblPr>
        <w:tblStyle w:val="LightShading-Accent1"/>
        <w:tblW w:w="0" w:type="auto"/>
        <w:tblLook w:val="04A0" w:firstRow="1" w:lastRow="0" w:firstColumn="1" w:lastColumn="0" w:noHBand="0" w:noVBand="1"/>
      </w:tblPr>
      <w:tblGrid>
        <w:gridCol w:w="3487"/>
        <w:gridCol w:w="1472"/>
        <w:gridCol w:w="1293"/>
        <w:gridCol w:w="1654"/>
        <w:gridCol w:w="1026"/>
        <w:gridCol w:w="1364"/>
      </w:tblGrid>
      <w:tr w:rsidR="00E1104E" w:rsidRPr="00E1104E" w:rsidTr="002342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AB618B" w:rsidRPr="00E1104E" w:rsidRDefault="00AB618B" w:rsidP="002342CC">
            <w:pPr>
              <w:keepNext/>
              <w:rPr>
                <w:color w:val="1F497D" w:themeColor="text2"/>
              </w:rPr>
            </w:pPr>
            <w:r w:rsidRPr="00E1104E">
              <w:rPr>
                <w:color w:val="1F497D" w:themeColor="text2"/>
              </w:rPr>
              <w:lastRenderedPageBreak/>
              <w:t>Feature</w:t>
            </w:r>
          </w:p>
        </w:tc>
        <w:tc>
          <w:tcPr>
            <w:tcW w:w="1530" w:type="dxa"/>
          </w:tcPr>
          <w:p w:rsidR="00AB618B" w:rsidRPr="00E1104E" w:rsidRDefault="00AB618B"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XenServer 5.6</w:t>
            </w:r>
          </w:p>
        </w:tc>
        <w:tc>
          <w:tcPr>
            <w:tcW w:w="1350" w:type="dxa"/>
          </w:tcPr>
          <w:p w:rsidR="00AB618B" w:rsidRPr="00E1104E" w:rsidRDefault="00AB618B"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vSphere 4.1</w:t>
            </w:r>
          </w:p>
        </w:tc>
        <w:tc>
          <w:tcPr>
            <w:tcW w:w="1800" w:type="dxa"/>
          </w:tcPr>
          <w:p w:rsidR="00AB618B" w:rsidRPr="00E1104E" w:rsidRDefault="00AB618B"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KVM – RHEL 6.1</w:t>
            </w:r>
          </w:p>
        </w:tc>
        <w:tc>
          <w:tcPr>
            <w:tcW w:w="1080" w:type="dxa"/>
          </w:tcPr>
          <w:p w:rsidR="00AB618B" w:rsidRPr="00E1104E" w:rsidRDefault="00AB618B"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OVM 2.2</w:t>
            </w:r>
          </w:p>
        </w:tc>
        <w:tc>
          <w:tcPr>
            <w:tcW w:w="1458" w:type="dxa"/>
          </w:tcPr>
          <w:p w:rsidR="00AB618B" w:rsidRPr="00E1104E" w:rsidRDefault="00AB618B"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Bare Metal</w:t>
            </w:r>
          </w:p>
        </w:tc>
      </w:tr>
      <w:tr w:rsidR="002342CC" w:rsidTr="00234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AB618B" w:rsidRDefault="00AB618B" w:rsidP="002342CC">
            <w:pPr>
              <w:keepNext/>
            </w:pPr>
            <w:r>
              <w:t>Network throttling</w:t>
            </w:r>
          </w:p>
        </w:tc>
        <w:tc>
          <w:tcPr>
            <w:tcW w:w="1530" w:type="dxa"/>
          </w:tcPr>
          <w:p w:rsidR="00AB618B" w:rsidRDefault="004456FF"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35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80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No</w:t>
            </w:r>
          </w:p>
        </w:tc>
        <w:tc>
          <w:tcPr>
            <w:tcW w:w="108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No</w:t>
            </w:r>
          </w:p>
        </w:tc>
        <w:tc>
          <w:tcPr>
            <w:tcW w:w="1458"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N/A</w:t>
            </w:r>
          </w:p>
        </w:tc>
      </w:tr>
      <w:tr w:rsidR="002342CC" w:rsidTr="002342CC">
        <w:tc>
          <w:tcPr>
            <w:cnfStyle w:val="001000000000" w:firstRow="0" w:lastRow="0" w:firstColumn="1" w:lastColumn="0" w:oddVBand="0" w:evenVBand="0" w:oddHBand="0" w:evenHBand="0" w:firstRowFirstColumn="0" w:firstRowLastColumn="0" w:lastRowFirstColumn="0" w:lastRowLastColumn="0"/>
            <w:tcW w:w="3798" w:type="dxa"/>
          </w:tcPr>
          <w:p w:rsidR="00AB618B" w:rsidRDefault="00AB618B" w:rsidP="002342CC">
            <w:pPr>
              <w:keepNext/>
            </w:pPr>
            <w:r>
              <w:t>Security groups in zones that use basic networking</w:t>
            </w:r>
          </w:p>
        </w:tc>
        <w:tc>
          <w:tcPr>
            <w:tcW w:w="153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35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No</w:t>
            </w:r>
          </w:p>
        </w:tc>
        <w:tc>
          <w:tcPr>
            <w:tcW w:w="180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8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No</w:t>
            </w:r>
          </w:p>
        </w:tc>
        <w:tc>
          <w:tcPr>
            <w:tcW w:w="1458"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No</w:t>
            </w:r>
          </w:p>
        </w:tc>
      </w:tr>
      <w:tr w:rsidR="002342CC" w:rsidTr="00234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AB618B" w:rsidRDefault="00AB618B" w:rsidP="002342CC">
            <w:pPr>
              <w:keepNext/>
            </w:pPr>
            <w:r>
              <w:t>Security groups in zones that use advanced networking</w:t>
            </w:r>
          </w:p>
        </w:tc>
        <w:tc>
          <w:tcPr>
            <w:tcW w:w="153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No</w:t>
            </w:r>
          </w:p>
        </w:tc>
        <w:tc>
          <w:tcPr>
            <w:tcW w:w="135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No</w:t>
            </w:r>
          </w:p>
        </w:tc>
        <w:tc>
          <w:tcPr>
            <w:tcW w:w="180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08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No</w:t>
            </w:r>
          </w:p>
        </w:tc>
        <w:tc>
          <w:tcPr>
            <w:tcW w:w="1458"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No</w:t>
            </w:r>
          </w:p>
        </w:tc>
      </w:tr>
      <w:tr w:rsidR="002342CC" w:rsidTr="002342CC">
        <w:tc>
          <w:tcPr>
            <w:cnfStyle w:val="001000000000" w:firstRow="0" w:lastRow="0" w:firstColumn="1" w:lastColumn="0" w:oddVBand="0" w:evenVBand="0" w:oddHBand="0" w:evenHBand="0" w:firstRowFirstColumn="0" w:firstRowLastColumn="0" w:lastRowFirstColumn="0" w:lastRowLastColumn="0"/>
            <w:tcW w:w="3798" w:type="dxa"/>
          </w:tcPr>
          <w:p w:rsidR="00AB618B" w:rsidRDefault="00AB618B" w:rsidP="002342CC">
            <w:pPr>
              <w:keepNext/>
            </w:pPr>
            <w:r>
              <w:t>iSCSI</w:t>
            </w:r>
          </w:p>
        </w:tc>
        <w:tc>
          <w:tcPr>
            <w:tcW w:w="153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35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80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No</w:t>
            </w:r>
          </w:p>
        </w:tc>
        <w:tc>
          <w:tcPr>
            <w:tcW w:w="1080"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458" w:type="dxa"/>
          </w:tcPr>
          <w:p w:rsidR="00AB618B" w:rsidRDefault="00AB618B" w:rsidP="002342CC">
            <w:pPr>
              <w:keepNext/>
              <w:cnfStyle w:val="000000000000" w:firstRow="0" w:lastRow="0" w:firstColumn="0" w:lastColumn="0" w:oddVBand="0" w:evenVBand="0" w:oddHBand="0" w:evenHBand="0" w:firstRowFirstColumn="0" w:firstRowLastColumn="0" w:lastRowFirstColumn="0" w:lastRowLastColumn="0"/>
            </w:pPr>
            <w:r>
              <w:t>N/A</w:t>
            </w:r>
          </w:p>
        </w:tc>
      </w:tr>
      <w:tr w:rsidR="002342CC" w:rsidTr="00234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AB618B" w:rsidRDefault="00AB618B" w:rsidP="002342CC">
            <w:pPr>
              <w:keepNext/>
            </w:pPr>
            <w:r>
              <w:t>FibreChannel</w:t>
            </w:r>
          </w:p>
        </w:tc>
        <w:tc>
          <w:tcPr>
            <w:tcW w:w="153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35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80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080"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No</w:t>
            </w:r>
          </w:p>
        </w:tc>
        <w:tc>
          <w:tcPr>
            <w:tcW w:w="1458" w:type="dxa"/>
          </w:tcPr>
          <w:p w:rsidR="00AB618B" w:rsidRDefault="00AB618B" w:rsidP="002342CC">
            <w:pPr>
              <w:keepNext/>
              <w:cnfStyle w:val="000000100000" w:firstRow="0" w:lastRow="0" w:firstColumn="0" w:lastColumn="0" w:oddVBand="0" w:evenVBand="0" w:oddHBand="1" w:evenHBand="0" w:firstRowFirstColumn="0" w:firstRowLastColumn="0" w:lastRowFirstColumn="0" w:lastRowLastColumn="0"/>
            </w:pPr>
            <w:r>
              <w:t>N/A</w:t>
            </w:r>
          </w:p>
        </w:tc>
      </w:tr>
      <w:tr w:rsidR="002342CC" w:rsidTr="002342CC">
        <w:tc>
          <w:tcPr>
            <w:cnfStyle w:val="001000000000" w:firstRow="0" w:lastRow="0" w:firstColumn="1" w:lastColumn="0" w:oddVBand="0" w:evenVBand="0" w:oddHBand="0" w:evenHBand="0" w:firstRowFirstColumn="0" w:firstRowLastColumn="0" w:lastRowFirstColumn="0" w:lastRowLastColumn="0"/>
            <w:tcW w:w="3798" w:type="dxa"/>
          </w:tcPr>
          <w:p w:rsidR="00AB618B" w:rsidRDefault="002342CC" w:rsidP="002342CC">
            <w:pPr>
              <w:keepNext/>
            </w:pPr>
            <w:r>
              <w:t>Local disk</w:t>
            </w:r>
          </w:p>
        </w:tc>
        <w:tc>
          <w:tcPr>
            <w:tcW w:w="1530" w:type="dxa"/>
          </w:tcPr>
          <w:p w:rsidR="00AB618B"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350" w:type="dxa"/>
          </w:tcPr>
          <w:p w:rsidR="00AB618B"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800" w:type="dxa"/>
          </w:tcPr>
          <w:p w:rsidR="00AB618B"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80" w:type="dxa"/>
          </w:tcPr>
          <w:p w:rsidR="00AB618B" w:rsidRDefault="002342CC" w:rsidP="002342CC">
            <w:pPr>
              <w:keepNext/>
              <w:cnfStyle w:val="000000000000" w:firstRow="0" w:lastRow="0" w:firstColumn="0" w:lastColumn="0" w:oddVBand="0" w:evenVBand="0" w:oddHBand="0" w:evenHBand="0" w:firstRowFirstColumn="0" w:firstRowLastColumn="0" w:lastRowFirstColumn="0" w:lastRowLastColumn="0"/>
            </w:pPr>
            <w:r>
              <w:t>No</w:t>
            </w:r>
          </w:p>
        </w:tc>
        <w:tc>
          <w:tcPr>
            <w:tcW w:w="1458" w:type="dxa"/>
          </w:tcPr>
          <w:p w:rsidR="00AB618B"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r>
      <w:tr w:rsidR="002342CC" w:rsidTr="00234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AB618B" w:rsidRDefault="002342CC" w:rsidP="002342CC">
            <w:pPr>
              <w:keepNext/>
            </w:pPr>
            <w:r>
              <w:t>HA</w:t>
            </w:r>
          </w:p>
        </w:tc>
        <w:tc>
          <w:tcPr>
            <w:tcW w:w="1530" w:type="dxa"/>
          </w:tcPr>
          <w:p w:rsidR="00AB618B" w:rsidRDefault="002342CC"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350" w:type="dxa"/>
          </w:tcPr>
          <w:p w:rsidR="00AB618B" w:rsidRDefault="002342CC" w:rsidP="002342CC">
            <w:pPr>
              <w:keepNext/>
              <w:cnfStyle w:val="000000100000" w:firstRow="0" w:lastRow="0" w:firstColumn="0" w:lastColumn="0" w:oddVBand="0" w:evenVBand="0" w:oddHBand="1" w:evenHBand="0" w:firstRowFirstColumn="0" w:firstRowLastColumn="0" w:lastRowFirstColumn="0" w:lastRowLastColumn="0"/>
            </w:pPr>
            <w:r>
              <w:t>Yes (Native)</w:t>
            </w:r>
          </w:p>
        </w:tc>
        <w:tc>
          <w:tcPr>
            <w:tcW w:w="1800" w:type="dxa"/>
          </w:tcPr>
          <w:p w:rsidR="00AB618B" w:rsidRDefault="002342CC"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080" w:type="dxa"/>
          </w:tcPr>
          <w:p w:rsidR="00AB618B" w:rsidRDefault="002342CC"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458" w:type="dxa"/>
          </w:tcPr>
          <w:p w:rsidR="00AB618B" w:rsidRDefault="002342CC" w:rsidP="002342CC">
            <w:pPr>
              <w:keepNext/>
              <w:cnfStyle w:val="000000100000" w:firstRow="0" w:lastRow="0" w:firstColumn="0" w:lastColumn="0" w:oddVBand="0" w:evenVBand="0" w:oddHBand="1" w:evenHBand="0" w:firstRowFirstColumn="0" w:firstRowLastColumn="0" w:lastRowFirstColumn="0" w:lastRowLastColumn="0"/>
            </w:pPr>
            <w:r>
              <w:t>N/A</w:t>
            </w:r>
          </w:p>
        </w:tc>
      </w:tr>
      <w:tr w:rsidR="002342CC" w:rsidTr="002342CC">
        <w:tc>
          <w:tcPr>
            <w:cnfStyle w:val="001000000000" w:firstRow="0" w:lastRow="0" w:firstColumn="1" w:lastColumn="0" w:oddVBand="0" w:evenVBand="0" w:oddHBand="0" w:evenHBand="0" w:firstRowFirstColumn="0" w:firstRowLastColumn="0" w:lastRowFirstColumn="0" w:lastRowLastColumn="0"/>
            <w:tcW w:w="3798" w:type="dxa"/>
          </w:tcPr>
          <w:p w:rsidR="002342CC" w:rsidRDefault="002342CC" w:rsidP="002342CC">
            <w:pPr>
              <w:keepNext/>
            </w:pPr>
            <w:r>
              <w:t>Snapshots  of local disk</w:t>
            </w:r>
          </w:p>
        </w:tc>
        <w:tc>
          <w:tcPr>
            <w:tcW w:w="153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35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80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8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pPr>
            <w:r>
              <w:t>No</w:t>
            </w:r>
          </w:p>
        </w:tc>
        <w:tc>
          <w:tcPr>
            <w:tcW w:w="1458"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pPr>
            <w:r>
              <w:t>N/A</w:t>
            </w:r>
          </w:p>
        </w:tc>
      </w:tr>
      <w:tr w:rsidR="002342CC" w:rsidRPr="002342CC" w:rsidTr="00234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2342CC" w:rsidRPr="002342CC" w:rsidRDefault="002342CC" w:rsidP="002342CC">
            <w:pPr>
              <w:keepNext/>
              <w:rPr>
                <w:lang w:val="pt-PT"/>
              </w:rPr>
            </w:pPr>
            <w:r w:rsidRPr="002342CC">
              <w:rPr>
                <w:lang w:val="pt-PT"/>
              </w:rPr>
              <w:t>Local disk as data disk</w:t>
            </w:r>
          </w:p>
        </w:tc>
        <w:tc>
          <w:tcPr>
            <w:tcW w:w="1530" w:type="dxa"/>
          </w:tcPr>
          <w:p w:rsidR="002342CC" w:rsidRP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350" w:type="dxa"/>
          </w:tcPr>
          <w:p w:rsidR="002342CC" w:rsidRP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800" w:type="dxa"/>
          </w:tcPr>
          <w:p w:rsidR="002342CC" w:rsidRP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080" w:type="dxa"/>
          </w:tcPr>
          <w:p w:rsidR="002342CC" w:rsidRP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458" w:type="dxa"/>
          </w:tcPr>
          <w:p w:rsidR="002342CC" w:rsidRP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N/A</w:t>
            </w:r>
          </w:p>
        </w:tc>
      </w:tr>
      <w:tr w:rsidR="002342CC" w:rsidRPr="002342CC" w:rsidTr="002342CC">
        <w:tc>
          <w:tcPr>
            <w:cnfStyle w:val="001000000000" w:firstRow="0" w:lastRow="0" w:firstColumn="1" w:lastColumn="0" w:oddVBand="0" w:evenVBand="0" w:oddHBand="0" w:evenHBand="0" w:firstRowFirstColumn="0" w:firstRowLastColumn="0" w:lastRowFirstColumn="0" w:lastRowLastColumn="0"/>
            <w:tcW w:w="3798" w:type="dxa"/>
          </w:tcPr>
          <w:p w:rsidR="002342CC" w:rsidRPr="002342CC" w:rsidRDefault="002342CC" w:rsidP="002342CC">
            <w:pPr>
              <w:keepNext/>
              <w:rPr>
                <w:lang w:val="pt-PT"/>
              </w:rPr>
            </w:pPr>
            <w:r>
              <w:rPr>
                <w:lang w:val="pt-PT"/>
              </w:rPr>
              <w:t>Work load balancing</w:t>
            </w:r>
          </w:p>
        </w:tc>
        <w:tc>
          <w:tcPr>
            <w:tcW w:w="153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35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DRS</w:t>
            </w:r>
          </w:p>
        </w:tc>
        <w:tc>
          <w:tcPr>
            <w:tcW w:w="180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080"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458" w:type="dxa"/>
          </w:tcPr>
          <w:p w:rsidR="002342CC" w:rsidRDefault="002342CC"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N/A</w:t>
            </w:r>
          </w:p>
        </w:tc>
      </w:tr>
      <w:tr w:rsidR="002342CC" w:rsidRPr="002342CC" w:rsidTr="00234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rsidR="002342CC" w:rsidRPr="002342CC" w:rsidRDefault="002342CC" w:rsidP="002342CC">
            <w:pPr>
              <w:keepNext/>
            </w:pPr>
            <w:r w:rsidRPr="002342CC">
              <w:t>Manual live migration of VMs from host to host</w:t>
            </w:r>
          </w:p>
        </w:tc>
        <w:tc>
          <w:tcPr>
            <w:tcW w:w="1530" w:type="dxa"/>
          </w:tcPr>
          <w:p w:rsid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c>
          <w:tcPr>
            <w:tcW w:w="1350" w:type="dxa"/>
          </w:tcPr>
          <w:p w:rsid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c>
          <w:tcPr>
            <w:tcW w:w="1800" w:type="dxa"/>
          </w:tcPr>
          <w:p w:rsid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c>
          <w:tcPr>
            <w:tcW w:w="1080" w:type="dxa"/>
          </w:tcPr>
          <w:p w:rsid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c>
          <w:tcPr>
            <w:tcW w:w="1458" w:type="dxa"/>
          </w:tcPr>
          <w:p w:rsidR="002342CC" w:rsidRDefault="002342CC"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N/A</w:t>
            </w:r>
          </w:p>
        </w:tc>
      </w:tr>
      <w:tr w:rsidR="002342CC" w:rsidRPr="002342CC" w:rsidTr="002342CC">
        <w:tc>
          <w:tcPr>
            <w:cnfStyle w:val="001000000000" w:firstRow="0" w:lastRow="0" w:firstColumn="1" w:lastColumn="0" w:oddVBand="0" w:evenVBand="0" w:oddHBand="0" w:evenHBand="0" w:firstRowFirstColumn="0" w:firstRowLastColumn="0" w:lastRowFirstColumn="0" w:lastRowLastColumn="0"/>
            <w:tcW w:w="3798" w:type="dxa"/>
          </w:tcPr>
          <w:p w:rsidR="002342CC" w:rsidRPr="002342CC" w:rsidRDefault="002342CC" w:rsidP="002342CC">
            <w:pPr>
              <w:keepNext/>
            </w:pPr>
            <w:r>
              <w:t>Link-local network for router</w:t>
            </w:r>
          </w:p>
        </w:tc>
        <w:tc>
          <w:tcPr>
            <w:tcW w:w="1530" w:type="dxa"/>
          </w:tcPr>
          <w:p w:rsidR="002342CC" w:rsidRPr="002342CC"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350" w:type="dxa"/>
          </w:tcPr>
          <w:p w:rsidR="002342CC" w:rsidRPr="002342CC" w:rsidRDefault="002342CC" w:rsidP="002342CC">
            <w:pPr>
              <w:keepNext/>
              <w:cnfStyle w:val="000000000000" w:firstRow="0" w:lastRow="0" w:firstColumn="0" w:lastColumn="0" w:oddVBand="0" w:evenVBand="0" w:oddHBand="0" w:evenHBand="0" w:firstRowFirstColumn="0" w:firstRowLastColumn="0" w:lastRowFirstColumn="0" w:lastRowLastColumn="0"/>
            </w:pPr>
            <w:r>
              <w:t>No</w:t>
            </w:r>
          </w:p>
        </w:tc>
        <w:tc>
          <w:tcPr>
            <w:tcW w:w="1800" w:type="dxa"/>
          </w:tcPr>
          <w:p w:rsidR="002342CC" w:rsidRPr="002342CC"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80" w:type="dxa"/>
          </w:tcPr>
          <w:p w:rsidR="002342CC" w:rsidRPr="002342CC" w:rsidRDefault="002342CC"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458" w:type="dxa"/>
          </w:tcPr>
          <w:p w:rsidR="002342CC" w:rsidRPr="002342CC" w:rsidRDefault="002342CC" w:rsidP="002342CC">
            <w:pPr>
              <w:keepNext/>
              <w:cnfStyle w:val="000000000000" w:firstRow="0" w:lastRow="0" w:firstColumn="0" w:lastColumn="0" w:oddVBand="0" w:evenVBand="0" w:oddHBand="0" w:evenHBand="0" w:firstRowFirstColumn="0" w:firstRowLastColumn="0" w:lastRowFirstColumn="0" w:lastRowLastColumn="0"/>
            </w:pPr>
            <w:r>
              <w:t>N/A</w:t>
            </w:r>
          </w:p>
        </w:tc>
      </w:tr>
    </w:tbl>
    <w:p w:rsidR="00AB618B" w:rsidRPr="002342CC" w:rsidRDefault="00AB618B" w:rsidP="00AB618B"/>
    <w:p w:rsidR="00B6334F" w:rsidRDefault="00B6334F" w:rsidP="000973EF">
      <w:pPr>
        <w:pStyle w:val="Heading1"/>
      </w:pPr>
      <w:bookmarkStart w:id="360" w:name="_Ref308817265"/>
      <w:bookmarkStart w:id="361" w:name="_Toc317074769"/>
      <w:r w:rsidRPr="000973EF">
        <w:lastRenderedPageBreak/>
        <w:t>Network</w:t>
      </w:r>
      <w:r>
        <w:t xml:space="preserve"> Setup</w:t>
      </w:r>
      <w:bookmarkEnd w:id="360"/>
      <w:bookmarkEnd w:id="361"/>
    </w:p>
    <w:p w:rsidR="00240B42" w:rsidRPr="00240B42" w:rsidRDefault="00240B42" w:rsidP="00240B42">
      <w:r>
        <w:t>Achieving the correct networking setup is crucial to a successful CloudStack installation. This section contains information to help you make decisions and follow the right procedures to get your network set up correctly.</w:t>
      </w:r>
    </w:p>
    <w:p w:rsidR="00240B42" w:rsidRDefault="00240B42" w:rsidP="000973EF">
      <w:pPr>
        <w:pStyle w:val="Heading2"/>
      </w:pPr>
      <w:bookmarkStart w:id="362" w:name="_Toc317074770"/>
      <w:r>
        <w:t>Basic and Advanced Networking</w:t>
      </w:r>
      <w:bookmarkEnd w:id="362"/>
    </w:p>
    <w:p w:rsidR="00B6334F" w:rsidRDefault="00B6334F" w:rsidP="00B6334F">
      <w:r>
        <w:t xml:space="preserve">CloudStack provides two </w:t>
      </w:r>
      <w:r w:rsidR="00F75E67">
        <w:t>styles of networking</w:t>
      </w:r>
      <w:r>
        <w:t>:</w:t>
      </w:r>
    </w:p>
    <w:p w:rsidR="00900CFA" w:rsidRDefault="00900CFA" w:rsidP="000259BB">
      <w:pPr>
        <w:pStyle w:val="BulletedList"/>
      </w:pPr>
      <w:r w:rsidRPr="00F02E9C">
        <w:rPr>
          <w:b/>
        </w:rPr>
        <w:t>Basic.</w:t>
      </w:r>
      <w:r>
        <w:t xml:space="preserve"> For AWS-style networking. Provides a single network where guest isolation can be provided through layer-3 means such as security groups (IP address source filtering). </w:t>
      </w:r>
    </w:p>
    <w:p w:rsidR="00900CFA" w:rsidRPr="00B40D57" w:rsidRDefault="00900CFA" w:rsidP="000259BB">
      <w:pPr>
        <w:pStyle w:val="BulletedList"/>
      </w:pPr>
      <w:r w:rsidRPr="00F02E9C">
        <w:rPr>
          <w:b/>
        </w:rPr>
        <w:t>Advanced</w:t>
      </w:r>
      <w:r>
        <w:t>.</w:t>
      </w:r>
      <w:r w:rsidRPr="00B40D57">
        <w:t xml:space="preserve"> </w:t>
      </w:r>
      <w:r>
        <w:t>For more sophisticated network topologies. T</w:t>
      </w:r>
      <w:r w:rsidRPr="00B40D57">
        <w:t xml:space="preserve">his network model provides the most flexibility </w:t>
      </w:r>
      <w:r w:rsidR="00F75E67">
        <w:t>in defining guest networks, but requires more configuration steps than basic networking.</w:t>
      </w:r>
    </w:p>
    <w:p w:rsidR="00F75E67" w:rsidRDefault="00F75E67" w:rsidP="00F75E67">
      <w:r>
        <w:t>Each zone has either basic or advanced networking. Once the choice of networking model for a zone has been made and configured in CloudStack, it can not be changed. A zone is either basic or advanced for its entire lifetime.</w:t>
      </w:r>
    </w:p>
    <w:p w:rsidR="00900CFA" w:rsidRDefault="00A021C6" w:rsidP="00F75E67">
      <w:r>
        <w:t>The following table compares the networking features in the two networking models.</w:t>
      </w:r>
    </w:p>
    <w:tbl>
      <w:tblPr>
        <w:tblStyle w:val="TableGrid"/>
        <w:tblW w:w="0" w:type="auto"/>
        <w:tblInd w:w="540" w:type="dxa"/>
        <w:tblLook w:val="04A0" w:firstRow="1" w:lastRow="0" w:firstColumn="1" w:lastColumn="0" w:noHBand="0" w:noVBand="1"/>
      </w:tblPr>
      <w:tblGrid>
        <w:gridCol w:w="3272"/>
        <w:gridCol w:w="3216"/>
        <w:gridCol w:w="3268"/>
      </w:tblGrid>
      <w:tr w:rsidR="00E1104E" w:rsidRPr="00E1104E" w:rsidTr="00E1104E">
        <w:tc>
          <w:tcPr>
            <w:tcW w:w="3495" w:type="dxa"/>
            <w:shd w:val="clear" w:color="auto" w:fill="C6D9F1" w:themeFill="text2" w:themeFillTint="33"/>
          </w:tcPr>
          <w:p w:rsidR="00900CFA" w:rsidRPr="00E1104E" w:rsidRDefault="00900CFA" w:rsidP="000259BB">
            <w:pPr>
              <w:pStyle w:val="NumberedList"/>
            </w:pPr>
            <w:r w:rsidRPr="00E1104E">
              <w:t>Networking Feature</w:t>
            </w:r>
          </w:p>
        </w:tc>
        <w:tc>
          <w:tcPr>
            <w:tcW w:w="3479" w:type="dxa"/>
            <w:shd w:val="clear" w:color="auto" w:fill="C6D9F1" w:themeFill="text2" w:themeFillTint="33"/>
          </w:tcPr>
          <w:p w:rsidR="00900CFA" w:rsidRPr="00E1104E" w:rsidRDefault="00900CFA" w:rsidP="000259BB">
            <w:pPr>
              <w:pStyle w:val="NumberedList"/>
            </w:pPr>
            <w:r w:rsidRPr="00E1104E">
              <w:t>Basic Network</w:t>
            </w:r>
          </w:p>
        </w:tc>
        <w:tc>
          <w:tcPr>
            <w:tcW w:w="3502" w:type="dxa"/>
            <w:shd w:val="clear" w:color="auto" w:fill="C6D9F1" w:themeFill="text2" w:themeFillTint="33"/>
          </w:tcPr>
          <w:p w:rsidR="00900CFA" w:rsidRPr="00E1104E" w:rsidRDefault="00900CFA" w:rsidP="000259BB">
            <w:pPr>
              <w:pStyle w:val="NumberedList"/>
            </w:pPr>
            <w:r w:rsidRPr="00E1104E">
              <w:t>Advanced Network</w:t>
            </w:r>
          </w:p>
        </w:tc>
      </w:tr>
      <w:tr w:rsidR="00900CFA" w:rsidTr="00B22433">
        <w:tc>
          <w:tcPr>
            <w:tcW w:w="3495" w:type="dxa"/>
          </w:tcPr>
          <w:p w:rsidR="00900CFA" w:rsidRDefault="00900CFA" w:rsidP="000259BB">
            <w:pPr>
              <w:pStyle w:val="NumberedList"/>
            </w:pPr>
            <w:r>
              <w:t>Number of networks</w:t>
            </w:r>
          </w:p>
        </w:tc>
        <w:tc>
          <w:tcPr>
            <w:tcW w:w="3479" w:type="dxa"/>
          </w:tcPr>
          <w:p w:rsidR="00900CFA" w:rsidRDefault="00900CFA" w:rsidP="000259BB">
            <w:pPr>
              <w:pStyle w:val="NumberedList"/>
            </w:pPr>
            <w:r>
              <w:t>Single network</w:t>
            </w:r>
          </w:p>
        </w:tc>
        <w:tc>
          <w:tcPr>
            <w:tcW w:w="3502" w:type="dxa"/>
          </w:tcPr>
          <w:p w:rsidR="00900CFA" w:rsidRDefault="00900CFA" w:rsidP="000259BB">
            <w:pPr>
              <w:pStyle w:val="NumberedList"/>
            </w:pPr>
            <w:r>
              <w:t>Multiple networks</w:t>
            </w:r>
          </w:p>
        </w:tc>
      </w:tr>
      <w:tr w:rsidR="00900CFA" w:rsidTr="00B22433">
        <w:tc>
          <w:tcPr>
            <w:tcW w:w="3495" w:type="dxa"/>
          </w:tcPr>
          <w:p w:rsidR="00900CFA" w:rsidRDefault="00900CFA" w:rsidP="000259BB">
            <w:pPr>
              <w:pStyle w:val="NumberedList"/>
            </w:pPr>
            <w:r>
              <w:t>Firewall type</w:t>
            </w:r>
          </w:p>
        </w:tc>
        <w:tc>
          <w:tcPr>
            <w:tcW w:w="3479" w:type="dxa"/>
          </w:tcPr>
          <w:p w:rsidR="00900CFA" w:rsidRDefault="00900CFA" w:rsidP="000259BB">
            <w:pPr>
              <w:pStyle w:val="NumberedList"/>
            </w:pPr>
            <w:r>
              <w:t>Physical</w:t>
            </w:r>
          </w:p>
        </w:tc>
        <w:tc>
          <w:tcPr>
            <w:tcW w:w="3502" w:type="dxa"/>
          </w:tcPr>
          <w:p w:rsidR="00900CFA" w:rsidRDefault="00900CFA" w:rsidP="000259BB">
            <w:pPr>
              <w:pStyle w:val="NumberedList"/>
            </w:pPr>
            <w:r>
              <w:t>Physical &amp; virtual</w:t>
            </w:r>
          </w:p>
        </w:tc>
      </w:tr>
      <w:tr w:rsidR="00900CFA" w:rsidTr="00B22433">
        <w:tc>
          <w:tcPr>
            <w:tcW w:w="3495" w:type="dxa"/>
          </w:tcPr>
          <w:p w:rsidR="00900CFA" w:rsidRDefault="00900CFA" w:rsidP="000259BB">
            <w:pPr>
              <w:pStyle w:val="NumberedList"/>
            </w:pPr>
            <w:r>
              <w:t>Load balancer</w:t>
            </w:r>
          </w:p>
        </w:tc>
        <w:tc>
          <w:tcPr>
            <w:tcW w:w="3479" w:type="dxa"/>
          </w:tcPr>
          <w:p w:rsidR="00900CFA" w:rsidRDefault="00900CFA" w:rsidP="000259BB">
            <w:pPr>
              <w:pStyle w:val="NumberedList"/>
            </w:pPr>
            <w:r>
              <w:t>Physical</w:t>
            </w:r>
          </w:p>
        </w:tc>
        <w:tc>
          <w:tcPr>
            <w:tcW w:w="3502" w:type="dxa"/>
          </w:tcPr>
          <w:p w:rsidR="00900CFA" w:rsidRDefault="00900CFA" w:rsidP="000259BB">
            <w:pPr>
              <w:pStyle w:val="NumberedList"/>
            </w:pPr>
            <w:r>
              <w:t>Physical &amp; virtual</w:t>
            </w:r>
          </w:p>
        </w:tc>
      </w:tr>
      <w:tr w:rsidR="00900CFA" w:rsidTr="00B22433">
        <w:tc>
          <w:tcPr>
            <w:tcW w:w="3495" w:type="dxa"/>
          </w:tcPr>
          <w:p w:rsidR="00900CFA" w:rsidRDefault="00900CFA" w:rsidP="000259BB">
            <w:pPr>
              <w:pStyle w:val="NumberedList"/>
            </w:pPr>
            <w:r>
              <w:t>Isolation type</w:t>
            </w:r>
          </w:p>
        </w:tc>
        <w:tc>
          <w:tcPr>
            <w:tcW w:w="3479" w:type="dxa"/>
          </w:tcPr>
          <w:p w:rsidR="00900CFA" w:rsidRDefault="00900CFA" w:rsidP="000259BB">
            <w:pPr>
              <w:pStyle w:val="NumberedList"/>
            </w:pPr>
            <w:r>
              <w:t>Layer 3</w:t>
            </w:r>
          </w:p>
        </w:tc>
        <w:tc>
          <w:tcPr>
            <w:tcW w:w="3502" w:type="dxa"/>
          </w:tcPr>
          <w:p w:rsidR="00900CFA" w:rsidRDefault="00900CFA" w:rsidP="000259BB">
            <w:pPr>
              <w:pStyle w:val="NumberedList"/>
            </w:pPr>
            <w:r>
              <w:t>Layer 2 &amp; Layer 3</w:t>
            </w:r>
          </w:p>
        </w:tc>
      </w:tr>
      <w:tr w:rsidR="00900CFA" w:rsidTr="00B22433">
        <w:tc>
          <w:tcPr>
            <w:tcW w:w="3495" w:type="dxa"/>
          </w:tcPr>
          <w:p w:rsidR="00900CFA" w:rsidRDefault="00900CFA" w:rsidP="000259BB">
            <w:pPr>
              <w:pStyle w:val="NumberedList"/>
            </w:pPr>
            <w:r>
              <w:t>VPN support</w:t>
            </w:r>
          </w:p>
        </w:tc>
        <w:tc>
          <w:tcPr>
            <w:tcW w:w="3479" w:type="dxa"/>
          </w:tcPr>
          <w:p w:rsidR="00900CFA" w:rsidRDefault="00900CFA" w:rsidP="000259BB">
            <w:pPr>
              <w:pStyle w:val="NumberedList"/>
            </w:pPr>
            <w:r>
              <w:t>No</w:t>
            </w:r>
          </w:p>
        </w:tc>
        <w:tc>
          <w:tcPr>
            <w:tcW w:w="3502" w:type="dxa"/>
          </w:tcPr>
          <w:p w:rsidR="00900CFA" w:rsidRDefault="00900CFA" w:rsidP="000259BB">
            <w:pPr>
              <w:pStyle w:val="NumberedList"/>
            </w:pPr>
            <w:r>
              <w:t>Yes</w:t>
            </w:r>
          </w:p>
        </w:tc>
      </w:tr>
      <w:tr w:rsidR="00F75E67" w:rsidTr="00B22433">
        <w:tc>
          <w:tcPr>
            <w:tcW w:w="3495" w:type="dxa"/>
          </w:tcPr>
          <w:p w:rsidR="00F75E67" w:rsidRDefault="00F75E67" w:rsidP="000259BB">
            <w:pPr>
              <w:pStyle w:val="NumberedList"/>
            </w:pPr>
            <w:r>
              <w:t>Port forwarding</w:t>
            </w:r>
          </w:p>
        </w:tc>
        <w:tc>
          <w:tcPr>
            <w:tcW w:w="3479" w:type="dxa"/>
          </w:tcPr>
          <w:p w:rsidR="00F75E67" w:rsidRDefault="00F75E67" w:rsidP="000259BB">
            <w:pPr>
              <w:pStyle w:val="NumberedList"/>
            </w:pPr>
            <w:r>
              <w:t>Physical</w:t>
            </w:r>
          </w:p>
        </w:tc>
        <w:tc>
          <w:tcPr>
            <w:tcW w:w="3502" w:type="dxa"/>
          </w:tcPr>
          <w:p w:rsidR="00F75E67" w:rsidRDefault="00F75E67" w:rsidP="000259BB">
            <w:pPr>
              <w:pStyle w:val="NumberedList"/>
            </w:pPr>
            <w:r>
              <w:t>Physical &amp; virtual</w:t>
            </w:r>
          </w:p>
        </w:tc>
      </w:tr>
      <w:tr w:rsidR="00F75E67" w:rsidTr="00B22433">
        <w:tc>
          <w:tcPr>
            <w:tcW w:w="3495" w:type="dxa"/>
          </w:tcPr>
          <w:p w:rsidR="00F75E67" w:rsidRDefault="00F75E67" w:rsidP="000259BB">
            <w:pPr>
              <w:pStyle w:val="NumberedList"/>
            </w:pPr>
            <w:r>
              <w:t>1:1 NAT</w:t>
            </w:r>
          </w:p>
        </w:tc>
        <w:tc>
          <w:tcPr>
            <w:tcW w:w="3479" w:type="dxa"/>
          </w:tcPr>
          <w:p w:rsidR="00F75E67" w:rsidRDefault="00F75E67" w:rsidP="000259BB">
            <w:pPr>
              <w:pStyle w:val="NumberedList"/>
            </w:pPr>
            <w:r>
              <w:t>Physical</w:t>
            </w:r>
          </w:p>
        </w:tc>
        <w:tc>
          <w:tcPr>
            <w:tcW w:w="3502" w:type="dxa"/>
          </w:tcPr>
          <w:p w:rsidR="00F75E67" w:rsidRDefault="00F75E67" w:rsidP="000259BB">
            <w:pPr>
              <w:pStyle w:val="NumberedList"/>
            </w:pPr>
            <w:r>
              <w:t>Physical &amp; virtual</w:t>
            </w:r>
          </w:p>
        </w:tc>
      </w:tr>
      <w:tr w:rsidR="00F75E67" w:rsidTr="00B22433">
        <w:tc>
          <w:tcPr>
            <w:tcW w:w="3495" w:type="dxa"/>
          </w:tcPr>
          <w:p w:rsidR="00F75E67" w:rsidRDefault="00F75E67" w:rsidP="000259BB">
            <w:pPr>
              <w:pStyle w:val="NumberedList"/>
            </w:pPr>
            <w:r>
              <w:t>Source NAT</w:t>
            </w:r>
          </w:p>
        </w:tc>
        <w:tc>
          <w:tcPr>
            <w:tcW w:w="3479" w:type="dxa"/>
          </w:tcPr>
          <w:p w:rsidR="00F75E67" w:rsidRDefault="00F75E67" w:rsidP="000259BB">
            <w:pPr>
              <w:pStyle w:val="NumberedList"/>
            </w:pPr>
            <w:r>
              <w:t>No</w:t>
            </w:r>
          </w:p>
        </w:tc>
        <w:tc>
          <w:tcPr>
            <w:tcW w:w="3502" w:type="dxa"/>
          </w:tcPr>
          <w:p w:rsidR="00F75E67" w:rsidRDefault="00F75E67" w:rsidP="000259BB">
            <w:pPr>
              <w:pStyle w:val="NumberedList"/>
            </w:pPr>
            <w:r>
              <w:t>Physical &amp; virtual</w:t>
            </w:r>
          </w:p>
        </w:tc>
      </w:tr>
      <w:tr w:rsidR="00900CFA" w:rsidTr="00B22433">
        <w:tc>
          <w:tcPr>
            <w:tcW w:w="3495" w:type="dxa"/>
          </w:tcPr>
          <w:p w:rsidR="00900CFA" w:rsidRDefault="00900CFA" w:rsidP="000259BB">
            <w:pPr>
              <w:pStyle w:val="NumberedList"/>
            </w:pPr>
            <w:r>
              <w:t>Userdata</w:t>
            </w:r>
          </w:p>
        </w:tc>
        <w:tc>
          <w:tcPr>
            <w:tcW w:w="3479" w:type="dxa"/>
          </w:tcPr>
          <w:p w:rsidR="00900CFA" w:rsidRDefault="00900CFA" w:rsidP="000259BB">
            <w:pPr>
              <w:pStyle w:val="NumberedList"/>
            </w:pPr>
            <w:r>
              <w:t>Yes</w:t>
            </w:r>
          </w:p>
        </w:tc>
        <w:tc>
          <w:tcPr>
            <w:tcW w:w="3502" w:type="dxa"/>
          </w:tcPr>
          <w:p w:rsidR="00900CFA" w:rsidRDefault="00900CFA" w:rsidP="000259BB">
            <w:pPr>
              <w:pStyle w:val="NumberedList"/>
            </w:pPr>
            <w:r>
              <w:t>Yes</w:t>
            </w:r>
          </w:p>
        </w:tc>
      </w:tr>
      <w:tr w:rsidR="00900CFA" w:rsidTr="00B22433">
        <w:tc>
          <w:tcPr>
            <w:tcW w:w="3495" w:type="dxa"/>
          </w:tcPr>
          <w:p w:rsidR="00900CFA" w:rsidRDefault="00900CFA" w:rsidP="000259BB">
            <w:pPr>
              <w:pStyle w:val="NumberedList"/>
            </w:pPr>
            <w:r>
              <w:t>Network usage monitoring</w:t>
            </w:r>
          </w:p>
        </w:tc>
        <w:tc>
          <w:tcPr>
            <w:tcW w:w="3479" w:type="dxa"/>
          </w:tcPr>
          <w:p w:rsidR="00900CFA" w:rsidRDefault="00900CFA" w:rsidP="000259BB">
            <w:pPr>
              <w:pStyle w:val="NumberedList"/>
            </w:pPr>
            <w:r>
              <w:t>sFlow / netFlow at physical router</w:t>
            </w:r>
          </w:p>
        </w:tc>
        <w:tc>
          <w:tcPr>
            <w:tcW w:w="3502" w:type="dxa"/>
          </w:tcPr>
          <w:p w:rsidR="00900CFA" w:rsidRDefault="00900CFA" w:rsidP="000259BB">
            <w:pPr>
              <w:pStyle w:val="NumberedList"/>
            </w:pPr>
            <w:r>
              <w:t>Hypervisor &amp; virtual router</w:t>
            </w:r>
          </w:p>
        </w:tc>
      </w:tr>
      <w:tr w:rsidR="00900CFA" w:rsidTr="00B22433">
        <w:tc>
          <w:tcPr>
            <w:tcW w:w="3495" w:type="dxa"/>
          </w:tcPr>
          <w:p w:rsidR="00900CFA" w:rsidRDefault="00900CFA" w:rsidP="000259BB">
            <w:pPr>
              <w:pStyle w:val="NumberedList"/>
            </w:pPr>
            <w:r>
              <w:t>DHCP and DNS</w:t>
            </w:r>
          </w:p>
        </w:tc>
        <w:tc>
          <w:tcPr>
            <w:tcW w:w="3479" w:type="dxa"/>
          </w:tcPr>
          <w:p w:rsidR="00900CFA" w:rsidRDefault="00900CFA" w:rsidP="000259BB">
            <w:pPr>
              <w:pStyle w:val="NumberedList"/>
            </w:pPr>
            <w:r>
              <w:t>Yes</w:t>
            </w:r>
          </w:p>
        </w:tc>
        <w:tc>
          <w:tcPr>
            <w:tcW w:w="3502" w:type="dxa"/>
          </w:tcPr>
          <w:p w:rsidR="00900CFA" w:rsidRDefault="00900CFA" w:rsidP="000259BB">
            <w:pPr>
              <w:pStyle w:val="NumberedList"/>
            </w:pPr>
            <w:r>
              <w:t>Yes</w:t>
            </w:r>
          </w:p>
        </w:tc>
      </w:tr>
    </w:tbl>
    <w:p w:rsidR="00B6334F" w:rsidRDefault="00B6334F" w:rsidP="00B6334F">
      <w:r>
        <w:t xml:space="preserve">The </w:t>
      </w:r>
      <w:r w:rsidR="00900CFA">
        <w:t>two</w:t>
      </w:r>
      <w:r>
        <w:t xml:space="preserve"> types of networking may be in use in the same cloud.  However, a given </w:t>
      </w:r>
      <w:r w:rsidR="00BE1E90">
        <w:t>zone</w:t>
      </w:r>
      <w:r>
        <w:t xml:space="preserve"> must use either Basic Networking or Advanced Networking. </w:t>
      </w:r>
    </w:p>
    <w:p w:rsidR="00E63016" w:rsidRDefault="00E63016" w:rsidP="00B6334F">
      <w:r>
        <w:lastRenderedPageBreak/>
        <w:t>Different types of network traffic can be segmented on the same physical network. Guest traffic can also be segmented by account. To isolate traffic, you can use separate VLANs. If you are using separate VLANs on a single physical network, make sure the VLAN tags are in separate numerical ranges.</w:t>
      </w:r>
    </w:p>
    <w:p w:rsidR="00B6334F" w:rsidRDefault="00B6334F" w:rsidP="000973EF">
      <w:pPr>
        <w:pStyle w:val="Heading2"/>
      </w:pPr>
      <w:bookmarkStart w:id="363" w:name="_Ref315371856"/>
      <w:bookmarkStart w:id="364" w:name="_Ref315371859"/>
      <w:bookmarkStart w:id="365" w:name="_Toc317074771"/>
      <w:r>
        <w:t>V</w:t>
      </w:r>
      <w:r w:rsidR="00BD33CD">
        <w:t>LAN Allocation Example</w:t>
      </w:r>
      <w:bookmarkEnd w:id="363"/>
      <w:bookmarkEnd w:id="364"/>
      <w:bookmarkEnd w:id="365"/>
    </w:p>
    <w:p w:rsidR="00B6334F" w:rsidRDefault="00B6334F" w:rsidP="00A82E41">
      <w:pPr>
        <w:keepNext/>
      </w:pPr>
      <w:r>
        <w:t xml:space="preserve">VLANs are required </w:t>
      </w:r>
      <w:r w:rsidR="00BD33CD">
        <w:t>for public and guest traffic</w:t>
      </w:r>
      <w:r>
        <w:t>.  The following is an exam</w:t>
      </w:r>
      <w:r w:rsidR="00BD33CD">
        <w:t>ple of a VLAN allocation scheme: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gridCol w:w="4320"/>
      </w:tblGrid>
      <w:tr w:rsidR="005D5869" w:rsidTr="00E1104E">
        <w:trPr>
          <w:trHeight w:val="323"/>
          <w:jc w:val="center"/>
        </w:trPr>
        <w:tc>
          <w:tcPr>
            <w:tcW w:w="144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VLAN IDs</w:t>
            </w:r>
          </w:p>
        </w:tc>
        <w:tc>
          <w:tcPr>
            <w:tcW w:w="432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Traffic type</w:t>
            </w:r>
          </w:p>
        </w:tc>
        <w:tc>
          <w:tcPr>
            <w:tcW w:w="432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Scope</w:t>
            </w:r>
          </w:p>
        </w:tc>
      </w:tr>
      <w:tr w:rsidR="005D5869" w:rsidTr="00107E2E">
        <w:trPr>
          <w:jc w:val="center"/>
        </w:trPr>
        <w:tc>
          <w:tcPr>
            <w:tcW w:w="1440" w:type="dxa"/>
          </w:tcPr>
          <w:p w:rsidR="005D5869" w:rsidRDefault="005D5869" w:rsidP="000F765A">
            <w:pPr>
              <w:keepNext/>
            </w:pPr>
            <w:r>
              <w:t>&lt; 500</w:t>
            </w:r>
          </w:p>
        </w:tc>
        <w:tc>
          <w:tcPr>
            <w:tcW w:w="4320" w:type="dxa"/>
          </w:tcPr>
          <w:p w:rsidR="005D5869" w:rsidRDefault="005D5869" w:rsidP="000F765A">
            <w:pPr>
              <w:keepNext/>
            </w:pPr>
            <w:r>
              <w:t>Management traffic. Reserved for administrative purposes</w:t>
            </w:r>
          </w:p>
        </w:tc>
        <w:tc>
          <w:tcPr>
            <w:tcW w:w="4320" w:type="dxa"/>
          </w:tcPr>
          <w:p w:rsidR="005D5869" w:rsidRDefault="005D5869" w:rsidP="000F765A">
            <w:pPr>
              <w:keepNext/>
            </w:pPr>
            <w:r>
              <w:t>CloudStack software can access this, hypervisors, system VMs.</w:t>
            </w:r>
          </w:p>
        </w:tc>
      </w:tr>
      <w:tr w:rsidR="005D5869" w:rsidTr="00107E2E">
        <w:trPr>
          <w:jc w:val="center"/>
        </w:trPr>
        <w:tc>
          <w:tcPr>
            <w:tcW w:w="1440" w:type="dxa"/>
          </w:tcPr>
          <w:p w:rsidR="005D5869" w:rsidRDefault="005D5869" w:rsidP="000F765A">
            <w:pPr>
              <w:keepNext/>
            </w:pPr>
            <w:r>
              <w:t>500-599</w:t>
            </w:r>
          </w:p>
        </w:tc>
        <w:tc>
          <w:tcPr>
            <w:tcW w:w="4320" w:type="dxa"/>
          </w:tcPr>
          <w:p w:rsidR="005D5869" w:rsidRDefault="005D5869" w:rsidP="000F765A">
            <w:pPr>
              <w:keepNext/>
            </w:pPr>
            <w:r>
              <w:t>VLAN carrying public traffic.</w:t>
            </w:r>
          </w:p>
        </w:tc>
        <w:tc>
          <w:tcPr>
            <w:tcW w:w="4320" w:type="dxa"/>
          </w:tcPr>
          <w:p w:rsidR="005D5869" w:rsidRDefault="008B792C" w:rsidP="000F765A">
            <w:pPr>
              <w:keepNext/>
            </w:pPr>
            <w:r>
              <w:t>CloudStack accounts.</w:t>
            </w:r>
          </w:p>
        </w:tc>
      </w:tr>
      <w:tr w:rsidR="005D5869" w:rsidTr="00107E2E">
        <w:trPr>
          <w:jc w:val="center"/>
        </w:trPr>
        <w:tc>
          <w:tcPr>
            <w:tcW w:w="1440" w:type="dxa"/>
          </w:tcPr>
          <w:p w:rsidR="005D5869" w:rsidRDefault="005D5869" w:rsidP="000F765A">
            <w:pPr>
              <w:keepNext/>
            </w:pPr>
            <w:r>
              <w:t>600-799</w:t>
            </w:r>
          </w:p>
        </w:tc>
        <w:tc>
          <w:tcPr>
            <w:tcW w:w="4320" w:type="dxa"/>
          </w:tcPr>
          <w:p w:rsidR="005D5869" w:rsidRDefault="005D5869" w:rsidP="000F765A">
            <w:pPr>
              <w:keepNext/>
            </w:pPr>
            <w:r>
              <w:t xml:space="preserve">VLANs carrying guest traffic: </w:t>
            </w:r>
          </w:p>
        </w:tc>
        <w:tc>
          <w:tcPr>
            <w:tcW w:w="4320" w:type="dxa"/>
          </w:tcPr>
          <w:p w:rsidR="005D5869" w:rsidRDefault="008B792C" w:rsidP="000F765A">
            <w:pPr>
              <w:keepNext/>
              <w:tabs>
                <w:tab w:val="left" w:pos="2545"/>
              </w:tabs>
            </w:pPr>
            <w:r>
              <w:t>CloudStack accounts. Account-specific VLAN is chosen from this pool.</w:t>
            </w:r>
          </w:p>
        </w:tc>
      </w:tr>
      <w:tr w:rsidR="005D5869" w:rsidTr="00107E2E">
        <w:trPr>
          <w:jc w:val="center"/>
        </w:trPr>
        <w:tc>
          <w:tcPr>
            <w:tcW w:w="1440" w:type="dxa"/>
          </w:tcPr>
          <w:p w:rsidR="005D5869" w:rsidRDefault="005D5869" w:rsidP="000F765A">
            <w:pPr>
              <w:keepNext/>
            </w:pPr>
            <w:r>
              <w:t>800-899</w:t>
            </w:r>
          </w:p>
        </w:tc>
        <w:tc>
          <w:tcPr>
            <w:tcW w:w="4320" w:type="dxa"/>
          </w:tcPr>
          <w:p w:rsidR="005D5869" w:rsidRDefault="005D5869" w:rsidP="000F765A">
            <w:pPr>
              <w:keepNext/>
            </w:pPr>
            <w:r>
              <w:t>VLANs carrying guest traffic</w:t>
            </w:r>
          </w:p>
        </w:tc>
        <w:tc>
          <w:tcPr>
            <w:tcW w:w="4320" w:type="dxa"/>
          </w:tcPr>
          <w:p w:rsidR="005D5869" w:rsidRDefault="008B792C" w:rsidP="000F765A">
            <w:pPr>
              <w:keepNext/>
            </w:pPr>
            <w:r>
              <w:t>CloudStack accounts. Account-specific VLAN chosen by CloudStack admin to assign to that account.</w:t>
            </w:r>
          </w:p>
        </w:tc>
      </w:tr>
      <w:tr w:rsidR="005D5869" w:rsidTr="00107E2E">
        <w:trPr>
          <w:jc w:val="center"/>
        </w:trPr>
        <w:tc>
          <w:tcPr>
            <w:tcW w:w="1440" w:type="dxa"/>
          </w:tcPr>
          <w:p w:rsidR="005D5869" w:rsidRDefault="005D5869" w:rsidP="000F765A">
            <w:pPr>
              <w:keepNext/>
            </w:pPr>
            <w:r>
              <w:t>900-999</w:t>
            </w:r>
          </w:p>
        </w:tc>
        <w:tc>
          <w:tcPr>
            <w:tcW w:w="4320" w:type="dxa"/>
          </w:tcPr>
          <w:p w:rsidR="005D5869" w:rsidRDefault="005D5869" w:rsidP="000F765A">
            <w:pPr>
              <w:keepNext/>
            </w:pPr>
            <w:r>
              <w:t xml:space="preserve">VLAN </w:t>
            </w:r>
            <w:r w:rsidR="00DB59FF">
              <w:t>carrying guest traffic</w:t>
            </w:r>
          </w:p>
        </w:tc>
        <w:tc>
          <w:tcPr>
            <w:tcW w:w="4320" w:type="dxa"/>
          </w:tcPr>
          <w:p w:rsidR="005D5869" w:rsidRDefault="00DB59FF" w:rsidP="000F765A">
            <w:pPr>
              <w:keepNext/>
            </w:pPr>
            <w:r>
              <w:t>CloudStack accounts. Can be scoped by project, domain,</w:t>
            </w:r>
            <w:r w:rsidR="002E3B2A">
              <w:t xml:space="preserve"> or </w:t>
            </w:r>
            <w:r w:rsidR="003203E2">
              <w:t>all accounts</w:t>
            </w:r>
            <w:r>
              <w:t>.</w:t>
            </w:r>
          </w:p>
        </w:tc>
      </w:tr>
      <w:tr w:rsidR="005D5869" w:rsidTr="00107E2E">
        <w:trPr>
          <w:jc w:val="center"/>
        </w:trPr>
        <w:tc>
          <w:tcPr>
            <w:tcW w:w="1440" w:type="dxa"/>
          </w:tcPr>
          <w:p w:rsidR="005D5869" w:rsidRDefault="005D5869" w:rsidP="001D0FF4">
            <w:r>
              <w:t>&gt; 1000</w:t>
            </w:r>
          </w:p>
        </w:tc>
        <w:tc>
          <w:tcPr>
            <w:tcW w:w="4320" w:type="dxa"/>
          </w:tcPr>
          <w:p w:rsidR="005D5869" w:rsidRDefault="005D5869" w:rsidP="001D0FF4">
            <w:r>
              <w:t>Reserved for future use</w:t>
            </w:r>
          </w:p>
        </w:tc>
        <w:tc>
          <w:tcPr>
            <w:tcW w:w="4320" w:type="dxa"/>
          </w:tcPr>
          <w:p w:rsidR="005D5869" w:rsidRDefault="005D5869" w:rsidP="001D0FF4"/>
        </w:tc>
      </w:tr>
    </w:tbl>
    <w:p w:rsidR="00B6334F" w:rsidRDefault="00B6334F" w:rsidP="000973EF">
      <w:pPr>
        <w:pStyle w:val="Heading2"/>
      </w:pPr>
      <w:bookmarkStart w:id="366" w:name="_Toc317074772"/>
      <w:r>
        <w:t xml:space="preserve">Example </w:t>
      </w:r>
      <w:r w:rsidR="0018189F">
        <w:t xml:space="preserve">Hardware </w:t>
      </w:r>
      <w:r>
        <w:t>Configuration</w:t>
      </w:r>
      <w:bookmarkEnd w:id="366"/>
    </w:p>
    <w:p w:rsidR="00B6334F" w:rsidRPr="00DE3454" w:rsidRDefault="00B6334F" w:rsidP="00B6334F">
      <w:r>
        <w:t xml:space="preserve">This section contains an example configuration of specific switch models for </w:t>
      </w:r>
      <w:r w:rsidR="00BE1E90">
        <w:t>zone</w:t>
      </w:r>
      <w:r>
        <w:t>-level layer-3 switching. It assumes VLAN management protocols, such as VTP or GVRP, have been disabled. The example scripts must be changed appropriately if you choose to use VTP or GVRP.</w:t>
      </w:r>
    </w:p>
    <w:p w:rsidR="00B6334F" w:rsidRPr="00A82E41" w:rsidRDefault="00B6334F" w:rsidP="00DE3AFE">
      <w:pPr>
        <w:pStyle w:val="Heading3"/>
      </w:pPr>
      <w:bookmarkStart w:id="367" w:name="_Toc317074773"/>
      <w:r w:rsidRPr="00A82E41">
        <w:t>Dell 62xx</w:t>
      </w:r>
      <w:bookmarkEnd w:id="367"/>
    </w:p>
    <w:p w:rsidR="00B6334F" w:rsidRDefault="00B6334F" w:rsidP="00B6334F">
      <w:r>
        <w:t xml:space="preserve">The following steps show how a Dell 62xx is configured for </w:t>
      </w:r>
      <w:r w:rsidR="00BE1E90">
        <w:t>zone</w:t>
      </w:r>
      <w:r>
        <w:t>-level layer-3 switching. These steps assume VLAN 201 is used to route</w:t>
      </w:r>
      <w:r w:rsidR="00301FBA">
        <w:t xml:space="preserve"> untagged</w:t>
      </w:r>
      <w:r>
        <w:t xml:space="preserve"> private IPs for </w:t>
      </w:r>
      <w:r w:rsidR="00CD6AC4">
        <w:t>pod</w:t>
      </w:r>
      <w:r>
        <w:t xml:space="preserve"> 1, and </w:t>
      </w:r>
      <w:r w:rsidR="00CD6AC4">
        <w:t>pod</w:t>
      </w:r>
      <w:r>
        <w:t xml:space="preserve">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0259BB">
      <w:pPr>
        <w:pStyle w:val="NumberedList"/>
        <w:numPr>
          <w:ilvl w:val="0"/>
          <w:numId w:val="5"/>
        </w:numPr>
      </w:pPr>
      <w:r w:rsidRPr="001C6109">
        <w:lastRenderedPageBreak/>
        <w:t>Configure all the VLANs in the database.</w:t>
      </w:r>
    </w:p>
    <w:p w:rsidR="00B6334F" w:rsidRDefault="00B6334F" w:rsidP="00AD1E47">
      <w:pPr>
        <w:pStyle w:val="Code"/>
      </w:pPr>
      <w:r>
        <w:t>vlan database</w:t>
      </w:r>
    </w:p>
    <w:p w:rsidR="00B6334F" w:rsidRDefault="00B6334F" w:rsidP="00991929">
      <w:pPr>
        <w:pStyle w:val="Code"/>
      </w:pPr>
      <w:r>
        <w:t>vlan 200-999</w:t>
      </w:r>
    </w:p>
    <w:p w:rsidR="00B6334F" w:rsidRDefault="00B6334F" w:rsidP="00AD1E47">
      <w:pPr>
        <w:pStyle w:val="Code"/>
      </w:pPr>
      <w:r w:rsidRPr="00953880">
        <w:t>exit</w:t>
      </w:r>
    </w:p>
    <w:p w:rsidR="00B6334F" w:rsidRDefault="00B6334F" w:rsidP="000259BB">
      <w:pPr>
        <w:pStyle w:val="NumberedList"/>
      </w:pPr>
      <w:r w:rsidRPr="001C6109">
        <w:t>Configure Ethernet port 1/g1.</w:t>
      </w:r>
    </w:p>
    <w:p w:rsidR="00B6334F" w:rsidRDefault="00B6334F" w:rsidP="00AD1E47">
      <w:pPr>
        <w:pStyle w:val="Code"/>
      </w:pPr>
      <w:r w:rsidRPr="00F83999">
        <w:t>interface ethernet 1/g1</w:t>
      </w:r>
    </w:p>
    <w:p w:rsidR="00B6334F" w:rsidRDefault="00B6334F" w:rsidP="00AD1E47">
      <w:pPr>
        <w:pStyle w:val="Code"/>
      </w:pPr>
      <w:r w:rsidRPr="00F83999">
        <w:t>switchport mode general</w:t>
      </w:r>
    </w:p>
    <w:p w:rsidR="00B6334F" w:rsidRDefault="00B6334F" w:rsidP="00AD1E47">
      <w:pPr>
        <w:pStyle w:val="Code"/>
      </w:pPr>
      <w:r w:rsidRPr="00F83999">
        <w:t>switchpo</w:t>
      </w:r>
      <w:r>
        <w:t>rt general pvid 201</w:t>
      </w:r>
    </w:p>
    <w:p w:rsidR="00B6334F" w:rsidRDefault="00B6334F" w:rsidP="00AD1E47">
      <w:pPr>
        <w:pStyle w:val="Code"/>
      </w:pPr>
      <w:r w:rsidRPr="00F83999">
        <w:t>switchp</w:t>
      </w:r>
      <w:r>
        <w:t>ort general allowed vlan add 201 untagged</w:t>
      </w:r>
    </w:p>
    <w:p w:rsidR="00B6334F" w:rsidRDefault="00B6334F" w:rsidP="00AD1E47">
      <w:pPr>
        <w:pStyle w:val="Code"/>
      </w:pPr>
      <w:r w:rsidRPr="00F83999">
        <w:t>switc</w:t>
      </w:r>
      <w:r>
        <w:t>hport general allowed vlan add 300-999</w:t>
      </w:r>
      <w:r w:rsidRPr="00F83999">
        <w:t xml:space="preserve"> tagged</w:t>
      </w:r>
    </w:p>
    <w:p w:rsidR="00B6334F" w:rsidRDefault="00B6334F" w:rsidP="00AD1E47">
      <w:pPr>
        <w:pStyle w:val="Code"/>
      </w:pPr>
      <w:r w:rsidRPr="00F83999">
        <w:t>exit</w:t>
      </w:r>
    </w:p>
    <w:p w:rsidR="00B6334F" w:rsidRDefault="00B6334F" w:rsidP="00B6334F">
      <w:r>
        <w:t>The statements configure Ethernet port 1/g1 as follows:</w:t>
      </w:r>
    </w:p>
    <w:p w:rsidR="00B6334F" w:rsidRDefault="00346CCD" w:rsidP="000259BB">
      <w:pPr>
        <w:pStyle w:val="BulletedList"/>
      </w:pPr>
      <w:r>
        <w:t>VLAN 201 is the native</w:t>
      </w:r>
      <w:r w:rsidR="00B6334F">
        <w:t xml:space="preserve"> </w:t>
      </w:r>
      <w:r w:rsidR="00301FBA">
        <w:t xml:space="preserve">untagged </w:t>
      </w:r>
      <w:r w:rsidR="00B6334F">
        <w:t>VLAN for port 1/g1.</w:t>
      </w:r>
    </w:p>
    <w:p w:rsidR="00B6334F" w:rsidRDefault="00346CCD" w:rsidP="000259BB">
      <w:pPr>
        <w:pStyle w:val="BulletedList"/>
      </w:pPr>
      <w:r>
        <w:t>All VLANs</w:t>
      </w:r>
      <w:r w:rsidR="00B6334F">
        <w:t xml:space="preserve"> (</w:t>
      </w:r>
      <w:r>
        <w:t>3</w:t>
      </w:r>
      <w:r w:rsidR="00B6334F">
        <w:t>00-</w:t>
      </w:r>
      <w:r>
        <w:t>9</w:t>
      </w:r>
      <w:r w:rsidR="00B6334F">
        <w:t xml:space="preserve">99) are passed to all the </w:t>
      </w:r>
      <w:r w:rsidR="00CD6AC4">
        <w:t>pod</w:t>
      </w:r>
      <w:r w:rsidR="00B6334F">
        <w:t>-level layer-2 switches.</w:t>
      </w:r>
    </w:p>
    <w:p w:rsidR="00B6334F" w:rsidRDefault="00B6334F" w:rsidP="00DE3AFE">
      <w:pPr>
        <w:pStyle w:val="Heading3"/>
      </w:pPr>
      <w:bookmarkStart w:id="368" w:name="_Toc317074774"/>
      <w:r>
        <w:t>Cisco 3750</w:t>
      </w:r>
      <w:bookmarkEnd w:id="368"/>
    </w:p>
    <w:p w:rsidR="00B6334F" w:rsidRDefault="00B6334F" w:rsidP="00B6334F">
      <w:r>
        <w:t xml:space="preserve">The following steps show how a Cisco 3750 is configured for </w:t>
      </w:r>
      <w:r w:rsidR="00BE1E90">
        <w:t>zone</w:t>
      </w:r>
      <w:r>
        <w:t>-level layer-3 switching. These steps ass</w:t>
      </w:r>
      <w:r w:rsidR="00346CCD">
        <w:t>ume VLAN 201 is used to route</w:t>
      </w:r>
      <w:r w:rsidR="00301FBA">
        <w:t xml:space="preserve"> untagged</w:t>
      </w:r>
      <w:r>
        <w:t xml:space="preserve"> private IPs for </w:t>
      </w:r>
      <w:r w:rsidR="00CD6AC4">
        <w:t>pod</w:t>
      </w:r>
      <w:r>
        <w:t xml:space="preserve"> 1, and </w:t>
      </w:r>
      <w:r w:rsidR="00CD6AC4">
        <w:t>pod</w:t>
      </w:r>
      <w:r>
        <w:t xml:space="preserve"> 1’s layer-2 switch is connected to </w:t>
      </w:r>
      <w:r w:rsidRPr="009A7F1B">
        <w:t>GigabitEthernet1/0/1</w:t>
      </w:r>
      <w:r>
        <w:t>.</w:t>
      </w:r>
    </w:p>
    <w:p w:rsidR="00F011B6" w:rsidRDefault="00B6334F" w:rsidP="00F011B6">
      <w:pPr>
        <w:pStyle w:val="NumberedList"/>
        <w:numPr>
          <w:ilvl w:val="0"/>
          <w:numId w:val="7"/>
        </w:numPr>
      </w:pPr>
      <w:r>
        <w:t>Setting VTP mode to transparent allows us to utilize VLAN IDs above 1000. Since we only use VLANs up to 999, vtp transparent mode is not strictly required.</w:t>
      </w:r>
    </w:p>
    <w:p w:rsidR="00B6334F" w:rsidRDefault="00B6334F" w:rsidP="00AD1E47">
      <w:pPr>
        <w:pStyle w:val="Code"/>
      </w:pPr>
      <w:r w:rsidRPr="00F83999">
        <w:t>vtp mode transparent</w:t>
      </w:r>
    </w:p>
    <w:p w:rsidR="00B6334F" w:rsidRDefault="00B6334F" w:rsidP="00AD1E47">
      <w:pPr>
        <w:pStyle w:val="Code"/>
      </w:pPr>
      <w:r>
        <w:t>vlan 200-999</w:t>
      </w:r>
    </w:p>
    <w:p w:rsidR="00B6334F" w:rsidRDefault="00B6334F" w:rsidP="00AD1E47">
      <w:pPr>
        <w:pStyle w:val="Code"/>
      </w:pPr>
      <w:r w:rsidRPr="00F83999">
        <w:t>exit</w:t>
      </w:r>
    </w:p>
    <w:p w:rsidR="00B6334F" w:rsidRDefault="00B6334F" w:rsidP="000259BB">
      <w:pPr>
        <w:pStyle w:val="NumberedList"/>
      </w:pPr>
      <w:r w:rsidRPr="001C6109">
        <w:t xml:space="preserve">Configure </w:t>
      </w:r>
      <w:r w:rsidRPr="009A7F1B">
        <w:t>GigabitEthernet1/0/1</w:t>
      </w:r>
      <w:r w:rsidRPr="001C6109">
        <w:t>.</w:t>
      </w:r>
    </w:p>
    <w:p w:rsidR="00B6334F" w:rsidRDefault="00B6334F" w:rsidP="00AD1E47">
      <w:pPr>
        <w:pStyle w:val="Code"/>
      </w:pPr>
      <w:r w:rsidRPr="00F83999">
        <w:t xml:space="preserve">interface </w:t>
      </w:r>
      <w:r w:rsidRPr="009A7F1B">
        <w:t>GigabitEthernet1/0/1</w:t>
      </w:r>
    </w:p>
    <w:p w:rsidR="00B6334F" w:rsidRDefault="00B6334F" w:rsidP="00AD1E47">
      <w:pPr>
        <w:pStyle w:val="Code"/>
      </w:pPr>
      <w:r>
        <w:t>switchport trunk encapsulation dot1q</w:t>
      </w:r>
    </w:p>
    <w:p w:rsidR="00B6334F" w:rsidRDefault="00B6334F" w:rsidP="00AD1E47">
      <w:pPr>
        <w:pStyle w:val="Code"/>
      </w:pPr>
      <w:r>
        <w:t>switchport mode trunk</w:t>
      </w:r>
    </w:p>
    <w:p w:rsidR="00B6334F" w:rsidRDefault="00B6334F" w:rsidP="00AD1E47">
      <w:pPr>
        <w:pStyle w:val="Code"/>
      </w:pPr>
      <w:r w:rsidRPr="005475E6">
        <w:t>switchport trunk</w:t>
      </w:r>
      <w:r>
        <w:t xml:space="preserve"> native vlan 201</w:t>
      </w:r>
    </w:p>
    <w:p w:rsidR="00B6334F" w:rsidRDefault="00B6334F" w:rsidP="00AD1E47">
      <w:pPr>
        <w:pStyle w:val="Code"/>
      </w:pPr>
      <w:r w:rsidRPr="00F83999">
        <w:t>exit</w:t>
      </w:r>
    </w:p>
    <w:p w:rsidR="00B6334F" w:rsidRDefault="00B6334F" w:rsidP="00B6334F">
      <w:pPr>
        <w:keepNext/>
      </w:pPr>
      <w:r>
        <w:t xml:space="preserve">The statements configure </w:t>
      </w:r>
      <w:r w:rsidRPr="009A7F1B">
        <w:t>GigabitEthernet1/0/1</w:t>
      </w:r>
      <w:r>
        <w:t xml:space="preserve"> as follows:</w:t>
      </w:r>
    </w:p>
    <w:p w:rsidR="00B6334F" w:rsidRDefault="00346CCD" w:rsidP="000259BB">
      <w:pPr>
        <w:pStyle w:val="BulletedList"/>
      </w:pPr>
      <w:r>
        <w:t>VLAN 201 is the native</w:t>
      </w:r>
      <w:r w:rsidR="00B6334F">
        <w:t xml:space="preserve"> </w:t>
      </w:r>
      <w:r w:rsidR="00301FBA">
        <w:t xml:space="preserve">untagged </w:t>
      </w:r>
      <w:r w:rsidR="00B6334F">
        <w:t xml:space="preserve">VLAN for port </w:t>
      </w:r>
      <w:r w:rsidR="00B6334F" w:rsidRPr="009A7F1B">
        <w:t>GigabitEthernet1/0/1</w:t>
      </w:r>
      <w:r w:rsidR="00B6334F">
        <w:t>.</w:t>
      </w:r>
    </w:p>
    <w:p w:rsidR="00B6334F" w:rsidRDefault="00B6334F" w:rsidP="000259BB">
      <w:pPr>
        <w:pStyle w:val="BulletedList"/>
      </w:pPr>
      <w:r>
        <w:t>Cisco passes all VLANs by default. As a result</w:t>
      </w:r>
      <w:r w:rsidR="00346CCD">
        <w:t>, all VLANs (300-999)</w:t>
      </w:r>
      <w:r>
        <w:t xml:space="preserve"> are passed to all the </w:t>
      </w:r>
      <w:r w:rsidR="00CD6AC4">
        <w:t>pod</w:t>
      </w:r>
      <w:r>
        <w:t>-level layer-2 switches.</w:t>
      </w:r>
    </w:p>
    <w:p w:rsidR="00B6334F" w:rsidRDefault="00B6334F" w:rsidP="000973EF">
      <w:pPr>
        <w:pStyle w:val="Heading2"/>
      </w:pPr>
      <w:bookmarkStart w:id="369" w:name="_Toc317074775"/>
      <w:r>
        <w:t>Layer-2 Switch</w:t>
      </w:r>
      <w:bookmarkEnd w:id="369"/>
    </w:p>
    <w:p w:rsidR="00B6334F" w:rsidRDefault="00B6334F" w:rsidP="00B6334F">
      <w:pPr>
        <w:keepNext/>
      </w:pPr>
      <w:r>
        <w:t xml:space="preserve">The layer-2 switch is the access switching layer inside the </w:t>
      </w:r>
      <w:r w:rsidR="00CD6AC4">
        <w:t>pod</w:t>
      </w:r>
      <w:r>
        <w:t>.</w:t>
      </w:r>
    </w:p>
    <w:p w:rsidR="00B6334F" w:rsidRDefault="00B6334F" w:rsidP="000259BB">
      <w:pPr>
        <w:pStyle w:val="BulletedList"/>
      </w:pPr>
      <w:r>
        <w:t xml:space="preserve">It should trunk </w:t>
      </w:r>
      <w:r w:rsidR="00346CCD">
        <w:t>all</w:t>
      </w:r>
      <w:r>
        <w:t xml:space="preserve"> VLANs into every computing host.</w:t>
      </w:r>
    </w:p>
    <w:p w:rsidR="00B6334F" w:rsidRDefault="00346CCD" w:rsidP="000259BB">
      <w:pPr>
        <w:pStyle w:val="BulletedList"/>
      </w:pPr>
      <w:r>
        <w:lastRenderedPageBreak/>
        <w:t>It should switch</w:t>
      </w:r>
      <w:r w:rsidR="00B6334F">
        <w:t xml:space="preserve"> traffic for the </w:t>
      </w:r>
      <w:r w:rsidR="003C2927">
        <w:t>management network</w:t>
      </w:r>
      <w:r w:rsidR="00B6334F">
        <w:t xml:space="preserve"> containing computing and storage hosts. The layer-3 switch will serve as the gateway for the </w:t>
      </w:r>
      <w:r w:rsidR="003C2927">
        <w:t>management network</w:t>
      </w:r>
      <w:r w:rsidR="00B6334F">
        <w:t>.</w:t>
      </w:r>
    </w:p>
    <w:p w:rsidR="00B6334F" w:rsidRDefault="00B6334F" w:rsidP="00B6334F">
      <w:pPr>
        <w:pStyle w:val="Heading4"/>
      </w:pPr>
      <w:r>
        <w:t>Example Configurations</w:t>
      </w:r>
    </w:p>
    <w:p w:rsidR="00B6334F" w:rsidRPr="00DE3454" w:rsidRDefault="00B6334F" w:rsidP="00B6334F">
      <w:r>
        <w:t xml:space="preserve">This section contains example configurations for specific switch models for </w:t>
      </w:r>
      <w:r w:rsidR="00CD6AC4">
        <w:t>pod</w:t>
      </w:r>
      <w:r>
        <w:t>-level layer-2 switching. It assumes VLAN management protocols such as VTP or GVRP have been disabled. The scripts must be changed appropriately if you choose to use VTP or GVRP.</w:t>
      </w:r>
    </w:p>
    <w:p w:rsidR="00B6334F" w:rsidRDefault="00B6334F" w:rsidP="00991929">
      <w:pPr>
        <w:pStyle w:val="Heading6"/>
      </w:pPr>
      <w:r>
        <w:t>Dell 62xx</w:t>
      </w:r>
    </w:p>
    <w:p w:rsidR="00B6334F" w:rsidRDefault="00B6334F" w:rsidP="00B6334F">
      <w:r>
        <w:t xml:space="preserve">The following steps show how a Dell 62xx is configured for </w:t>
      </w:r>
      <w:r w:rsidR="00CD6AC4">
        <w:t>pod</w:t>
      </w:r>
      <w:r>
        <w:t>-level layer-2 switching.</w:t>
      </w:r>
    </w:p>
    <w:p w:rsidR="00B6334F" w:rsidRDefault="00B6334F" w:rsidP="000259BB">
      <w:pPr>
        <w:pStyle w:val="NumberedList"/>
        <w:numPr>
          <w:ilvl w:val="0"/>
          <w:numId w:val="6"/>
        </w:numPr>
      </w:pPr>
      <w:r>
        <w:t>Configure all the VLANs in the database.</w:t>
      </w:r>
    </w:p>
    <w:p w:rsidR="00B6334F" w:rsidRDefault="00B6334F" w:rsidP="00AD1E47">
      <w:pPr>
        <w:pStyle w:val="Code"/>
      </w:pPr>
      <w:r w:rsidRPr="00F83999">
        <w:t>vlan database</w:t>
      </w:r>
    </w:p>
    <w:p w:rsidR="00B6334F" w:rsidRDefault="00B6334F" w:rsidP="00AD1E47">
      <w:pPr>
        <w:pStyle w:val="Code"/>
      </w:pPr>
      <w:r>
        <w:t>vlan 3</w:t>
      </w:r>
      <w:r w:rsidRPr="00F83999">
        <w:t>00-</w:t>
      </w:r>
      <w:r>
        <w:t>999</w:t>
      </w:r>
    </w:p>
    <w:p w:rsidR="00B6334F" w:rsidRDefault="00B6334F" w:rsidP="00AD1E47">
      <w:pPr>
        <w:pStyle w:val="Code"/>
      </w:pPr>
      <w:r w:rsidRPr="00F83999">
        <w:t>exit</w:t>
      </w:r>
    </w:p>
    <w:p w:rsidR="00B6334F" w:rsidRDefault="00346CCD" w:rsidP="000259BB">
      <w:pPr>
        <w:pStyle w:val="NumberedList"/>
      </w:pPr>
      <w:r>
        <w:t>VLAN 201 is used to route</w:t>
      </w:r>
      <w:r w:rsidR="00B6334F">
        <w:t xml:space="preserve"> </w:t>
      </w:r>
      <w:r w:rsidR="00301FBA">
        <w:t xml:space="preserve">untagged </w:t>
      </w:r>
      <w:r w:rsidR="00B6334F">
        <w:t xml:space="preserve">private IP addresses for </w:t>
      </w:r>
      <w:r w:rsidR="00CD6AC4">
        <w:t>pod</w:t>
      </w:r>
      <w:r w:rsidR="00B6334F">
        <w:t xml:space="preserve"> 1, and </w:t>
      </w:r>
      <w:r w:rsidR="00CD6AC4">
        <w:t>pod</w:t>
      </w:r>
      <w:r w:rsidR="00B6334F">
        <w:t xml:space="preserve"> 1 is connected to this layer-2 switch.</w:t>
      </w:r>
    </w:p>
    <w:p w:rsidR="00B6334F" w:rsidRDefault="00B6334F" w:rsidP="00AD1E47">
      <w:pPr>
        <w:pStyle w:val="Code"/>
      </w:pPr>
      <w:r w:rsidRPr="00F83999">
        <w:t>interface range ethernet all</w:t>
      </w:r>
    </w:p>
    <w:p w:rsidR="00B6334F" w:rsidRDefault="00B6334F" w:rsidP="00AD1E47">
      <w:pPr>
        <w:pStyle w:val="Code"/>
      </w:pPr>
      <w:r w:rsidRPr="00F83999">
        <w:t>switchport mode general</w:t>
      </w:r>
    </w:p>
    <w:p w:rsidR="00B6334F" w:rsidRDefault="00B6334F" w:rsidP="00AD1E47">
      <w:pPr>
        <w:pStyle w:val="Code"/>
      </w:pPr>
      <w:r w:rsidRPr="00F83999">
        <w:t>switchport general a</w:t>
      </w:r>
      <w:r>
        <w:t>llowed vlan add 300-999</w:t>
      </w:r>
      <w:r w:rsidRPr="00F83999">
        <w:t xml:space="preserve"> tagged</w:t>
      </w:r>
    </w:p>
    <w:p w:rsidR="00B6334F" w:rsidRDefault="00B6334F" w:rsidP="00AD1E47">
      <w:pPr>
        <w:pStyle w:val="Code"/>
      </w:pPr>
      <w:r w:rsidRPr="00F83999">
        <w:t>exit</w:t>
      </w:r>
    </w:p>
    <w:p w:rsidR="00B6334F" w:rsidRDefault="00B6334F" w:rsidP="000259BB">
      <w:pPr>
        <w:pStyle w:val="BulletedList"/>
      </w:pPr>
      <w:r>
        <w:t>The statements configure all Ethernet ports to function as follows:</w:t>
      </w:r>
    </w:p>
    <w:p w:rsidR="00B6334F" w:rsidRDefault="00B6334F" w:rsidP="000259BB">
      <w:pPr>
        <w:pStyle w:val="BulletedList"/>
      </w:pPr>
      <w:r>
        <w:t>All ports are configured the same way.</w:t>
      </w:r>
    </w:p>
    <w:p w:rsidR="00B6334F" w:rsidRDefault="00346CCD" w:rsidP="000259BB">
      <w:pPr>
        <w:pStyle w:val="BulletedList"/>
      </w:pPr>
      <w:r>
        <w:t xml:space="preserve">All VLANs (300-999) </w:t>
      </w:r>
      <w:r w:rsidR="00B6334F">
        <w:t>are passed through all the ports of the layer-2 switch.</w:t>
      </w:r>
    </w:p>
    <w:p w:rsidR="00B6334F" w:rsidRDefault="00B6334F" w:rsidP="00431D37">
      <w:pPr>
        <w:pStyle w:val="Heading6"/>
      </w:pPr>
      <w:r>
        <w:t>Cisco 3750</w:t>
      </w:r>
    </w:p>
    <w:p w:rsidR="00B6334F" w:rsidRPr="001C6109" w:rsidRDefault="00B6334F" w:rsidP="00B6334F">
      <w:pPr>
        <w:keepNext/>
      </w:pPr>
      <w:r>
        <w:t xml:space="preserve">The following steps show how a Cisco 3750 is configured for </w:t>
      </w:r>
      <w:r w:rsidR="00CD6AC4">
        <w:t>pod</w:t>
      </w:r>
      <w:r>
        <w:t>-level layer-2 switching.</w:t>
      </w:r>
    </w:p>
    <w:p w:rsidR="00B6334F" w:rsidRDefault="00B6334F" w:rsidP="0018093D">
      <w:pPr>
        <w:pStyle w:val="NumberedList"/>
        <w:numPr>
          <w:ilvl w:val="0"/>
          <w:numId w:val="26"/>
        </w:numPr>
        <w:ind w:left="547"/>
      </w:pPr>
      <w:r>
        <w:t>Setting VTP mode to transparent allows us to utilize VLAN IDs above 1000. Since we only use VLANs up to 999, vtp transparent mode is not strictly required.</w:t>
      </w:r>
    </w:p>
    <w:p w:rsidR="00B6334F" w:rsidRDefault="00B6334F" w:rsidP="00AD1E47">
      <w:pPr>
        <w:pStyle w:val="Code"/>
      </w:pPr>
      <w:r w:rsidRPr="00F83999">
        <w:t>vtp mode transparent</w:t>
      </w:r>
    </w:p>
    <w:p w:rsidR="00B6334F" w:rsidRDefault="00B6334F" w:rsidP="00AD1E47">
      <w:pPr>
        <w:pStyle w:val="Code"/>
      </w:pPr>
      <w:r>
        <w:t>vlan 300-999</w:t>
      </w:r>
    </w:p>
    <w:p w:rsidR="00B6334F" w:rsidRDefault="00B6334F" w:rsidP="00AD1E47">
      <w:pPr>
        <w:pStyle w:val="Code"/>
      </w:pPr>
      <w:r w:rsidRPr="00F83999">
        <w:t>exit</w:t>
      </w:r>
    </w:p>
    <w:p w:rsidR="00B6334F" w:rsidRDefault="00B6334F" w:rsidP="000259BB">
      <w:pPr>
        <w:pStyle w:val="NumberedList"/>
      </w:pPr>
      <w:r>
        <w:t>Configure all ports to dot1q and set 201 as the native VLAN.</w:t>
      </w:r>
    </w:p>
    <w:p w:rsidR="00B6334F" w:rsidRDefault="00B6334F" w:rsidP="00AD1E47">
      <w:pPr>
        <w:pStyle w:val="Code"/>
      </w:pPr>
      <w:r w:rsidRPr="005475E6">
        <w:t>interface range GigabitEthernet 1/0/1-24</w:t>
      </w:r>
    </w:p>
    <w:p w:rsidR="00B6334F" w:rsidRDefault="00B6334F" w:rsidP="00AD1E47">
      <w:pPr>
        <w:pStyle w:val="Code"/>
      </w:pPr>
      <w:r w:rsidRPr="005475E6">
        <w:t>switchport trunk encapsulation dot1q</w:t>
      </w:r>
    </w:p>
    <w:p w:rsidR="00B6334F" w:rsidRDefault="00B6334F" w:rsidP="00AD1E47">
      <w:pPr>
        <w:pStyle w:val="Code"/>
      </w:pPr>
      <w:r>
        <w:t>switchport mode trunk</w:t>
      </w:r>
    </w:p>
    <w:p w:rsidR="00B6334F" w:rsidRDefault="00B6334F" w:rsidP="00AD1E47">
      <w:pPr>
        <w:pStyle w:val="Code"/>
      </w:pPr>
      <w:r w:rsidRPr="005475E6">
        <w:t>switchport trunk</w:t>
      </w:r>
      <w:r>
        <w:t xml:space="preserve"> native vlan 201</w:t>
      </w:r>
    </w:p>
    <w:p w:rsidR="00B6334F" w:rsidRDefault="00B6334F" w:rsidP="00AD1E47">
      <w:pPr>
        <w:pStyle w:val="Code"/>
      </w:pPr>
      <w:r w:rsidRPr="005475E6">
        <w:t>exit</w:t>
      </w:r>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0973EF">
      <w:pPr>
        <w:pStyle w:val="Heading2"/>
      </w:pPr>
      <w:bookmarkStart w:id="370" w:name="_Toc317074776"/>
      <w:r>
        <w:lastRenderedPageBreak/>
        <w:t>Hardware Firewall</w:t>
      </w:r>
      <w:bookmarkEnd w:id="370"/>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D0434C">
        <w:t>Generic Firewall Provisions</w:t>
      </w:r>
      <w:r>
        <w:fldChar w:fldCharType="end"/>
      </w:r>
      <w:r>
        <w:t>.  Optionally, some deployments may also have a Juniper</w:t>
      </w:r>
      <w:r w:rsidR="00DE3AFE">
        <w:t xml:space="preserve"> SRX</w:t>
      </w:r>
      <w:r>
        <w:t xml:space="preserve"> firewall that will be the default gateway for the guest networks; see </w:t>
      </w:r>
      <w:r>
        <w:fldChar w:fldCharType="begin"/>
      </w:r>
      <w:r>
        <w:instrText xml:space="preserve"> REF _Ref292989326 \h </w:instrText>
      </w:r>
      <w:r>
        <w:fldChar w:fldCharType="separate"/>
      </w:r>
      <w:r w:rsidR="00D0434C">
        <w:t>External Guest Firewall Integration for Juniper SRX (optional)</w:t>
      </w:r>
      <w:r>
        <w:fldChar w:fldCharType="end"/>
      </w:r>
      <w:r>
        <w:t>.</w:t>
      </w:r>
    </w:p>
    <w:p w:rsidR="00B6334F" w:rsidRDefault="00B6334F" w:rsidP="00DE3AFE">
      <w:pPr>
        <w:pStyle w:val="Heading3"/>
      </w:pPr>
      <w:bookmarkStart w:id="371" w:name="_Ref302042566"/>
      <w:bookmarkStart w:id="372" w:name="_Toc317074777"/>
      <w:r>
        <w:t>Generic Firewall Provisions</w:t>
      </w:r>
      <w:bookmarkEnd w:id="371"/>
      <w:bookmarkEnd w:id="372"/>
    </w:p>
    <w:p w:rsidR="00B6334F" w:rsidRDefault="00B6334F" w:rsidP="00B6334F">
      <w:r>
        <w:t>The hardware firewall is required to serve two purposes:</w:t>
      </w:r>
    </w:p>
    <w:p w:rsidR="00B6334F" w:rsidRDefault="00B6334F" w:rsidP="000259BB">
      <w:pPr>
        <w:pStyle w:val="BulletedList"/>
      </w:pPr>
      <w:r>
        <w:t>Protect the Management Server</w:t>
      </w:r>
      <w:r w:rsidR="00116D5A">
        <w:t>s</w:t>
      </w:r>
      <w:r>
        <w:t>. NAT and port forwarding should be configured to direct traffic from the public Intern</w:t>
      </w:r>
      <w:r w:rsidR="00116D5A">
        <w:t>et to the Management Servers</w:t>
      </w:r>
      <w:r>
        <w:t>.</w:t>
      </w:r>
    </w:p>
    <w:p w:rsidR="00B6334F" w:rsidRDefault="00B6334F" w:rsidP="000259BB">
      <w:pPr>
        <w:pStyle w:val="BulletedList"/>
      </w:pPr>
      <w:r>
        <w:t xml:space="preserve">Route </w:t>
      </w:r>
      <w:r w:rsidR="003C2927">
        <w:t>management network</w:t>
      </w:r>
      <w:r>
        <w:t xml:space="preserve"> traffic between multiple </w:t>
      </w:r>
      <w:r w:rsidR="00CD6AC4">
        <w:t>zone</w:t>
      </w:r>
      <w:r>
        <w:t xml:space="preserve">s. Site-to-site VPN should be configured between multiple </w:t>
      </w:r>
      <w:r w:rsidR="00CD6AC4">
        <w:t>zone</w:t>
      </w:r>
      <w:r>
        <w:t>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DE3AFE">
      <w:pPr>
        <w:pStyle w:val="Heading3"/>
      </w:pPr>
      <w:bookmarkStart w:id="373" w:name="_Ref292989326"/>
      <w:bookmarkStart w:id="374" w:name="_Ref292989328"/>
      <w:bookmarkStart w:id="375" w:name="_Toc317074778"/>
      <w:r>
        <w:t>External Guest Firewall Integration for Juniper</w:t>
      </w:r>
      <w:r w:rsidR="00DD79A6">
        <w:t xml:space="preserve"> SRX</w:t>
      </w:r>
      <w:r>
        <w:t xml:space="preserve"> (optional)</w:t>
      </w:r>
      <w:bookmarkEnd w:id="373"/>
      <w:bookmarkEnd w:id="374"/>
      <w:bookmarkEnd w:id="375"/>
    </w:p>
    <w:p w:rsidR="00B6334F" w:rsidRPr="00161654" w:rsidRDefault="00856506" w:rsidP="00DD79A6">
      <w:pPr>
        <w:keepNext/>
        <w:rPr>
          <w:b/>
        </w:rPr>
      </w:pPr>
      <w:r>
        <w:rPr>
          <w:noProof/>
        </w:rPr>
        <w:pict>
          <v:shape id="_x0000_s1548" type="#_x0000_t202" style="position:absolute;margin-left:601.8pt;margin-top:12.2pt;width:200.6pt;height:84.15pt;z-index:251695104;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at/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Ik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cdGrfykCAABPBAAADgAAAAAAAAAAAAAAAAAuAgAAZHJzL2Uyb0Rv&#10;Yy54bWxQSwECLQAUAAYACAAAACEA/S8y1tsAAAAFAQAADwAAAAAAAAAAAAAAAACDBAAAZHJzL2Rv&#10;d25yZXYueG1sUEsFBgAAAAAEAAQA8wAAAIsFAAAAAA==&#10;" strokecolor="#4f81bd [3204]">
            <v:textbox style="mso-next-textbox:#_x0000_s1548;mso-fit-shape-to-text:t">
              <w:txbxContent>
                <w:p w:rsidR="00D10954" w:rsidRPr="0030776A" w:rsidRDefault="00D10954" w:rsidP="0030776A">
                  <w:pPr>
                    <w:spacing w:before="60" w:after="60"/>
                  </w:pPr>
                  <w:r w:rsidRPr="0030776A">
                    <w:t>All a</w:t>
                  </w:r>
                  <w:r>
                    <w:t>ccounts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v:textbox>
            <w10:wrap type="square"/>
          </v:shape>
        </w:pict>
      </w:r>
      <w:r w:rsidR="00B6334F" w:rsidRPr="00161654">
        <w:rPr>
          <w:b/>
        </w:rPr>
        <w:t xml:space="preserve">Available only for guests using </w:t>
      </w:r>
      <w:r w:rsidR="000F765A">
        <w:rPr>
          <w:b/>
        </w:rPr>
        <w:t>advanced networking</w:t>
      </w:r>
    </w:p>
    <w:p w:rsidR="00B6334F" w:rsidRDefault="00B6334F" w:rsidP="00B6334F">
      <w:r>
        <w:t xml:space="preserve">CloudStack provides for direct management of the Juniper SRX series of firewalls.  This enables </w:t>
      </w:r>
      <w:r w:rsidR="008511FD">
        <w:t>CloudStack</w:t>
      </w:r>
      <w:r>
        <w:t xml:space="preserve"> to establish static NAT mappings from public IPs to guest VMs, and to use the Juniper device in place of the virtual router for firewall services. </w:t>
      </w:r>
      <w:r w:rsidR="002577F9">
        <w:t>You can have one Juniper SRX per zone.</w:t>
      </w:r>
      <w:r>
        <w:t xml:space="preserve"> This feature is optional.  If Juniper integration is not provisioned</w:t>
      </w:r>
      <w:r w:rsidR="008511FD">
        <w:t>,</w:t>
      </w:r>
      <w:r>
        <w:t xml:space="preserve"> </w:t>
      </w:r>
      <w:r w:rsidR="008511FD">
        <w:t>CloudStack</w:t>
      </w:r>
      <w:r>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t>External Network elements can be deployed in a side-by-side or inline configuration.</w:t>
      </w:r>
    </w:p>
    <w:p w:rsidR="00B6334F" w:rsidRDefault="00856506" w:rsidP="00B6334F">
      <w:r>
        <w:pict>
          <v:group id="_x0000_s1449" editas="canvas" style="width:540pt;height:396pt;mso-position-horizontal-relative:char;mso-position-vertical-relative:line" coordorigin="720,17291" coordsize="10800,7920">
            <o:lock v:ext="edit" aspectratio="t"/>
            <v:shape id="_x0000_s1450" type="#_x0000_t75" style="position:absolute;left:720;top:17291;width:10800;height:7920" o:preferrelative="f">
              <v:fill o:detectmouseclick="t"/>
              <v:path o:extrusionok="t" o:connecttype="none"/>
              <o:lock v:ext="edit" text="t"/>
            </v:shape>
            <v:shape id="_x0000_s1451" type="#_x0000_t75" style="position:absolute;left:5124;top:20277;width:1416;height:611">
              <v:imagedata r:id="rId46" o:title=""/>
            </v:shape>
            <v:shape id="_x0000_s1452" type="#_x0000_t75" style="position:absolute;left:3499;top:18561;width:852;height:1070">
              <v:imagedata r:id="rId47" o:title=""/>
            </v:shape>
            <v:shape id="_x0000_s1453" type="#_x0000_t32" style="position:absolute;left:3925;top:18196;width:1;height:365;flip:x" o:connectortype="straight"/>
            <v:shape id="_x0000_s1454" type="#_x0000_t202" style="position:absolute;left:4498;top:18617;width:947;height:645" filled="f" stroked="f">
              <v:textbox style="mso-next-textbox:#_x0000_s1454">
                <w:txbxContent>
                  <w:p w:rsidR="00D10954" w:rsidRDefault="00D10954" w:rsidP="00B6334F">
                    <w:r>
                      <w:t>Firewall</w:t>
                    </w:r>
                  </w:p>
                </w:txbxContent>
              </v:textbox>
            </v:shape>
            <v:shape id="_x0000_s1455" type="#_x0000_t202" style="position:absolute;left:6676;top:20156;width:2623;height:702" filled="f" stroked="f">
              <v:textbox style="mso-next-textbox:#_x0000_s1455">
                <w:txbxContent>
                  <w:p w:rsidR="00D10954" w:rsidRDefault="00D10954" w:rsidP="00B6334F">
                    <w:r>
                      <w:t>Zone-level Switch</w:t>
                    </w:r>
                  </w:p>
                </w:txbxContent>
              </v:textbox>
            </v:shape>
            <v:shape id="_x0000_s1456" type="#_x0000_t75" style="position:absolute;left:7157;top:18752;width:1033;height:687">
              <v:imagedata r:id="rId53" o:title=""/>
            </v:shape>
            <v:shape id="_x0000_s1457" type="#_x0000_t202" style="position:absolute;left:8370;top:18561;width:2160;height:645" filled="f" stroked="f">
              <v:textbox style="mso-next-textbox:#_x0000_s1457">
                <w:txbxContent>
                  <w:p w:rsidR="00D10954" w:rsidRDefault="00D10954" w:rsidP="00B6334F">
                    <w:r>
                      <w:t>Load Balancer</w:t>
                    </w:r>
                  </w:p>
                </w:txbxContent>
              </v:textbox>
            </v:shape>
            <v:shape id="_x0000_s1458" type="#_x0000_t32" style="position:absolute;left:7695;top:18196;width:1;height:605;flip:x" o:connectortype="straight"/>
            <v:shape id="_x0000_s1459" type="#_x0000_t34" style="position:absolute;left:3926;top:18196;width:3769;height:2;flip:y" o:connectortype="elbow" adj="10797,34419600,-22500"/>
            <v:shape id="_x0000_s1460" type="#_x0000_t32" style="position:absolute;left:5831;top:17833;width:1;height:365;flip:x" o:connectortype="straight"/>
            <v:shape id="_x0000_s1461" type="#_x0000_t34" style="position:absolute;left:3925;top:19991;width:3769;height:2;flip:y" o:connectortype="elbow" adj="10797,34419600,-22500"/>
            <v:shape id="_x0000_s1462" type="#_x0000_t32" style="position:absolute;left:3926;top:19631;width:1;height:365;flip:x" o:connectortype="straight"/>
            <v:shape id="_x0000_s1463" type="#_x0000_t32" style="position:absolute;left:7695;top:19386;width:1;height:605;flip:x" o:connectortype="straight"/>
            <v:shape id="_x0000_s1464" type="#_x0000_t32" style="position:absolute;left:5830;top:19987;width:1;height:365;flip:x" o:connectortype="straight"/>
            <v:rect id="_x0000_s1465" style="position:absolute;left:1680;top:21836;width:1695;height:2700" fillcolor="#4f81bd [3204]" stroked="f" strokecolor="black [3213]">
              <v:textbox style="mso-next-textbox:#_x0000_s1465">
                <w:txbxContent>
                  <w:p w:rsidR="00D10954" w:rsidRPr="002006F0" w:rsidRDefault="00D10954" w:rsidP="00B6334F">
                    <w:pPr>
                      <w:jc w:val="center"/>
                      <w:rPr>
                        <w:color w:val="FFFFFF" w:themeColor="background1"/>
                      </w:rPr>
                    </w:pPr>
                    <w:r w:rsidRPr="002006F0">
                      <w:rPr>
                        <w:color w:val="FFFFFF" w:themeColor="background1"/>
                      </w:rPr>
                      <w:t>Pod 1</w:t>
                    </w:r>
                  </w:p>
                </w:txbxContent>
              </v:textbox>
            </v:rect>
            <v:rect id="_x0000_s1466" style="position:absolute;left:4590;top:21836;width:1695;height:2700" fillcolor="#4f81bd [3204]" stroked="f" strokecolor="black [3213]">
              <v:textbox style="mso-next-textbox:#_x0000_s1466">
                <w:txbxContent>
                  <w:p w:rsidR="00D10954" w:rsidRPr="002006F0" w:rsidRDefault="00D10954" w:rsidP="00B6334F">
                    <w:pPr>
                      <w:jc w:val="center"/>
                      <w:rPr>
                        <w:color w:val="FFFFFF" w:themeColor="background1"/>
                      </w:rPr>
                    </w:pPr>
                    <w:r w:rsidRPr="002006F0">
                      <w:rPr>
                        <w:color w:val="FFFFFF" w:themeColor="background1"/>
                      </w:rPr>
                      <w:t>Pod 2</w:t>
                    </w:r>
                  </w:p>
                </w:txbxContent>
              </v:textbox>
            </v:rect>
            <v:rect id="_x0000_s1467" style="position:absolute;left:8835;top:21836;width:1695;height:2700" fillcolor="#4f81bd [3204]" stroked="f" strokecolor="black [3213]">
              <v:textbox style="mso-next-textbox:#_x0000_s1467">
                <w:txbxContent>
                  <w:p w:rsidR="00D10954" w:rsidRPr="002006F0" w:rsidRDefault="00D10954" w:rsidP="00B6334F">
                    <w:pPr>
                      <w:jc w:val="center"/>
                      <w:rPr>
                        <w:color w:val="FFFFFF" w:themeColor="background1"/>
                      </w:rPr>
                    </w:pPr>
                    <w:r w:rsidRPr="002006F0">
                      <w:rPr>
                        <w:color w:val="FFFFFF" w:themeColor="background1"/>
                      </w:rPr>
                      <w:t>Pod N</w:t>
                    </w:r>
                  </w:p>
                </w:txbxContent>
              </v:textbox>
            </v:rect>
            <v:shape id="_x0000_s1468" type="#_x0000_t32" style="position:absolute;left:2531;top:21388;width:7129;height:1" o:connectortype="elbow" adj="-7669,-1,-7669"/>
            <v:shape id="_x0000_s1469" type="#_x0000_t32" style="position:absolute;left:2527;top:21388;width:1;height:448" o:connectortype="straight"/>
            <v:shape id="_x0000_s1470" type="#_x0000_t32" style="position:absolute;left:9660;top:21388;width:1;height:448" o:connectortype="straight"/>
            <v:shape id="_x0000_s1471" type="#_x0000_t32" style="position:absolute;left:5444;top:21389;width:1;height:448" o:connectortype="straight"/>
            <v:shape id="_x0000_s1472" type="#_x0000_t32" style="position:absolute;left:5829;top:20858;width:3;height:531" o:connectortype="straight"/>
            <v:shape id="_x0000_s1473" type="#_x0000_t202" style="position:absolute;left:5173;top:17365;width:1503;height:645" filled="f" stroked="f">
              <v:textbox style="mso-next-textbox:#_x0000_s1473">
                <w:txbxContent>
                  <w:p w:rsidR="00D10954" w:rsidRDefault="00D10954" w:rsidP="00B6334F">
                    <w:r>
                      <w:t>Public Internet</w:t>
                    </w:r>
                  </w:p>
                </w:txbxContent>
              </v:textbox>
            </v:shape>
            <w10:wrap type="none"/>
            <w10:anchorlock/>
          </v:group>
        </w:pict>
      </w:r>
    </w:p>
    <w:p w:rsidR="00B6334F" w:rsidRDefault="00856506" w:rsidP="00B6334F">
      <w:r>
        <w:rPr>
          <w:noProof/>
        </w:rPr>
        <w:pict>
          <v:shape id="_x0000_s1547" type="#_x0000_t202" style="position:absolute;margin-left:648.85pt;margin-top:3.15pt;width:214.7pt;height:42.05pt;z-index:251693056;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KNmxYkqAgAATwQAAA4AAAAAAAAAAAAAAAAALgIAAGRycy9lMm9E&#10;b2MueG1sUEsBAi0AFAAGAAgAAAAhAP0vMtbbAAAABQEAAA8AAAAAAAAAAAAAAAAAhAQAAGRycy9k&#10;b3ducmV2LnhtbFBLBQYAAAAABAAEAPMAAACMBQAAAAA=&#10;" strokecolor="#4f81bd [3204]">
            <v:textbox style="mso-next-textbox:#_x0000_s1547;mso-fit-shape-to-text:t">
              <w:txbxContent>
                <w:p w:rsidR="00D10954" w:rsidRDefault="00D10954"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v:shape>
        </w:pict>
      </w:r>
      <w:r w:rsidR="00B6334F">
        <w:t>CloudStack requires a Juniper configuration as follows.</w:t>
      </w:r>
    </w:p>
    <w:p w:rsidR="00B6334F" w:rsidRDefault="00B6334F" w:rsidP="0018093D">
      <w:pPr>
        <w:pStyle w:val="NumberedList"/>
        <w:numPr>
          <w:ilvl w:val="0"/>
          <w:numId w:val="30"/>
        </w:numPr>
      </w:pPr>
      <w:r>
        <w:t>Install your SRX appliance according to the vendor's instructions.</w:t>
      </w:r>
      <w:r w:rsidR="0030776A">
        <w:t xml:space="preserve"> </w:t>
      </w:r>
    </w:p>
    <w:p w:rsidR="00B6334F" w:rsidRDefault="00B6334F" w:rsidP="000259BB">
      <w:pPr>
        <w:pStyle w:val="NumberedList"/>
      </w:pPr>
      <w:r w:rsidRPr="00D61853">
        <w:t xml:space="preserve">Connect one interface to the </w:t>
      </w:r>
      <w:r w:rsidR="003C2927">
        <w:t>management network</w:t>
      </w:r>
      <w:r w:rsidRPr="00D61853">
        <w:t xml:space="preserve"> and one interface to the public network. Alternatively, you can connect the same interface to both networks and a use a VLAN for the public ne</w:t>
      </w:r>
      <w:r>
        <w:t>twork.</w:t>
      </w:r>
    </w:p>
    <w:p w:rsidR="00B6334F" w:rsidRDefault="00B6334F" w:rsidP="000259BB">
      <w:pPr>
        <w:pStyle w:val="NumberedList"/>
      </w:pPr>
      <w:r w:rsidRPr="00D61853">
        <w:t xml:space="preserve"> Make sure "vlan-tagging" is enabled on the private interface.</w:t>
      </w:r>
    </w:p>
    <w:p w:rsidR="00B6334F" w:rsidRDefault="00B6334F" w:rsidP="000259BB">
      <w:pPr>
        <w:pStyle w:val="NumberedList"/>
      </w:pPr>
      <w:r>
        <w:t>Record</w:t>
      </w:r>
      <w:r w:rsidRPr="00D61853">
        <w:t xml:space="preserve"> the public and private interface names.  If you used a VLAN for the public interface,  add a ".[VLAN TAG]" after the interface name. </w:t>
      </w:r>
      <w:r>
        <w:t xml:space="preserve"> For example, if you are using g</w:t>
      </w:r>
      <w:r w:rsidRPr="00D61853">
        <w:t>e-0/0/3 for your public interface and VLAN tag 301, your p</w:t>
      </w:r>
      <w:r>
        <w:t>ublic interface name would be "g</w:t>
      </w:r>
      <w:r w:rsidRPr="00D61853">
        <w:t>e-0/0/3.301". Your private interface name should always be untagged because the CloudStack software automatically creates tagged logical interfaces.</w:t>
      </w:r>
    </w:p>
    <w:p w:rsidR="00B6334F" w:rsidRDefault="00B6334F" w:rsidP="000259B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0259BB">
      <w:pPr>
        <w:pStyle w:val="NumberedList"/>
      </w:pPr>
      <w:r w:rsidRPr="00D61853">
        <w:t>Make sure there is a security policy from the private zone to the public zone that allows all traffic.</w:t>
      </w:r>
    </w:p>
    <w:p w:rsidR="00B6334F" w:rsidRDefault="00B6334F" w:rsidP="000259BB">
      <w:pPr>
        <w:pStyle w:val="NumberedList"/>
      </w:pPr>
      <w:r w:rsidRPr="00D61853">
        <w:lastRenderedPageBreak/>
        <w:t>Note the username and password of the account you want the CloudStack software to log in to when it is programming rules.</w:t>
      </w:r>
    </w:p>
    <w:p w:rsidR="00B6334F" w:rsidRDefault="00B6334F" w:rsidP="000259BB">
      <w:pPr>
        <w:pStyle w:val="NumberedList"/>
      </w:pPr>
      <w:r w:rsidRPr="00D61853">
        <w:t xml:space="preserve">Make sure the "ssh" and "xnm-clear-text" system services are enabled. </w:t>
      </w:r>
    </w:p>
    <w:p w:rsidR="00B6334F" w:rsidRDefault="00B6334F" w:rsidP="000259BB">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AD1E47">
      <w:pPr>
        <w:pStyle w:val="Code"/>
      </w:pPr>
      <w:r>
        <w:t xml:space="preserve">root@cloud-srx# show firewall </w:t>
      </w:r>
      <w:r>
        <w:br/>
        <w:t>filter trust {</w:t>
      </w:r>
      <w:r>
        <w:br/>
        <w:t>    interface-specific;</w:t>
      </w:r>
      <w:r>
        <w:br/>
        <w:t>}</w:t>
      </w:r>
    </w:p>
    <w:p w:rsidR="00B6334F" w:rsidRDefault="00B6334F" w:rsidP="00AD1E47">
      <w:pPr>
        <w:pStyle w:val="Code"/>
      </w:pPr>
      <w:r>
        <w:br/>
        <w:t>filter untrust {</w:t>
      </w:r>
      <w:r>
        <w:br/>
        <w:t>    interface-specific;</w:t>
      </w:r>
      <w:r>
        <w:br/>
        <w:t>}</w:t>
      </w:r>
    </w:p>
    <w:p w:rsidR="00B6334F" w:rsidRDefault="00B6334F" w:rsidP="000259BB">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AD1E47">
      <w:pPr>
        <w:pStyle w:val="Code"/>
        <w:rPr>
          <w:lang w:bidi="ar-SA"/>
        </w:rPr>
      </w:pPr>
      <w:r>
        <w:t>ge-0/0/3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0259BB">
      <w:pPr>
        <w:pStyle w:val="NumberedList"/>
      </w:pPr>
      <w:r>
        <w:t>Make sure all VLANs are brought to the private interface of the SRX.</w:t>
      </w:r>
    </w:p>
    <w:p w:rsidR="00B6334F" w:rsidRPr="00D61853" w:rsidRDefault="005F26B1" w:rsidP="000259BB">
      <w:pPr>
        <w:pStyle w:val="NumberedList"/>
      </w:pPr>
      <w:r>
        <w:t xml:space="preserve">Configure </w:t>
      </w:r>
      <w:r w:rsidR="008511FD">
        <w:t>CloudStack</w:t>
      </w:r>
      <w:r w:rsidR="00B6334F">
        <w:t xml:space="preserve"> with the Juniper information after the Management Server is installed.</w:t>
      </w:r>
    </w:p>
    <w:p w:rsidR="00B6334F" w:rsidRDefault="00B6334F" w:rsidP="000973EF">
      <w:pPr>
        <w:pStyle w:val="Heading2"/>
      </w:pPr>
      <w:bookmarkStart w:id="376" w:name="_Ref302043704"/>
      <w:bookmarkStart w:id="377" w:name="_Ref302043706"/>
      <w:bookmarkStart w:id="378" w:name="_Toc317074779"/>
      <w:r>
        <w:t>Management Server Load Balancing</w:t>
      </w:r>
      <w:bookmarkEnd w:id="376"/>
      <w:bookmarkEnd w:id="377"/>
      <w:bookmarkEnd w:id="378"/>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Tr="00E1104E">
        <w:tc>
          <w:tcPr>
            <w:tcW w:w="153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lastRenderedPageBreak/>
              <w:t>Source Port</w:t>
            </w:r>
          </w:p>
        </w:tc>
        <w:tc>
          <w:tcPr>
            <w:tcW w:w="180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Destination Port</w:t>
            </w:r>
          </w:p>
        </w:tc>
        <w:tc>
          <w:tcPr>
            <w:tcW w:w="135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Protocol</w:t>
            </w:r>
          </w:p>
        </w:tc>
        <w:tc>
          <w:tcPr>
            <w:tcW w:w="270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DE3AFE" w:rsidRDefault="00DE3AFE" w:rsidP="000973EF">
      <w:pPr>
        <w:pStyle w:val="Heading2"/>
      </w:pPr>
      <w:bookmarkStart w:id="379" w:name="_Toc265175053"/>
      <w:bookmarkStart w:id="380" w:name="_Toc266277074"/>
      <w:bookmarkStart w:id="381" w:name="_Toc265175054"/>
      <w:bookmarkStart w:id="382" w:name="_Toc266277075"/>
      <w:bookmarkStart w:id="383" w:name="_Toc317074780"/>
      <w:bookmarkEnd w:id="379"/>
      <w:bookmarkEnd w:id="380"/>
      <w:bookmarkEnd w:id="381"/>
      <w:bookmarkEnd w:id="382"/>
      <w:r>
        <w:t>Topology Requirements</w:t>
      </w:r>
      <w:bookmarkEnd w:id="383"/>
    </w:p>
    <w:p w:rsidR="00DE3AFE" w:rsidRDefault="00DE3AFE" w:rsidP="00DE3AFE">
      <w:pPr>
        <w:pStyle w:val="Heading3"/>
      </w:pPr>
      <w:bookmarkStart w:id="384" w:name="_Toc317074781"/>
      <w:r>
        <w:t>Security Requirements</w:t>
      </w:r>
      <w:bookmarkEnd w:id="384"/>
    </w:p>
    <w:p w:rsidR="00DE3AFE" w:rsidRDefault="00F5502B" w:rsidP="00DE3AFE">
      <w:r>
        <w:t>The public I</w:t>
      </w:r>
      <w:r w:rsidR="00DE3AFE">
        <w:t xml:space="preserve">nternet must not be able to access port 8096 </w:t>
      </w:r>
      <w:r w:rsidR="00967F84">
        <w:t xml:space="preserve">or port 8250 </w:t>
      </w:r>
      <w:r w:rsidR="00DE3AFE">
        <w:t>on the Management Server.</w:t>
      </w:r>
    </w:p>
    <w:p w:rsidR="00DE3AFE" w:rsidRDefault="00DE3AFE" w:rsidP="00DE3AFE">
      <w:pPr>
        <w:pStyle w:val="Heading3"/>
      </w:pPr>
      <w:bookmarkStart w:id="385" w:name="_Toc317074782"/>
      <w:r>
        <w:t>Runtime Internal Communications Requirements</w:t>
      </w:r>
      <w:bookmarkEnd w:id="385"/>
    </w:p>
    <w:p w:rsidR="00DE3AFE" w:rsidRDefault="00DE3AFE" w:rsidP="000259BB">
      <w:pPr>
        <w:pStyle w:val="BulletedList"/>
      </w:pPr>
      <w:r>
        <w:t>The Management Servers communicate with</w:t>
      </w:r>
      <w:r w:rsidR="00EA1377">
        <w:t xml:space="preserve"> each other to coordinate tasks</w:t>
      </w:r>
      <w:r>
        <w:t>. This communication uses TCP on ports 8250 and 9090.</w:t>
      </w:r>
    </w:p>
    <w:p w:rsidR="00DE3AFE" w:rsidRDefault="00DE3AFE" w:rsidP="000259BB">
      <w:pPr>
        <w:pStyle w:val="BulletedList"/>
      </w:pPr>
      <w:r>
        <w:t>The console proxy V</w:t>
      </w:r>
      <w:r w:rsidR="00EA1377">
        <w:t>Ms connect to all hosts in the z</w:t>
      </w:r>
      <w:r>
        <w:t xml:space="preserve">one over the </w:t>
      </w:r>
      <w:r w:rsidR="0073480B">
        <w:t>management traffic</w:t>
      </w:r>
      <w:r>
        <w:t xml:space="preserve"> network.  Therefore the </w:t>
      </w:r>
      <w:r w:rsidR="0073480B">
        <w:t>management traffic</w:t>
      </w:r>
      <w:r>
        <w:t xml:space="preserve"> n</w:t>
      </w:r>
      <w:r w:rsidR="00EA1377">
        <w:t>etwork of any given pod in the z</w:t>
      </w:r>
      <w:r>
        <w:t>one must have connectivity to th</w:t>
      </w:r>
      <w:r w:rsidR="00EA1377">
        <w:t xml:space="preserve">e </w:t>
      </w:r>
      <w:r w:rsidR="0073480B">
        <w:t>management traffic</w:t>
      </w:r>
      <w:r w:rsidR="00EA1377">
        <w:t xml:space="preserve"> network of all other pods in the z</w:t>
      </w:r>
      <w:r>
        <w:t>one.</w:t>
      </w:r>
    </w:p>
    <w:p w:rsidR="00967F84" w:rsidRDefault="00967F84" w:rsidP="000259BB">
      <w:pPr>
        <w:pStyle w:val="BulletedList"/>
      </w:pPr>
      <w:r>
        <w:t xml:space="preserve">The secondary storage VMs and console proxy VMs connect to the Management Server on port 8250. If you are using multiple Management Servers, the load balanced IP address of the Management Servers on port 8250 must be reachable. </w:t>
      </w:r>
    </w:p>
    <w:p w:rsidR="00605283" w:rsidRDefault="00605283" w:rsidP="00605283">
      <w:pPr>
        <w:pStyle w:val="Heading3"/>
      </w:pPr>
      <w:bookmarkStart w:id="386" w:name="_Toc317074783"/>
      <w:r>
        <w:t xml:space="preserve">Storage Network </w:t>
      </w:r>
      <w:r w:rsidR="003D3AC6">
        <w:t xml:space="preserve">Topology </w:t>
      </w:r>
      <w:r>
        <w:t>Requirements</w:t>
      </w:r>
      <w:bookmarkEnd w:id="386"/>
    </w:p>
    <w:p w:rsidR="00DE3AFE" w:rsidRDefault="00DE3AFE" w:rsidP="00DE3AFE">
      <w:r>
        <w:t xml:space="preserve">The secondary storage NFS export is mounted by the secondary storage VM. Secondary storage traffic goes over the </w:t>
      </w:r>
      <w:r w:rsidR="0073480B">
        <w:t>management traffic</w:t>
      </w:r>
      <w:r>
        <w:t xml:space="preserve"> network</w:t>
      </w:r>
      <w:r w:rsidR="0073480B">
        <w:t>,</w:t>
      </w:r>
      <w:r>
        <w:t xml:space="preserve"> even if there </w:t>
      </w:r>
      <w:r w:rsidR="0073480B">
        <w:t xml:space="preserve">is a separate storage network. Primary storage traffic goes over the storage network, if available. </w:t>
      </w:r>
      <w:r>
        <w:t xml:space="preserve">If you choose to place secondary storage NFS servers on the storage network, you must make sure there is a route from the </w:t>
      </w:r>
      <w:r w:rsidR="0073480B">
        <w:t>management traffic</w:t>
      </w:r>
      <w:r>
        <w:t xml:space="preserve"> network to the storage network.</w:t>
      </w:r>
    </w:p>
    <w:p w:rsidR="00992DB7" w:rsidRDefault="00992DB7" w:rsidP="00992DB7">
      <w:pPr>
        <w:pStyle w:val="Heading3"/>
      </w:pPr>
      <w:bookmarkStart w:id="387" w:name="_Toc317074784"/>
      <w:r>
        <w:t>External Firewall Topology Requirements</w:t>
      </w:r>
      <w:bookmarkEnd w:id="387"/>
    </w:p>
    <w:p w:rsidR="00DE3AFE" w:rsidRDefault="00DE3AFE" w:rsidP="00DE3AFE">
      <w:r>
        <w:t>When external firewall integration is in place, the public IP VLAN must still be trunked to the Hosts.  This is required to support the Secondary Storage</w:t>
      </w:r>
      <w:r w:rsidR="0073480B">
        <w:t xml:space="preserve"> VM and Console Proxy VM</w:t>
      </w:r>
      <w:r>
        <w:t>.</w:t>
      </w:r>
    </w:p>
    <w:p w:rsidR="00D410CE" w:rsidRDefault="00D410CE" w:rsidP="00D410CE">
      <w:pPr>
        <w:pStyle w:val="Heading3"/>
      </w:pPr>
      <w:bookmarkStart w:id="388" w:name="_Toc317074785"/>
      <w:r>
        <w:t>Advanced Zone Topology Requirements</w:t>
      </w:r>
      <w:bookmarkEnd w:id="388"/>
    </w:p>
    <w:p w:rsidR="00D410CE" w:rsidRDefault="00D410CE" w:rsidP="00DE3AFE">
      <w:r>
        <w:t xml:space="preserve">With Advanced Networking, separate subnets must be used for private and public networks.  </w:t>
      </w:r>
    </w:p>
    <w:p w:rsidR="00DE3AFE" w:rsidRDefault="00DE3AFE" w:rsidP="00DE3AFE">
      <w:pPr>
        <w:pStyle w:val="Heading3"/>
      </w:pPr>
      <w:bookmarkStart w:id="389" w:name="_Toc317074786"/>
      <w:r>
        <w:lastRenderedPageBreak/>
        <w:t>XenServer Topology Requirements</w:t>
      </w:r>
      <w:bookmarkEnd w:id="389"/>
    </w:p>
    <w:p w:rsidR="00DE3AFE" w:rsidRDefault="00663E3F" w:rsidP="000259BB">
      <w:pPr>
        <w:pStyle w:val="BulletedList"/>
      </w:pPr>
      <w:r>
        <w:t>The Management Servers communicate with XenServer hosts on ports 22 (ssh), 80 (HTTP), and 443 (HTTPs)</w:t>
      </w:r>
      <w:r w:rsidR="00DE3AFE">
        <w:t>.</w:t>
      </w:r>
    </w:p>
    <w:p w:rsidR="00DE3AFE" w:rsidRDefault="00DE3AFE" w:rsidP="00DE3AFE">
      <w:pPr>
        <w:pStyle w:val="Heading3"/>
        <w:rPr>
          <w:lang w:bidi="ar-SA"/>
        </w:rPr>
      </w:pPr>
      <w:r>
        <w:rPr>
          <w:lang w:bidi="ar-SA"/>
        </w:rPr>
        <w:t xml:space="preserve"> </w:t>
      </w:r>
      <w:bookmarkStart w:id="390" w:name="_Toc317074787"/>
      <w:r>
        <w:rPr>
          <w:lang w:bidi="ar-SA"/>
        </w:rPr>
        <w:t>VMware Topology Requirements</w:t>
      </w:r>
      <w:bookmarkEnd w:id="390"/>
    </w:p>
    <w:p w:rsidR="00DE3AFE" w:rsidRDefault="00DE3AFE" w:rsidP="000259BB">
      <w:pPr>
        <w:pStyle w:val="BulletedList"/>
      </w:pPr>
      <w:r>
        <w:t>The Management S</w:t>
      </w:r>
      <w:r w:rsidRPr="00695F55">
        <w:t xml:space="preserve">erver </w:t>
      </w:r>
      <w:r>
        <w:t xml:space="preserve">and secondary storage VMs </w:t>
      </w:r>
      <w:r w:rsidRPr="00695F55">
        <w:t>mu</w:t>
      </w:r>
      <w:r>
        <w:t xml:space="preserve">st be able to access vCenter </w:t>
      </w:r>
      <w:r w:rsidRPr="00695F55">
        <w:t xml:space="preserve">and all ESXi hosts in the zone. </w:t>
      </w:r>
      <w:r>
        <w:t>To allow the necessary access through the firewall, k</w:t>
      </w:r>
      <w:r w:rsidRPr="00695F55">
        <w:t>eep port 443 open.</w:t>
      </w:r>
    </w:p>
    <w:p w:rsidR="00DE3AFE" w:rsidRDefault="00DE3AFE" w:rsidP="000259BB">
      <w:pPr>
        <w:pStyle w:val="BulletedList"/>
      </w:pPr>
      <w:r>
        <w:t>The Management Servers communicate with VMware vCenter servers on port 443 (HTTPs).</w:t>
      </w:r>
    </w:p>
    <w:p w:rsidR="00F550C1" w:rsidRDefault="00F550C1" w:rsidP="000259BB">
      <w:pPr>
        <w:pStyle w:val="BulletedList"/>
      </w:pPr>
      <w:r w:rsidRPr="00F550C1">
        <w:t>The Management Servers communicate with the System VMs on port 3922 (ssh) on the management traffic network.</w:t>
      </w:r>
    </w:p>
    <w:p w:rsidR="00DE3AFE" w:rsidRDefault="00DE3AFE" w:rsidP="000973EF">
      <w:pPr>
        <w:pStyle w:val="Heading3"/>
      </w:pPr>
      <w:bookmarkStart w:id="391" w:name="_Toc317074788"/>
      <w:r>
        <w:t>KVM Topology Requirements</w:t>
      </w:r>
      <w:bookmarkEnd w:id="391"/>
    </w:p>
    <w:p w:rsidR="00DE3AFE" w:rsidRDefault="00DE3AFE" w:rsidP="00DE3AFE">
      <w:r>
        <w:t xml:space="preserve">The Management Servers communicate with KVM </w:t>
      </w:r>
      <w:r w:rsidR="00D87FAC">
        <w:t>hosts</w:t>
      </w:r>
      <w:r>
        <w:t xml:space="preserve"> on port 22 (ssh).</w:t>
      </w:r>
    </w:p>
    <w:p w:rsidR="00B6334F" w:rsidRDefault="00B6334F" w:rsidP="000973EF">
      <w:pPr>
        <w:pStyle w:val="Heading2"/>
      </w:pPr>
      <w:bookmarkStart w:id="392" w:name="_Toc317074789"/>
      <w:r>
        <w:t xml:space="preserve">External </w:t>
      </w:r>
      <w:r w:rsidRPr="000973EF">
        <w:t>Guest</w:t>
      </w:r>
      <w:r>
        <w:t xml:space="preserve"> Load Balancer Integration (optional)</w:t>
      </w:r>
      <w:bookmarkEnd w:id="392"/>
    </w:p>
    <w:p w:rsidR="00B6334F" w:rsidRDefault="00856506" w:rsidP="009203F0">
      <w:pPr>
        <w:keepNext/>
      </w:pPr>
      <w:r>
        <w:rPr>
          <w:noProof/>
        </w:rPr>
        <w:pict>
          <v:shape id="_x0000_s1549" type="#_x0000_t202" style="position:absolute;margin-left:646.5pt;margin-top:9.4pt;width:214.7pt;height:42.05pt;z-index:251697152;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8/KQIAAE8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aL1MBR5a2pjyitM0OH40TipjXuByUddndF/fc9&#10;OE6J/KCxPIvxdBrHIRnT2XWBhrv0bC89oBlCVTRQMmzXIY1QEs7eYhk3Ign8wuTEGbs26X6asDgW&#10;l3aK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eBxfPykCAABPBAAADgAAAAAAAAAAAAAAAAAuAgAAZHJzL2Uyb0Rv&#10;Yy54bWxQSwECLQAUAAYACAAAACEA/S8y1tsAAAAFAQAADwAAAAAAAAAAAAAAAACDBAAAZHJzL2Rv&#10;d25yZXYueG1sUEsFBgAAAAAEAAQA8wAAAIsFAAAAAA==&#10;" strokecolor="#4f81bd [3204]">
            <v:textbox style="mso-next-textbox:#_x0000_s1549;mso-fit-shape-to-text:t">
              <w:txbxContent>
                <w:p w:rsidR="00D10954" w:rsidRPr="00656862" w:rsidRDefault="00D10954" w:rsidP="00656862">
                  <w:pPr>
                    <w:spacing w:before="60" w:after="60"/>
                  </w:pPr>
                  <w:r w:rsidRPr="00656862">
                    <w:t>If an external load balancer is used, an external firewall must also be used.</w:t>
                  </w:r>
                </w:p>
              </w:txbxContent>
            </v:textbox>
            <w10:wrap type="square"/>
          </v:shape>
        </w:pict>
      </w:r>
      <w:r w:rsidR="00B6334F">
        <w:t>CloudStack can optionally use a</w:t>
      </w:r>
      <w:r w:rsidR="005F26B1">
        <w:t xml:space="preserve"> NetScaler or</w:t>
      </w:r>
      <w:r w:rsidR="00B6334F">
        <w:t xml:space="preserve"> F5 load balancer to provide load balancing services to guests. If this is not enabled, CloudStack will use the software load balancer in the virtual router.</w:t>
      </w:r>
    </w:p>
    <w:p w:rsidR="00B6334F" w:rsidRDefault="005F26B1" w:rsidP="00B6334F">
      <w:r>
        <w:t xml:space="preserve">To install and enable an external load balancer </w:t>
      </w:r>
      <w:r w:rsidR="00B6334F">
        <w:t>for CloudStack management:</w:t>
      </w:r>
    </w:p>
    <w:p w:rsidR="00B6334F" w:rsidRDefault="005F26B1" w:rsidP="0018093D">
      <w:pPr>
        <w:pStyle w:val="NumberedList"/>
        <w:numPr>
          <w:ilvl w:val="0"/>
          <w:numId w:val="31"/>
        </w:numPr>
      </w:pPr>
      <w:r>
        <w:t xml:space="preserve">Set up the </w:t>
      </w:r>
      <w:r w:rsidR="00B6334F">
        <w:t>appliance according to the vendor's directions.</w:t>
      </w:r>
    </w:p>
    <w:p w:rsidR="005F26B1" w:rsidRDefault="00B6334F" w:rsidP="000259BB">
      <w:pPr>
        <w:pStyle w:val="NumberedList"/>
      </w:pPr>
      <w:r>
        <w:t xml:space="preserve">Connect it to the </w:t>
      </w:r>
      <w:r w:rsidR="005F26B1">
        <w:t>networks carrying public traffic and management traffic (these could be the same network).</w:t>
      </w:r>
    </w:p>
    <w:p w:rsidR="00B6334F" w:rsidRDefault="00B6334F" w:rsidP="000259BB">
      <w:pPr>
        <w:pStyle w:val="NumberedList"/>
      </w:pPr>
      <w:r>
        <w:t>Record the IP address, username, password, public interface name, and private interface name. The interface names will be something like "1.1" or "1.2".</w:t>
      </w:r>
    </w:p>
    <w:p w:rsidR="00B6334F" w:rsidRDefault="00B6334F" w:rsidP="000259BB">
      <w:pPr>
        <w:pStyle w:val="NumberedList"/>
      </w:pPr>
      <w:r>
        <w:t xml:space="preserve">Make sure that the VLANs are trunked to the </w:t>
      </w:r>
      <w:r w:rsidR="003C2927">
        <w:t>management network</w:t>
      </w:r>
      <w:r>
        <w:t xml:space="preserve"> interface.</w:t>
      </w:r>
    </w:p>
    <w:p w:rsidR="00B6334F" w:rsidRDefault="005F26B1" w:rsidP="000259BB">
      <w:pPr>
        <w:pStyle w:val="NumberedList"/>
      </w:pPr>
      <w:r>
        <w:t>Tell CloudStack about the load balancer.</w:t>
      </w:r>
    </w:p>
    <w:p w:rsidR="00B6334F" w:rsidRDefault="009203F0" w:rsidP="000973EF">
      <w:pPr>
        <w:pStyle w:val="Heading2"/>
      </w:pPr>
      <w:bookmarkStart w:id="393" w:name="_Toc317074790"/>
      <w:r>
        <w:t>Guest</w:t>
      </w:r>
      <w:r w:rsidR="00B6334F">
        <w:t xml:space="preserve"> Network Usage Integration for Traffic Sentinel</w:t>
      </w:r>
      <w:bookmarkEnd w:id="393"/>
    </w:p>
    <w:p w:rsidR="00B6334F" w:rsidRDefault="00B6334F" w:rsidP="00B6334F">
      <w:r>
        <w:t xml:space="preserve">To collect usage data for a </w:t>
      </w:r>
      <w:r w:rsidR="009203F0">
        <w:t>guest</w:t>
      </w:r>
      <w:r>
        <w:t xml:space="preserve"> network, CloudStack needs to pull the data from an external network statistics collector installed on the network. Metering statistics for </w:t>
      </w:r>
      <w:r w:rsidR="003C2927">
        <w:t>guest networks</w:t>
      </w:r>
      <w:r>
        <w:t xml:space="preserve">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cloud infrastructure. Traffic Sentinel uses the traffic monitoring protocol sFlow</w:t>
      </w:r>
      <w:r>
        <w:sym w:font="Symbol" w:char="F0E2"/>
      </w:r>
      <w:r>
        <w:t xml:space="preserve">. Routers and switches generate sFlow records and provide them for collection by Traffic Sentinel, then CloudStack queries the Traffic Sentinel database to obtain this information. </w:t>
      </w:r>
    </w:p>
    <w:p w:rsidR="00B6334F" w:rsidRDefault="00B6334F" w:rsidP="00B6334F">
      <w:r>
        <w:lastRenderedPageBreak/>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 IPs were assigned and released</w:t>
      </w:r>
      <w:r>
        <w:tab/>
        <w:t xml:space="preserve"> in order to create billable metering records in CloudStack. When the Usage Server runs, it collects this data.</w:t>
      </w:r>
    </w:p>
    <w:p w:rsidR="00B6334F" w:rsidRDefault="00B6334F" w:rsidP="00B6334F">
      <w:pPr>
        <w:keepNext/>
      </w:pPr>
      <w:r>
        <w:t>To set up the integration between CloudStack and Traffic Sentinel:</w:t>
      </w:r>
    </w:p>
    <w:p w:rsidR="00B6334F" w:rsidRPr="00E25145" w:rsidRDefault="00B6334F" w:rsidP="0018093D">
      <w:pPr>
        <w:pStyle w:val="NumberedList"/>
        <w:numPr>
          <w:ilvl w:val="0"/>
          <w:numId w:val="27"/>
        </w:numPr>
      </w:pPr>
      <w:r w:rsidRPr="00E25145">
        <w:t xml:space="preserve">On your network infrastructure, install Traffic Sentinel and configure it to gather traffic data. For installation and configuration steps, see </w:t>
      </w:r>
      <w:r>
        <w:t xml:space="preserve">inMon documentation at </w:t>
      </w:r>
      <w:hyperlink r:id="rId55" w:history="1">
        <w:r w:rsidRPr="00050286">
          <w:rPr>
            <w:rStyle w:val="Hyperlink"/>
          </w:rPr>
          <w:t>http://inmon.com</w:t>
        </w:r>
      </w:hyperlink>
      <w:r>
        <w:t>.</w:t>
      </w:r>
    </w:p>
    <w:p w:rsidR="00B6334F" w:rsidRDefault="00B6334F" w:rsidP="0018093D">
      <w:pPr>
        <w:pStyle w:val="NumberedList"/>
        <w:numPr>
          <w:ilvl w:val="0"/>
          <w:numId w:val="27"/>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0259BB">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0259BB">
      <w:pPr>
        <w:pStyle w:val="NumberedListlevel2"/>
      </w:pPr>
      <w:r w:rsidRPr="00E25145">
        <w:t xml:space="preserve">Click File – Users – Access Control – Reports </w:t>
      </w:r>
      <w:r>
        <w:t>Script</w:t>
      </w:r>
      <w:r w:rsidRPr="00E25145">
        <w:t xml:space="preserve">, then select Guest from the dropdown list. </w:t>
      </w:r>
    </w:p>
    <w:p w:rsidR="005725EF" w:rsidRPr="00E25145" w:rsidRDefault="008313B9" w:rsidP="000259BB">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protocol + host + port (optional); for example,</w:t>
      </w:r>
      <w:r w:rsidRPr="00E870BB">
        <w:t xml:space="preserve"> </w:t>
      </w:r>
      <w:hyperlink r:id="rId56" w:history="1">
        <w:r w:rsidRPr="00E870BB">
          <w:t>http://10.147.28.100:8080</w:t>
        </w:r>
      </w:hyperlink>
      <w:r w:rsidR="005725EF">
        <w:t xml:space="preserve">. For the command syntax, see the API Reference at </w:t>
      </w:r>
      <w:hyperlink r:id="rId57" w:history="1">
        <w:r w:rsidR="005725EF">
          <w:rPr>
            <w:rStyle w:val="Hyperlink"/>
          </w:rPr>
          <w:t>http://download.cloud.com/releases/2.2.0/api_2.2.8/global_admin/addTrafficMonitor.html</w:t>
        </w:r>
      </w:hyperlink>
      <w:r w:rsidR="005725EF">
        <w:t xml:space="preserve">. For information about how to call the CloudStack API, see the Developer’s Guide at </w:t>
      </w:r>
      <w:hyperlink r:id="rId58" w:history="1">
        <w:r w:rsidR="005725EF">
          <w:rPr>
            <w:rStyle w:val="Hyperlink"/>
          </w:rPr>
          <w:t>http://docs.cloud.com/CloudStack_Documentation/Developer's_Guide%3A_CloudStack</w:t>
        </w:r>
      </w:hyperlink>
      <w:r w:rsidR="005725EF">
        <w:t>.</w:t>
      </w:r>
    </w:p>
    <w:p w:rsidR="00B6334F" w:rsidRDefault="00B6334F" w:rsidP="0018093D">
      <w:pPr>
        <w:pStyle w:val="NumberedList"/>
        <w:numPr>
          <w:ilvl w:val="0"/>
          <w:numId w:val="27"/>
        </w:numPr>
      </w:pPr>
      <w:r w:rsidRPr="00E25145">
        <w:t>In the CloudStack admin UI, click Configuration – Global Settings. Set direct.network.stats.interval to the length of time you would like to pass between queries to Traffic Sentinel.</w:t>
      </w:r>
    </w:p>
    <w:p w:rsidR="00B6334F" w:rsidRDefault="00B6334F" w:rsidP="000973EF">
      <w:pPr>
        <w:pStyle w:val="Heading1"/>
      </w:pPr>
      <w:bookmarkStart w:id="394" w:name="_Ref289363868"/>
      <w:bookmarkStart w:id="395" w:name="_Ref289363876"/>
      <w:bookmarkStart w:id="396" w:name="_Toc317074791"/>
      <w:r>
        <w:lastRenderedPageBreak/>
        <w:t xml:space="preserve">Storage </w:t>
      </w:r>
      <w:r w:rsidRPr="00830E63">
        <w:t>Setup</w:t>
      </w:r>
      <w:bookmarkEnd w:id="394"/>
      <w:bookmarkEnd w:id="395"/>
      <w:bookmarkEnd w:id="396"/>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693A24" w:rsidTr="000F56F3">
        <w:tc>
          <w:tcPr>
            <w:tcW w:w="1656" w:type="dxa"/>
            <w:tcBorders>
              <w:top w:val="nil"/>
              <w:left w:val="nil"/>
              <w:bottom w:val="single" w:sz="4" w:space="0" w:color="000000"/>
            </w:tcBorders>
          </w:tcPr>
          <w:p w:rsidR="00693A24" w:rsidRDefault="00693A24" w:rsidP="00A82E41">
            <w:pPr>
              <w:keepNext/>
            </w:pPr>
          </w:p>
        </w:tc>
        <w:tc>
          <w:tcPr>
            <w:tcW w:w="1764"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XenServer</w:t>
            </w:r>
          </w:p>
        </w:tc>
        <w:tc>
          <w:tcPr>
            <w:tcW w:w="1980"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vSphere</w:t>
            </w:r>
          </w:p>
        </w:tc>
        <w:tc>
          <w:tcPr>
            <w:tcW w:w="1980"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KVM</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NFS</w:t>
            </w:r>
          </w:p>
        </w:tc>
        <w:tc>
          <w:tcPr>
            <w:tcW w:w="1764" w:type="dxa"/>
          </w:tcPr>
          <w:p w:rsidR="00693A24" w:rsidRDefault="00693A24" w:rsidP="00A82E41">
            <w:pPr>
              <w:keepNext/>
            </w:pPr>
            <w:r>
              <w:t>Supported</w:t>
            </w:r>
          </w:p>
        </w:tc>
        <w:tc>
          <w:tcPr>
            <w:tcW w:w="1980" w:type="dxa"/>
          </w:tcPr>
          <w:p w:rsidR="00693A24" w:rsidRDefault="00693A24" w:rsidP="00A82E41">
            <w:pPr>
              <w:keepNext/>
            </w:pPr>
            <w:r>
              <w:t>Supported</w:t>
            </w:r>
          </w:p>
        </w:tc>
        <w:tc>
          <w:tcPr>
            <w:tcW w:w="1980" w:type="dxa"/>
          </w:tcPr>
          <w:p w:rsidR="00693A24" w:rsidRDefault="00693A24" w:rsidP="00A82E41">
            <w:pPr>
              <w:keepNext/>
            </w:pPr>
            <w:r>
              <w:t>Supported</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iSCSI</w:t>
            </w:r>
          </w:p>
        </w:tc>
        <w:tc>
          <w:tcPr>
            <w:tcW w:w="1764" w:type="dxa"/>
          </w:tcPr>
          <w:p w:rsidR="00693A24" w:rsidRDefault="00693A24" w:rsidP="00A82E41">
            <w:pPr>
              <w:keepNext/>
            </w:pPr>
            <w:r>
              <w:t>Supported</w:t>
            </w:r>
          </w:p>
        </w:tc>
        <w:tc>
          <w:tcPr>
            <w:tcW w:w="1980" w:type="dxa"/>
          </w:tcPr>
          <w:p w:rsidR="00693A24" w:rsidRDefault="00693A24" w:rsidP="00A82E41">
            <w:pPr>
              <w:keepNext/>
            </w:pPr>
            <w:r>
              <w:t>Supported via VMFS</w:t>
            </w:r>
          </w:p>
        </w:tc>
        <w:tc>
          <w:tcPr>
            <w:tcW w:w="1980" w:type="dxa"/>
          </w:tcPr>
          <w:p w:rsidR="00693A24" w:rsidRDefault="00693A24" w:rsidP="00A82E41">
            <w:pPr>
              <w:keepNext/>
            </w:pPr>
            <w:r>
              <w:t>Supported via Clustered Filesystems</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Fiber Channel</w:t>
            </w:r>
          </w:p>
        </w:tc>
        <w:tc>
          <w:tcPr>
            <w:tcW w:w="1764" w:type="dxa"/>
          </w:tcPr>
          <w:p w:rsidR="00693A24" w:rsidRDefault="00693A24" w:rsidP="00A82E41">
            <w:pPr>
              <w:keepNext/>
            </w:pPr>
            <w:r>
              <w:t>Supported via Pre-existing SR</w:t>
            </w:r>
          </w:p>
        </w:tc>
        <w:tc>
          <w:tcPr>
            <w:tcW w:w="1980" w:type="dxa"/>
          </w:tcPr>
          <w:p w:rsidR="00693A24" w:rsidRDefault="00693A24" w:rsidP="00A82E41">
            <w:pPr>
              <w:keepNext/>
            </w:pPr>
            <w:r>
              <w:t>Supported</w:t>
            </w:r>
          </w:p>
        </w:tc>
        <w:tc>
          <w:tcPr>
            <w:tcW w:w="1980" w:type="dxa"/>
          </w:tcPr>
          <w:p w:rsidR="00693A24" w:rsidRDefault="00693A24" w:rsidP="00A82E41">
            <w:pPr>
              <w:keepNext/>
            </w:pPr>
            <w:r>
              <w:t>Supported via Clustered Filesystems</w:t>
            </w:r>
          </w:p>
        </w:tc>
      </w:tr>
      <w:tr w:rsidR="00693A24" w:rsidTr="000F56F3">
        <w:tc>
          <w:tcPr>
            <w:tcW w:w="1656" w:type="dxa"/>
            <w:shd w:val="clear" w:color="auto" w:fill="C6D9F1" w:themeFill="text2" w:themeFillTint="33"/>
          </w:tcPr>
          <w:p w:rsidR="00693A24" w:rsidRPr="000F56F3" w:rsidRDefault="00693A24" w:rsidP="001D0FF4">
            <w:pPr>
              <w:rPr>
                <w:b/>
                <w:color w:val="1F497D" w:themeColor="text2"/>
              </w:rPr>
            </w:pPr>
            <w:r w:rsidRPr="000F56F3">
              <w:rPr>
                <w:b/>
                <w:color w:val="1F497D" w:themeColor="text2"/>
              </w:rPr>
              <w:t>Local Disk</w:t>
            </w:r>
          </w:p>
        </w:tc>
        <w:tc>
          <w:tcPr>
            <w:tcW w:w="1764" w:type="dxa"/>
          </w:tcPr>
          <w:p w:rsidR="00693A24" w:rsidRDefault="00693A24" w:rsidP="001D0FF4">
            <w:r>
              <w:t>Supported</w:t>
            </w:r>
          </w:p>
        </w:tc>
        <w:tc>
          <w:tcPr>
            <w:tcW w:w="1980" w:type="dxa"/>
          </w:tcPr>
          <w:p w:rsidR="00693A24" w:rsidRDefault="00693A24" w:rsidP="001D0FF4">
            <w:r>
              <w:t>Supported</w:t>
            </w:r>
          </w:p>
        </w:tc>
        <w:tc>
          <w:tcPr>
            <w:tcW w:w="1980" w:type="dxa"/>
          </w:tcPr>
          <w:p w:rsidR="00693A24" w:rsidRDefault="00693A24" w:rsidP="001D0FF4">
            <w:r>
              <w:t>Not Supported</w:t>
            </w:r>
          </w:p>
        </w:tc>
      </w:tr>
    </w:tbl>
    <w:p w:rsidR="00B6334F" w:rsidRDefault="00B6334F" w:rsidP="00B6334F">
      <w:pPr>
        <w:pStyle w:val="Heading3"/>
      </w:pPr>
      <w:bookmarkStart w:id="397" w:name="_Toc317074792"/>
      <w:r>
        <w:t>Small-Scale Setup</w:t>
      </w:r>
      <w:bookmarkEnd w:id="397"/>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856506" w:rsidP="00B6334F">
      <w:pPr>
        <w:pStyle w:val="Heading3"/>
      </w:pPr>
      <w:bookmarkStart w:id="398" w:name="_Toc317074793"/>
      <w:r>
        <w:rPr>
          <w:noProof/>
        </w:rPr>
        <w:pict>
          <v:shape id="_x0000_s1550" type="#_x0000_t202" style="position:absolute;margin-left:318.8pt;margin-top:5.85pt;width:214.7pt;height:112.2pt;z-index:251699200;visibility:visible;mso-wrap-style:square;mso-width-percent:400;mso-height-percent:200;mso-wrap-distance-left:9pt;mso-wrap-distance-top:7.2pt;mso-wrap-distance-right:9pt;mso-wrap-distance-bottom:7.2p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HJKQIAAE8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aLJHNUeWvqI0rrzNDhOJG4aY37QUmH3V1R/30P&#10;jlMiP2gsz2I8ncZxSMZ0dl2g4S4920sPaIZQFQ2UDNt1SCOUhLO3WMaNSAK/MDlxxq5Nup8mLI7F&#10;pZ2iXv4Dq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qqsxySkCAABPBAAADgAAAAAAAAAAAAAAAAAuAgAAZHJzL2Uyb0Rv&#10;Yy54bWxQSwECLQAUAAYACAAAACEA/S8y1tsAAAAFAQAADwAAAAAAAAAAAAAAAACDBAAAZHJzL2Rv&#10;d25yZXYueG1sUEsFBgAAAAAEAAQA8wAAAIsFAAAAAA==&#10;" strokecolor="#4f81bd [3204]">
            <v:textbox style="mso-next-textbox:#_x0000_s1550;mso-fit-shape-to-text:t">
              <w:txbxContent>
                <w:p w:rsidR="00D10954" w:rsidRPr="00E00194" w:rsidRDefault="00D10954"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v:shape>
        </w:pict>
      </w:r>
      <w:r w:rsidR="00B6334F">
        <w:t>Secondary Storage</w:t>
      </w:r>
      <w:bookmarkEnd w:id="398"/>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B6334F">
      <w:pPr>
        <w:pStyle w:val="Heading3"/>
      </w:pPr>
      <w:bookmarkStart w:id="399" w:name="_Toc317074794"/>
      <w:r>
        <w:t>Example Configurations</w:t>
      </w:r>
      <w:bookmarkEnd w:id="399"/>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B6334F">
      <w:pPr>
        <w:pStyle w:val="Heading4"/>
      </w:pPr>
      <w:bookmarkStart w:id="400" w:name="_Ref288821718"/>
      <w:bookmarkStart w:id="401" w:name="_Ref288821802"/>
      <w:r>
        <w:t>Linux NFS on Local Disks and DAS</w:t>
      </w:r>
      <w:bookmarkEnd w:id="400"/>
      <w:bookmarkEnd w:id="401"/>
    </w:p>
    <w:p w:rsidR="00B6334F" w:rsidRDefault="00B6334F" w:rsidP="00B6334F">
      <w:r>
        <w:t>This section describes how to configure an NFS export on a standard Linux installation. Instructions in this section specifically apply to RHEL/CentOS 5. Steps to setup other distributions may vary.</w:t>
      </w:r>
    </w:p>
    <w:p w:rsidR="00B6334F" w:rsidRDefault="00B6334F" w:rsidP="000259BB">
      <w:pPr>
        <w:pStyle w:val="NumberedList"/>
        <w:numPr>
          <w:ilvl w:val="0"/>
          <w:numId w:val="8"/>
        </w:numPr>
      </w:pPr>
      <w:r>
        <w:t xml:space="preserve">Install the RHEL/CentOS distribution on the storage server. </w:t>
      </w:r>
    </w:p>
    <w:p w:rsidR="00B6334F" w:rsidRDefault="00B6334F" w:rsidP="000259BB">
      <w:pPr>
        <w:pStyle w:val="NumberedList"/>
      </w:pPr>
      <w:r>
        <w:lastRenderedPageBreak/>
        <w:t>If the root volume is more than 2 TB in size, create a smaller boot volume to install RHEL/CentOS. A root volume of 20 GB should be sufficient.</w:t>
      </w:r>
    </w:p>
    <w:p w:rsidR="00B6334F" w:rsidRDefault="00B6334F" w:rsidP="000259BB">
      <w:pPr>
        <w:pStyle w:val="NumberedList"/>
      </w:pPr>
      <w:r>
        <w:t>After the system is installed, create a directory called /export. This can each be a directory in the root partition itself or a mount point for a large disk volume.</w:t>
      </w:r>
    </w:p>
    <w:p w:rsidR="00B6334F" w:rsidRDefault="00B6334F" w:rsidP="000259BB">
      <w:pPr>
        <w:pStyle w:val="NumberedList"/>
      </w:pPr>
      <w:r>
        <w:t>If you have more than 16TB of storage on one host, create multiple EXT3 file systems and multiple NFS exports. Individual EXT3 file systems cannot exceed 16TB.</w:t>
      </w:r>
    </w:p>
    <w:p w:rsidR="00B6334F" w:rsidRDefault="00B6334F" w:rsidP="000259BB">
      <w:pPr>
        <w:pStyle w:val="NumberedList"/>
      </w:pPr>
      <w:r>
        <w:t>After /export directory is created, run the following command to configure it as an NFS export.</w:t>
      </w:r>
    </w:p>
    <w:p w:rsidR="00B6334F" w:rsidRDefault="00B6334F" w:rsidP="00AD1E47">
      <w:pPr>
        <w:pStyle w:val="Code"/>
      </w:pPr>
      <w:r>
        <w:t xml:space="preserve"># </w:t>
      </w:r>
      <w:r w:rsidRPr="00F83999">
        <w:t xml:space="preserve">echo </w:t>
      </w:r>
      <w:r>
        <w:t>"</w:t>
      </w:r>
      <w:r w:rsidRPr="00F83999">
        <w:t xml:space="preserve">/export </w:t>
      </w:r>
      <w:r>
        <w:t>&lt;CIDR&gt;</w:t>
      </w:r>
      <w:r w:rsidRPr="00F83999">
        <w:t>(rw,async,no_root_squash)</w:t>
      </w:r>
      <w:r>
        <w:t>"</w:t>
      </w:r>
      <w:r w:rsidRPr="00F83999">
        <w:t xml:space="preserve"> </w:t>
      </w:r>
      <w:r>
        <w:t>&gt;</w:t>
      </w:r>
      <w:r w:rsidRPr="00F83999">
        <w:t>&gt; /etc/exports</w:t>
      </w:r>
    </w:p>
    <w:p w:rsidR="00B6334F" w:rsidRDefault="00B6334F" w:rsidP="000259BB">
      <w:pPr>
        <w:pStyle w:val="ListParagraph"/>
      </w:pPr>
      <w:r>
        <w:t>Adjust the above command to suit your deployment needs.</w:t>
      </w:r>
    </w:p>
    <w:p w:rsidR="00B6334F" w:rsidRDefault="00B6334F" w:rsidP="000259BB">
      <w:pPr>
        <w:pStyle w:val="BulletedList"/>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 xml:space="preserve">The limit you place must include the </w:t>
      </w:r>
      <w:r w:rsidR="003C2927">
        <w:rPr>
          <w:rStyle w:val="Strong"/>
        </w:rPr>
        <w:t>management network</w:t>
      </w:r>
      <w:r w:rsidRPr="0098226B">
        <w:rPr>
          <w:rStyle w:val="Strong"/>
        </w:rPr>
        <w:t>(s)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0259BB">
      <w:pPr>
        <w:pStyle w:val="ListParagraph"/>
      </w:pPr>
      <w:r>
        <w:t>The following is an example with separate CIDRs:</w:t>
      </w:r>
    </w:p>
    <w:p w:rsidR="00B6334F" w:rsidRDefault="00B6334F" w:rsidP="00AD1E47">
      <w:pPr>
        <w:pStyle w:val="Code"/>
      </w:pPr>
      <w:r w:rsidRPr="00093D14">
        <w:t>/export 192.168.1.0/24(rw,async,no_root_squash) 10.50.1.0/24(rw,async,no_root_squash)</w:t>
      </w:r>
    </w:p>
    <w:p w:rsidR="00B6334F" w:rsidRDefault="00B6334F" w:rsidP="000259BB">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0259BB">
      <w:pPr>
        <w:pStyle w:val="NumberedList"/>
      </w:pPr>
      <w:r>
        <w:t>Run the following command to enable NFS service.</w:t>
      </w:r>
    </w:p>
    <w:p w:rsidR="00B6334F" w:rsidRDefault="00B6334F" w:rsidP="00AD1E47">
      <w:pPr>
        <w:pStyle w:val="Code"/>
      </w:pPr>
      <w:r>
        <w:t xml:space="preserve"># </w:t>
      </w:r>
      <w:r w:rsidRPr="00BA7C62">
        <w:t>chkconfig nfs on</w:t>
      </w:r>
    </w:p>
    <w:p w:rsidR="00B6334F" w:rsidRDefault="00B6334F" w:rsidP="000259BB">
      <w:pPr>
        <w:pStyle w:val="NumberedList"/>
      </w:pPr>
      <w:r>
        <w:t>Edit the /etc/sysconfig/nfs file and uncomment the following lines.</w:t>
      </w:r>
    </w:p>
    <w:p w:rsidR="00B6334F" w:rsidRPr="00116C8A" w:rsidRDefault="00B6334F" w:rsidP="00AD1E47">
      <w:pPr>
        <w:pStyle w:val="Code"/>
        <w:rPr>
          <w:lang w:val="fr-FR"/>
        </w:rPr>
      </w:pPr>
      <w:r w:rsidRPr="00116C8A">
        <w:rPr>
          <w:lang w:val="fr-FR"/>
        </w:rPr>
        <w:t>LOCKD_TCPPORT=32803</w:t>
      </w:r>
    </w:p>
    <w:p w:rsidR="00B6334F" w:rsidRPr="00116C8A" w:rsidRDefault="00B6334F" w:rsidP="00AD1E47">
      <w:pPr>
        <w:pStyle w:val="Code"/>
        <w:rPr>
          <w:lang w:val="fr-FR"/>
        </w:rPr>
      </w:pPr>
      <w:r w:rsidRPr="00116C8A">
        <w:rPr>
          <w:lang w:val="fr-FR"/>
        </w:rPr>
        <w:t>LOCKD_UDPPORT=32769</w:t>
      </w:r>
    </w:p>
    <w:p w:rsidR="00B6334F" w:rsidRPr="00116C8A" w:rsidRDefault="00B6334F" w:rsidP="00AD1E47">
      <w:pPr>
        <w:pStyle w:val="Code"/>
        <w:rPr>
          <w:lang w:val="fr-FR"/>
        </w:rPr>
      </w:pPr>
      <w:r w:rsidRPr="00116C8A">
        <w:rPr>
          <w:lang w:val="fr-FR"/>
        </w:rPr>
        <w:t>MOUNTD_PORT=892</w:t>
      </w:r>
    </w:p>
    <w:p w:rsidR="00B6334F" w:rsidRPr="00116C8A" w:rsidRDefault="00B6334F" w:rsidP="00AD1E47">
      <w:pPr>
        <w:pStyle w:val="Code"/>
        <w:rPr>
          <w:lang w:val="fr-FR"/>
        </w:rPr>
      </w:pPr>
      <w:r w:rsidRPr="00116C8A">
        <w:rPr>
          <w:lang w:val="fr-FR"/>
        </w:rPr>
        <w:t>RQUOTAD_PORT=875</w:t>
      </w:r>
    </w:p>
    <w:p w:rsidR="00B6334F" w:rsidRDefault="00B6334F" w:rsidP="00AD1E47">
      <w:pPr>
        <w:pStyle w:val="Code"/>
      </w:pPr>
      <w:r w:rsidRPr="00F83999">
        <w:t>STATD_PORT=662</w:t>
      </w:r>
    </w:p>
    <w:p w:rsidR="00B6334F" w:rsidRDefault="00B6334F" w:rsidP="00AD1E47">
      <w:pPr>
        <w:pStyle w:val="Code"/>
      </w:pPr>
      <w:r w:rsidRPr="00F83999">
        <w:t>STATD_OUTGOING_PORT=2020</w:t>
      </w:r>
    </w:p>
    <w:p w:rsidR="00B6334F" w:rsidRDefault="00B6334F" w:rsidP="000259BB">
      <w:pPr>
        <w:pStyle w:val="NumberedList"/>
      </w:pPr>
      <w:r>
        <w:t>Edit the /etc/sysconfig/iptables file and add the following lines at the beginning of the INPUT chain.</w:t>
      </w:r>
    </w:p>
    <w:p w:rsidR="00B6334F" w:rsidRDefault="00B6334F" w:rsidP="00AD1E47">
      <w:pPr>
        <w:pStyle w:val="Code"/>
      </w:pPr>
      <w:r w:rsidRPr="00F83999">
        <w:t>-A INPUT -m state --state NEW -p udp --dport 111 -j ACCEPT</w:t>
      </w:r>
    </w:p>
    <w:p w:rsidR="00B6334F" w:rsidRDefault="00B6334F" w:rsidP="00AD1E47">
      <w:pPr>
        <w:pStyle w:val="Code"/>
      </w:pPr>
      <w:r w:rsidRPr="00F83999">
        <w:t>-A INPUT -m state --state NEW -p tcp --dport 111 -j ACCEPT</w:t>
      </w:r>
    </w:p>
    <w:p w:rsidR="00B6334F" w:rsidRDefault="00B6334F" w:rsidP="00AD1E47">
      <w:pPr>
        <w:pStyle w:val="Code"/>
      </w:pPr>
      <w:r w:rsidRPr="00F83999">
        <w:t>-A INPUT -m state --state NEW -p tcp --dport 2049 -j ACCEPT</w:t>
      </w:r>
    </w:p>
    <w:p w:rsidR="00B6334F" w:rsidRDefault="00B6334F" w:rsidP="00AD1E47">
      <w:pPr>
        <w:pStyle w:val="Code"/>
      </w:pPr>
      <w:r w:rsidRPr="00F83999">
        <w:t>-A INPUT -m state --state NEW -p tcp --dport 32803 -j ACCEPT</w:t>
      </w:r>
    </w:p>
    <w:p w:rsidR="00B6334F" w:rsidRDefault="00B6334F" w:rsidP="00AD1E47">
      <w:pPr>
        <w:pStyle w:val="Code"/>
      </w:pPr>
      <w:r w:rsidRPr="00F83999">
        <w:t>-A INPUT -m state --state NEW -p udp --dport 32769 -j ACCEPT</w:t>
      </w:r>
    </w:p>
    <w:p w:rsidR="00B6334F" w:rsidRDefault="00B6334F" w:rsidP="00AD1E47">
      <w:pPr>
        <w:pStyle w:val="Code"/>
      </w:pPr>
      <w:r w:rsidRPr="00F83999">
        <w:t>-A INPUT -m state --state NEW -p tcp --dport 892 -j ACCEPT</w:t>
      </w:r>
    </w:p>
    <w:p w:rsidR="00B6334F" w:rsidRDefault="00B6334F" w:rsidP="00AD1E47">
      <w:pPr>
        <w:pStyle w:val="Code"/>
      </w:pPr>
      <w:r w:rsidRPr="00F83999">
        <w:t>-A INPUT -m state --state NEW -p udp --dport 892 -j ACCEPT</w:t>
      </w:r>
    </w:p>
    <w:p w:rsidR="00B6334F" w:rsidRDefault="00B6334F" w:rsidP="00AD1E47">
      <w:pPr>
        <w:pStyle w:val="Code"/>
      </w:pPr>
      <w:r w:rsidRPr="00F83999">
        <w:t>-A INPUT -m state --state NEW -p tcp --dport 875 -j ACCEPT</w:t>
      </w:r>
    </w:p>
    <w:p w:rsidR="00B6334F" w:rsidRDefault="00B6334F" w:rsidP="00AD1E47">
      <w:pPr>
        <w:pStyle w:val="Code"/>
      </w:pPr>
      <w:r w:rsidRPr="00F83999">
        <w:t>-A INPUT -m state --state NEW -p udp --dport 875 -j ACCEPT</w:t>
      </w:r>
    </w:p>
    <w:p w:rsidR="00B6334F" w:rsidRDefault="00B6334F" w:rsidP="00AD1E47">
      <w:pPr>
        <w:pStyle w:val="Code"/>
      </w:pPr>
      <w:r w:rsidRPr="00F83999">
        <w:t>-A INPUT -m state --state NEW -p tcp --dport 662 -j ACCEPT</w:t>
      </w:r>
    </w:p>
    <w:p w:rsidR="00B6334F" w:rsidRDefault="00B6334F" w:rsidP="00AD1E47">
      <w:pPr>
        <w:pStyle w:val="Code"/>
      </w:pPr>
      <w:r w:rsidRPr="00F83999">
        <w:t>-A INPUT -m state --state NEW -p udp --dport 662 -j ACCEPT</w:t>
      </w:r>
    </w:p>
    <w:p w:rsidR="00B6334F" w:rsidRDefault="00B6334F" w:rsidP="000259BB">
      <w:pPr>
        <w:pStyle w:val="NumberedList"/>
      </w:pPr>
      <w:r>
        <w:t>Reboot the server.</w:t>
      </w:r>
    </w:p>
    <w:p w:rsidR="00F73E13" w:rsidRPr="000F56F3" w:rsidRDefault="00B6334F" w:rsidP="000F56F3">
      <w:pPr>
        <w:tabs>
          <w:tab w:val="left" w:pos="8190"/>
        </w:tabs>
      </w:pPr>
      <w:r>
        <w:lastRenderedPageBreak/>
        <w:t>An NFS share called /export is now set up.</w:t>
      </w:r>
      <w:bookmarkStart w:id="402" w:name="_Ref256347191"/>
    </w:p>
    <w:p w:rsidR="00B6334F" w:rsidRDefault="00856506" w:rsidP="00F73E13">
      <w:pPr>
        <w:pStyle w:val="Heading4"/>
        <w:keepLines/>
      </w:pPr>
      <w:bookmarkStart w:id="403" w:name="_Ref317005751"/>
      <w:r>
        <w:rPr>
          <w:noProof/>
          <w:lang w:bidi="ar-SA"/>
        </w:rPr>
        <w:pict>
          <v:shape id="_x0000_s1964" type="#_x0000_t202" style="position:absolute;margin-left:302.85pt;margin-top:3.55pt;width:200.75pt;height:84.15pt;z-index:25173708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strokecolor="#4f81bd [3204]">
            <v:textbox style="mso-fit-shape-to-text:t">
              <w:txbxContent>
                <w:p w:rsidR="00D10954" w:rsidRDefault="00D10954" w:rsidP="00DD79A6">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B6334F">
        <w:t>Linux NFS on iSCSI</w:t>
      </w:r>
      <w:bookmarkEnd w:id="402"/>
      <w:bookmarkEnd w:id="403"/>
    </w:p>
    <w:p w:rsidR="00B6334F" w:rsidRPr="0068362A" w:rsidRDefault="00B6334F" w:rsidP="00F73E13">
      <w:pPr>
        <w:keepNext/>
        <w:keepLines/>
      </w:pPr>
      <w:r>
        <w:t>Use the following steps to set up a Linux NFS server export on an iSCSI volume. These steps apply to RHEL/CentOS 5 distributions.</w:t>
      </w:r>
    </w:p>
    <w:p w:rsidR="00B6334F" w:rsidRDefault="00B6334F" w:rsidP="0018093D">
      <w:pPr>
        <w:pStyle w:val="NumberedList"/>
        <w:numPr>
          <w:ilvl w:val="0"/>
          <w:numId w:val="55"/>
        </w:numPr>
      </w:pPr>
      <w:r>
        <w:t>Install iscsiadm.</w:t>
      </w:r>
    </w:p>
    <w:p w:rsidR="00B6334F" w:rsidRDefault="00B6334F" w:rsidP="00AD1E47">
      <w:pPr>
        <w:pStyle w:val="Code"/>
      </w:pPr>
      <w:r>
        <w:t xml:space="preserve"># </w:t>
      </w:r>
      <w:r w:rsidRPr="0068362A">
        <w:t>yum install iscsi-initiator-utils</w:t>
      </w:r>
    </w:p>
    <w:p w:rsidR="00B6334F" w:rsidRDefault="00B6334F" w:rsidP="00AD1E47">
      <w:pPr>
        <w:pStyle w:val="Code"/>
      </w:pPr>
      <w:r>
        <w:t xml:space="preserve"># </w:t>
      </w:r>
      <w:r w:rsidRPr="0068362A">
        <w:t>service iscsi start</w:t>
      </w:r>
    </w:p>
    <w:p w:rsidR="00B6334F" w:rsidRDefault="00B6334F" w:rsidP="00AD1E47">
      <w:pPr>
        <w:pStyle w:val="Code"/>
      </w:pPr>
      <w:r>
        <w:t xml:space="preserve"># </w:t>
      </w:r>
      <w:r w:rsidRPr="0068362A">
        <w:t>chkconfig --add iscsi</w:t>
      </w:r>
    </w:p>
    <w:p w:rsidR="00B6334F" w:rsidRDefault="00B6334F" w:rsidP="00AD1E47">
      <w:pPr>
        <w:pStyle w:val="Code"/>
      </w:pPr>
      <w:r>
        <w:t xml:space="preserve"># </w:t>
      </w:r>
      <w:r w:rsidRPr="0068362A">
        <w:t>chkconfig iscsi on</w:t>
      </w:r>
    </w:p>
    <w:p w:rsidR="00B6334F" w:rsidRDefault="00B6334F" w:rsidP="000259BB">
      <w:pPr>
        <w:pStyle w:val="NumberedList"/>
      </w:pPr>
      <w:r>
        <w:t>Discover the iSCSI target.</w:t>
      </w:r>
    </w:p>
    <w:p w:rsidR="00B6334F" w:rsidRDefault="00B6334F" w:rsidP="00AD1E47">
      <w:pPr>
        <w:pStyle w:val="Code"/>
      </w:pPr>
      <w:r>
        <w:t xml:space="preserve"># </w:t>
      </w:r>
      <w:r w:rsidRPr="0068362A">
        <w:t xml:space="preserve">iscsiadm </w:t>
      </w:r>
      <w:r w:rsidR="00D17184">
        <w:t>-</w:t>
      </w:r>
      <w:r w:rsidRPr="0068362A">
        <w:t xml:space="preserve">m discovery </w:t>
      </w:r>
      <w:r w:rsidR="00D17184">
        <w:t>-</w:t>
      </w:r>
      <w:r w:rsidRPr="0068362A">
        <w:t xml:space="preserve">t st </w:t>
      </w:r>
      <w:r w:rsidR="00D17184">
        <w:t>-</w:t>
      </w:r>
      <w:r w:rsidRPr="0068362A">
        <w:t>p &lt;</w:t>
      </w:r>
      <w:r>
        <w:t>iSCSI Server</w:t>
      </w:r>
      <w:r w:rsidRPr="0068362A">
        <w:t xml:space="preserve"> IP address&gt;:3260 </w:t>
      </w:r>
    </w:p>
    <w:p w:rsidR="00B6334F" w:rsidRDefault="00B6334F" w:rsidP="000259BB">
      <w:pPr>
        <w:pStyle w:val="ListParagraph"/>
      </w:pPr>
      <w:r>
        <w:t>For example:</w:t>
      </w:r>
    </w:p>
    <w:p w:rsidR="00B6334F" w:rsidRDefault="00B6334F" w:rsidP="00AD1E47">
      <w:pPr>
        <w:pStyle w:val="Code"/>
      </w:pPr>
      <w:r>
        <w:t xml:space="preserve"># </w:t>
      </w:r>
      <w:r w:rsidRPr="00D61B6C">
        <w:t>iscsiadm -m discovery -t st -p 172.23.10.240:3260</w:t>
      </w:r>
    </w:p>
    <w:p w:rsidR="00B6334F" w:rsidRDefault="00B6334F" w:rsidP="00AD1E47">
      <w:pPr>
        <w:pStyle w:val="Code"/>
      </w:pPr>
      <w:r w:rsidRPr="00D61B6C">
        <w:t xml:space="preserve">172.23.10.240:3260,1 iqn.2001-05.com.equallogic:0-8a0906-83bcb3401-16e0002fd0a46f3d-rhel5-test </w:t>
      </w:r>
    </w:p>
    <w:p w:rsidR="00B6334F" w:rsidRDefault="00B6334F" w:rsidP="000259BB">
      <w:pPr>
        <w:pStyle w:val="NumberedList"/>
      </w:pPr>
      <w:r>
        <w:t>Log in.</w:t>
      </w:r>
    </w:p>
    <w:p w:rsidR="00B6334F" w:rsidRDefault="00B6334F" w:rsidP="00AD1E47">
      <w:pPr>
        <w:pStyle w:val="Code"/>
      </w:pPr>
      <w:r>
        <w:t xml:space="preserve"># </w:t>
      </w:r>
      <w:r w:rsidRPr="00D61B6C">
        <w:t xml:space="preserve">iscsiadm </w:t>
      </w:r>
      <w:r w:rsidR="00D17184">
        <w:t>-</w:t>
      </w:r>
      <w:r w:rsidRPr="00D61B6C">
        <w:t xml:space="preserve">m node </w:t>
      </w:r>
      <w:r w:rsidR="00D17184">
        <w:t>-</w:t>
      </w:r>
      <w:r w:rsidRPr="00D61B6C">
        <w:t xml:space="preserve">T &lt;Complete Target Name&gt; </w:t>
      </w:r>
      <w:r w:rsidR="00D17184">
        <w:t>-</w:t>
      </w:r>
      <w:r w:rsidRPr="00D61B6C">
        <w:t xml:space="preserve">l </w:t>
      </w:r>
      <w:r w:rsidR="00D17184">
        <w:t>-</w:t>
      </w:r>
      <w:r w:rsidRPr="00D61B6C">
        <w:t xml:space="preserve">p &lt;Group IP&gt;:3260 </w:t>
      </w:r>
    </w:p>
    <w:p w:rsidR="00B6334F" w:rsidRDefault="00B6334F" w:rsidP="000259BB">
      <w:pPr>
        <w:pStyle w:val="ListParagraph"/>
      </w:pPr>
      <w:r>
        <w:t xml:space="preserve">For example: </w:t>
      </w:r>
    </w:p>
    <w:p w:rsidR="00B6334F" w:rsidRDefault="00B6334F" w:rsidP="00AD1E47">
      <w:pPr>
        <w:pStyle w:val="Code"/>
      </w:pPr>
      <w:r w:rsidRPr="00D61B6C">
        <w:t xml:space="preserve"># iscsiadm </w:t>
      </w:r>
      <w:r w:rsidR="00D17184">
        <w:t>-</w:t>
      </w:r>
      <w:r w:rsidRPr="00D61B6C">
        <w:t xml:space="preserve">m node </w:t>
      </w:r>
      <w:r w:rsidR="00D17184">
        <w:t>-</w:t>
      </w:r>
      <w:r w:rsidRPr="00D61B6C">
        <w:t xml:space="preserve">l </w:t>
      </w:r>
      <w:r w:rsidR="00D17184">
        <w:t>-</w:t>
      </w:r>
      <w:r w:rsidRPr="00D61B6C">
        <w:t xml:space="preserve">T iqn.2001-05.com.equallogic:83bcb3401-16e0002fd0a46f3d-rhel5-test </w:t>
      </w:r>
      <w:r w:rsidR="00D17184">
        <w:t>-</w:t>
      </w:r>
      <w:r w:rsidRPr="00D61B6C">
        <w:t xml:space="preserve">p 172.23.10.240:3260 </w:t>
      </w:r>
    </w:p>
    <w:p w:rsidR="00B6334F" w:rsidRDefault="00B6334F" w:rsidP="000259BB">
      <w:pPr>
        <w:pStyle w:val="NumberedList"/>
      </w:pPr>
      <w:r>
        <w:t>Discover the SCSI disk. For example:</w:t>
      </w:r>
    </w:p>
    <w:p w:rsidR="00B6334F" w:rsidRDefault="00B6334F" w:rsidP="00AD1E47">
      <w:pPr>
        <w:pStyle w:val="Code"/>
      </w:pPr>
      <w:r w:rsidRPr="00D61B6C">
        <w:t xml:space="preserve"># iscsiadm -m session </w:t>
      </w:r>
      <w:r w:rsidR="00D17184">
        <w:t>-</w:t>
      </w:r>
      <w:r w:rsidRPr="00D61B6C">
        <w:t>P3 | grep Attached</w:t>
      </w:r>
    </w:p>
    <w:p w:rsidR="00B6334F" w:rsidRDefault="00B6334F" w:rsidP="00AD1E47">
      <w:pPr>
        <w:pStyle w:val="Code"/>
      </w:pPr>
      <w:r w:rsidRPr="00D61B6C">
        <w:t>Attached scsi disk sdb State: running</w:t>
      </w:r>
    </w:p>
    <w:p w:rsidR="00B6334F" w:rsidRDefault="00B6334F" w:rsidP="000259BB">
      <w:pPr>
        <w:pStyle w:val="NumberedList"/>
      </w:pPr>
      <w:r>
        <w:t>Format the disk as ext3 and mount the volume.</w:t>
      </w:r>
    </w:p>
    <w:p w:rsidR="00B6334F" w:rsidRDefault="00B6334F" w:rsidP="00AD1E47">
      <w:pPr>
        <w:pStyle w:val="Code"/>
      </w:pPr>
      <w:r>
        <w:t># mkfs.ext3</w:t>
      </w:r>
      <w:r w:rsidRPr="00D61B6C">
        <w:t xml:space="preserve"> /dev/sdb</w:t>
      </w:r>
    </w:p>
    <w:p w:rsidR="00B6334F" w:rsidRDefault="00B6334F" w:rsidP="00AD1E47">
      <w:pPr>
        <w:pStyle w:val="Code"/>
      </w:pPr>
      <w:r>
        <w:t xml:space="preserve"># </w:t>
      </w:r>
      <w:r w:rsidRPr="00D61B6C">
        <w:t>mkdir -p /export</w:t>
      </w:r>
    </w:p>
    <w:p w:rsidR="00B6334F" w:rsidRDefault="00B6334F" w:rsidP="00AD1E47">
      <w:pPr>
        <w:pStyle w:val="Code"/>
      </w:pPr>
      <w:r>
        <w:t xml:space="preserve"># </w:t>
      </w:r>
      <w:r w:rsidRPr="00D61B6C">
        <w:t>mount /dev/sdb /export</w:t>
      </w:r>
    </w:p>
    <w:p w:rsidR="00B6334F" w:rsidRDefault="00B6334F" w:rsidP="000259BB">
      <w:pPr>
        <w:pStyle w:val="NumberedList"/>
      </w:pPr>
      <w:r>
        <w:t>Add the disk to /etc/fstab to make sure it gets mounted on boot.</w:t>
      </w:r>
    </w:p>
    <w:p w:rsidR="00B6334F" w:rsidRDefault="00B6334F" w:rsidP="00AD1E47">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0259BB">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 xml:space="preserve">The limit you place must include the </w:t>
      </w:r>
      <w:r w:rsidR="003C2927">
        <w:rPr>
          <w:rStyle w:val="Strong"/>
        </w:rPr>
        <w:t>management network</w:t>
      </w:r>
      <w:r w:rsidRPr="0098226B">
        <w:rPr>
          <w:rStyle w:val="Strong"/>
        </w:rPr>
        <w:t>(s) and the storage network(s).</w:t>
      </w:r>
      <w:r>
        <w:t xml:space="preserve"> If the two are the same </w:t>
      </w:r>
      <w:r>
        <w:lastRenderedPageBreak/>
        <w:t>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0259BB">
      <w:pPr>
        <w:pStyle w:val="ListParagraph"/>
      </w:pPr>
      <w:r>
        <w:t>The following i</w:t>
      </w:r>
      <w:r w:rsidR="00A82E41">
        <w:t>s an example with separate CIDR</w:t>
      </w:r>
      <w:r>
        <w:t>s:</w:t>
      </w:r>
    </w:p>
    <w:p w:rsidR="00B6334F" w:rsidRDefault="00B6334F" w:rsidP="00AD1E47">
      <w:pPr>
        <w:pStyle w:val="Code"/>
      </w:pPr>
      <w:r w:rsidRPr="00093D14">
        <w:t>/export 192.168.1.0/24(rw,async,no_root_squash) 10.50.1.0/24(rw,async,no_root_squash)</w:t>
      </w:r>
    </w:p>
    <w:p w:rsidR="00B6334F" w:rsidRPr="002D154A" w:rsidRDefault="00B6334F" w:rsidP="000259BB">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2D154A" w:rsidRDefault="002D154A" w:rsidP="000973EF">
      <w:pPr>
        <w:pStyle w:val="Heading1"/>
      </w:pPr>
      <w:bookmarkStart w:id="404" w:name="_Ref308811445"/>
      <w:bookmarkStart w:id="405" w:name="_Ref308811448"/>
      <w:bookmarkStart w:id="406" w:name="_Toc316467502"/>
      <w:bookmarkStart w:id="407" w:name="_Toc317074795"/>
      <w:r>
        <w:lastRenderedPageBreak/>
        <w:t>Additional Installation Options</w:t>
      </w:r>
      <w:bookmarkEnd w:id="404"/>
      <w:bookmarkEnd w:id="405"/>
      <w:bookmarkEnd w:id="406"/>
      <w:bookmarkEnd w:id="407"/>
    </w:p>
    <w:p w:rsidR="002D154A" w:rsidRDefault="002D154A" w:rsidP="002D154A">
      <w:r>
        <w:t>The next few sections describe CloudStack features above and beyond the basic deployment options.</w:t>
      </w:r>
    </w:p>
    <w:p w:rsidR="002D154A" w:rsidRDefault="002D154A" w:rsidP="000973EF">
      <w:pPr>
        <w:pStyle w:val="Heading2"/>
      </w:pPr>
      <w:bookmarkStart w:id="408" w:name="_Ref308813796"/>
      <w:bookmarkStart w:id="409" w:name="_Toc316467503"/>
      <w:bookmarkStart w:id="410" w:name="_Toc317074796"/>
      <w:r>
        <w:t>Edit the Global Configuration Settings</w:t>
      </w:r>
      <w:bookmarkEnd w:id="408"/>
      <w:r>
        <w:t xml:space="preserve"> (Optional)</w:t>
      </w:r>
      <w:bookmarkEnd w:id="409"/>
      <w:bookmarkEnd w:id="410"/>
    </w:p>
    <w:p w:rsidR="002D154A" w:rsidRDefault="002D154A" w:rsidP="002D154A">
      <w:r>
        <w:t>Once your Management Server is running, you might need to set some global configuration parameters.</w:t>
      </w:r>
    </w:p>
    <w:p w:rsidR="002D154A" w:rsidRDefault="002D154A" w:rsidP="0018093D">
      <w:pPr>
        <w:pStyle w:val="NumberedList"/>
        <w:numPr>
          <w:ilvl w:val="0"/>
          <w:numId w:val="64"/>
        </w:numPr>
      </w:pPr>
      <w:r>
        <w:t>Log in to the administrator web UI.</w:t>
      </w:r>
    </w:p>
    <w:p w:rsidR="002D154A" w:rsidRDefault="002D154A" w:rsidP="00AD1E47">
      <w:pPr>
        <w:pStyle w:val="Code"/>
      </w:pPr>
      <w:r w:rsidRPr="0031025F">
        <w:t>http://management-server-ip-address:8080/client</w:t>
      </w:r>
    </w:p>
    <w:p w:rsidR="002D154A" w:rsidRDefault="002D154A" w:rsidP="000259BB">
      <w:pPr>
        <w:pStyle w:val="ListParagraph"/>
      </w:pPr>
      <w:r>
        <w:t>The default credentials are “admin” for user and “password” for password.  The domain field should be left blank.  A blank domain field is defaulted to the ROOT domain.</w:t>
      </w:r>
    </w:p>
    <w:p w:rsidR="002D154A" w:rsidRDefault="002D154A" w:rsidP="000259BB">
      <w:pPr>
        <w:pStyle w:val="NumberedList"/>
      </w:pPr>
      <w:r>
        <w:t>Using the left navigation tree, click on Configuration then Global Settings.</w:t>
      </w:r>
    </w:p>
    <w:p w:rsidR="002D154A" w:rsidRDefault="002D154A" w:rsidP="000259BB">
      <w:pPr>
        <w:pStyle w:val="ListParagraph"/>
      </w:pPr>
      <w:r>
        <w:t xml:space="preserve">You </w:t>
      </w:r>
      <w:r>
        <w:rPr>
          <w:b/>
        </w:rPr>
        <w:t>might</w:t>
      </w:r>
      <w:r>
        <w:t xml:space="preserve"> need to edit the following fields.</w:t>
      </w:r>
    </w:p>
    <w:p w:rsidR="002D154A" w:rsidRDefault="002D154A" w:rsidP="000259BB">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5"/>
        <w:gridCol w:w="5433"/>
      </w:tblGrid>
      <w:tr w:rsidR="002D154A" w:rsidRPr="007B4346" w:rsidTr="00F65A08">
        <w:trPr>
          <w:tblHeader/>
        </w:trPr>
        <w:tc>
          <w:tcPr>
            <w:tcW w:w="4302" w:type="dxa"/>
            <w:shd w:val="clear" w:color="auto" w:fill="DBE5F1" w:themeFill="accent1" w:themeFillTint="33"/>
          </w:tcPr>
          <w:p w:rsidR="002D154A" w:rsidRPr="007B4346" w:rsidRDefault="002D154A" w:rsidP="00F65A08">
            <w:pPr>
              <w:pStyle w:val="TableofFigures"/>
              <w:rPr>
                <w:rStyle w:val="Strong"/>
                <w:color w:val="1F497D" w:themeColor="text2"/>
              </w:rPr>
            </w:pPr>
            <w:r w:rsidRPr="007B4346">
              <w:rPr>
                <w:rStyle w:val="Strong"/>
                <w:color w:val="1F497D" w:themeColor="text2"/>
              </w:rPr>
              <w:t>Field</w:t>
            </w:r>
          </w:p>
        </w:tc>
        <w:tc>
          <w:tcPr>
            <w:tcW w:w="5976" w:type="dxa"/>
            <w:shd w:val="clear" w:color="auto" w:fill="DBE5F1" w:themeFill="accent1" w:themeFillTint="33"/>
          </w:tcPr>
          <w:p w:rsidR="002D154A" w:rsidRPr="007B4346" w:rsidRDefault="002D154A" w:rsidP="00F65A08">
            <w:pPr>
              <w:pStyle w:val="TableofFigures"/>
              <w:rPr>
                <w:rStyle w:val="Strong"/>
                <w:color w:val="1F497D" w:themeColor="text2"/>
              </w:rPr>
            </w:pPr>
            <w:r w:rsidRPr="007B4346">
              <w:rPr>
                <w:rStyle w:val="Strong"/>
                <w:color w:val="1F497D" w:themeColor="text2"/>
              </w:rPr>
              <w:t>Value</w:t>
            </w:r>
          </w:p>
        </w:tc>
      </w:tr>
      <w:tr w:rsidR="002D154A" w:rsidTr="00F65A08">
        <w:trPr>
          <w:tblHeader/>
        </w:trPr>
        <w:tc>
          <w:tcPr>
            <w:tcW w:w="4302" w:type="dxa"/>
          </w:tcPr>
          <w:p w:rsidR="002D154A" w:rsidRDefault="002D154A" w:rsidP="00F65A08">
            <w:pPr>
              <w:pStyle w:val="TableofFigures"/>
            </w:pPr>
            <w:r>
              <w:t>management.network.cidr</w:t>
            </w:r>
          </w:p>
        </w:tc>
        <w:tc>
          <w:tcPr>
            <w:tcW w:w="5976" w:type="dxa"/>
          </w:tcPr>
          <w:p w:rsidR="002D154A" w:rsidRDefault="002D154A" w:rsidP="00F65A08">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2D154A" w:rsidTr="00F65A08">
        <w:trPr>
          <w:tblHeader/>
        </w:trPr>
        <w:tc>
          <w:tcPr>
            <w:tcW w:w="4302" w:type="dxa"/>
          </w:tcPr>
          <w:p w:rsidR="002D154A" w:rsidRDefault="002D154A" w:rsidP="00F65A08">
            <w:pPr>
              <w:pStyle w:val="TableofFigures"/>
            </w:pPr>
            <w:r>
              <w:t>xen.public.network.device</w:t>
            </w:r>
          </w:p>
        </w:tc>
        <w:tc>
          <w:tcPr>
            <w:tcW w:w="5976" w:type="dxa"/>
          </w:tcPr>
          <w:p w:rsidR="002D154A" w:rsidRDefault="002D154A" w:rsidP="00F65A08">
            <w:pPr>
              <w:pStyle w:val="TableofFigur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 xml:space="preserve">In this case, set the value to the name-label used for the separate public network created in </w:t>
            </w:r>
            <w:r>
              <w:fldChar w:fldCharType="begin"/>
            </w:r>
            <w:r>
              <w:instrText xml:space="preserve"> REF _Ref313365989 \h </w:instrText>
            </w:r>
            <w:r>
              <w:fldChar w:fldCharType="separate"/>
            </w:r>
            <w:r w:rsidR="00D0434C">
              <w:rPr>
                <w:b/>
                <w:bCs/>
              </w:rPr>
              <w:t>Error! Reference source not found.</w:t>
            </w:r>
            <w:r>
              <w:fldChar w:fldCharType="end"/>
            </w:r>
            <w:r>
              <w:t xml:space="preserve"> on page </w:t>
            </w:r>
            <w:r>
              <w:fldChar w:fldCharType="begin"/>
            </w:r>
            <w:r>
              <w:instrText xml:space="preserve"> PAGEREF _Ref313365992 \h </w:instrText>
            </w:r>
            <w:r>
              <w:fldChar w:fldCharType="separate"/>
            </w:r>
            <w:r w:rsidR="00D0434C">
              <w:rPr>
                <w:b/>
                <w:bCs/>
                <w:noProof/>
              </w:rPr>
              <w:t>Error! Bookmark not defined.</w:t>
            </w:r>
            <w:r>
              <w:fldChar w:fldCharType="end"/>
            </w:r>
            <w:r>
              <w:t>.</w:t>
            </w:r>
          </w:p>
        </w:tc>
      </w:tr>
      <w:tr w:rsidR="002D154A" w:rsidTr="00F65A08">
        <w:trPr>
          <w:tblHeader/>
        </w:trPr>
        <w:tc>
          <w:tcPr>
            <w:tcW w:w="4302" w:type="dxa"/>
          </w:tcPr>
          <w:p w:rsidR="002D154A" w:rsidRDefault="002D154A" w:rsidP="00F65A08">
            <w:pPr>
              <w:pStyle w:val="TableofFigures"/>
            </w:pPr>
            <w:r>
              <w:t>xen.private.network.device</w:t>
            </w:r>
          </w:p>
        </w:tc>
        <w:tc>
          <w:tcPr>
            <w:tcW w:w="5976" w:type="dxa"/>
          </w:tcPr>
          <w:p w:rsidR="002D154A" w:rsidRDefault="002D154A" w:rsidP="00F65A08">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2D154A" w:rsidTr="00F65A08">
        <w:trPr>
          <w:tblHeader/>
        </w:trPr>
        <w:tc>
          <w:tcPr>
            <w:tcW w:w="4302" w:type="dxa"/>
          </w:tcPr>
          <w:p w:rsidR="002D154A" w:rsidRDefault="002D154A" w:rsidP="00F65A08">
            <w:pPr>
              <w:pStyle w:val="TableofFigures"/>
            </w:pPr>
            <w:r>
              <w:t>kvm.public.network.device</w:t>
            </w:r>
          </w:p>
        </w:tc>
        <w:tc>
          <w:tcPr>
            <w:tcW w:w="5976" w:type="dxa"/>
          </w:tcPr>
          <w:p w:rsidR="002D154A" w:rsidRDefault="002D154A" w:rsidP="00F65A08">
            <w:pPr>
              <w:pStyle w:val="TableofFigures"/>
            </w:pPr>
            <w:r>
              <w:rPr>
                <w:rFonts w:eastAsia="Times New Roman"/>
              </w:rPr>
              <w:t>For KVM nodes, this is the device that was used for the public network.</w:t>
            </w:r>
            <w:r>
              <w:t xml:space="preserve">  For example, “cloudbr0”.</w:t>
            </w:r>
          </w:p>
        </w:tc>
      </w:tr>
      <w:tr w:rsidR="002D154A" w:rsidTr="00F65A08">
        <w:trPr>
          <w:tblHeader/>
        </w:trPr>
        <w:tc>
          <w:tcPr>
            <w:tcW w:w="4302" w:type="dxa"/>
          </w:tcPr>
          <w:p w:rsidR="002D154A" w:rsidRDefault="002D154A" w:rsidP="00F65A08">
            <w:pPr>
              <w:pStyle w:val="TableofFigures"/>
            </w:pPr>
            <w:r>
              <w:t>kvm.private.network.device</w:t>
            </w:r>
          </w:p>
        </w:tc>
        <w:tc>
          <w:tcPr>
            <w:tcW w:w="5976" w:type="dxa"/>
          </w:tcPr>
          <w:p w:rsidR="002D154A" w:rsidRDefault="002D154A" w:rsidP="00F65A08">
            <w:pPr>
              <w:pStyle w:val="TableofFigures"/>
              <w:rPr>
                <w:rFonts w:eastAsia="Times New Roman"/>
              </w:rPr>
            </w:pPr>
            <w:r>
              <w:rPr>
                <w:rFonts w:eastAsia="Times New Roman"/>
              </w:rPr>
              <w:t>For KVM nodes, this is the device that was used for the private network.</w:t>
            </w:r>
            <w:r>
              <w:t xml:space="preserve">  For example, “cloudbr1”.</w:t>
            </w:r>
          </w:p>
        </w:tc>
      </w:tr>
      <w:tr w:rsidR="002D154A" w:rsidTr="00F65A08">
        <w:trPr>
          <w:tblHeader/>
        </w:trPr>
        <w:tc>
          <w:tcPr>
            <w:tcW w:w="4302" w:type="dxa"/>
          </w:tcPr>
          <w:p w:rsidR="002D154A" w:rsidRDefault="002D154A" w:rsidP="00F65A08">
            <w:pPr>
              <w:pStyle w:val="TableofFigures"/>
            </w:pPr>
            <w:r>
              <w:lastRenderedPageBreak/>
              <w:t>xen.setup.multipath</w:t>
            </w:r>
          </w:p>
        </w:tc>
        <w:tc>
          <w:tcPr>
            <w:tcW w:w="5976" w:type="dxa"/>
          </w:tcPr>
          <w:p w:rsidR="002D154A" w:rsidRDefault="002D154A" w:rsidP="00F65A08">
            <w:pPr>
              <w:pStyle w:val="TableofFigures"/>
            </w:pPr>
            <w:r>
              <w:t>For XenServer nodes, this is a true/false variable that instructs CloudStack to enable iSCSI multipath on the XenServer Hosts when they are added. This defaults to false. Set it to true if you would like CloudStack to enable multipath.</w:t>
            </w:r>
          </w:p>
          <w:p w:rsidR="002D154A" w:rsidRDefault="002D154A" w:rsidP="00F65A08">
            <w:pPr>
              <w:pStyle w:val="TableofFigures"/>
            </w:pPr>
            <w:r>
              <w:t>If this is true for a NFS-based deployment multipath will still be enabled on the XenServer host. However, this does not impact NFS operation and is harmless.</w:t>
            </w:r>
          </w:p>
        </w:tc>
      </w:tr>
      <w:tr w:rsidR="002D154A" w:rsidTr="00F65A08">
        <w:trPr>
          <w:tblHeader/>
        </w:trPr>
        <w:tc>
          <w:tcPr>
            <w:tcW w:w="4302" w:type="dxa"/>
          </w:tcPr>
          <w:p w:rsidR="002D154A" w:rsidRDefault="002D154A" w:rsidP="00F65A08">
            <w:pPr>
              <w:pStyle w:val="TableofFigures"/>
            </w:pPr>
            <w:r>
              <w:t>secstorage.allowed.internal.sites</w:t>
            </w:r>
          </w:p>
        </w:tc>
        <w:tc>
          <w:tcPr>
            <w:tcW w:w="5976" w:type="dxa"/>
          </w:tcPr>
          <w:p w:rsidR="002D154A" w:rsidRDefault="002D154A" w:rsidP="00F65A08">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2D154A" w:rsidTr="00F65A08">
        <w:trPr>
          <w:tblHeader/>
        </w:trPr>
        <w:tc>
          <w:tcPr>
            <w:tcW w:w="4302" w:type="dxa"/>
          </w:tcPr>
          <w:p w:rsidR="002D154A" w:rsidRDefault="002D154A" w:rsidP="00F65A08">
            <w:pPr>
              <w:pStyle w:val="TableofFigures"/>
            </w:pPr>
            <w:r>
              <w:t>use.local.storage</w:t>
            </w:r>
          </w:p>
        </w:tc>
        <w:tc>
          <w:tcPr>
            <w:tcW w:w="5976" w:type="dxa"/>
          </w:tcPr>
          <w:p w:rsidR="002D154A" w:rsidRPr="009C0839" w:rsidRDefault="002D154A" w:rsidP="00BA3C42">
            <w:pPr>
              <w:pStyle w:val="TableofFigures"/>
            </w:pPr>
            <w:r w:rsidRPr="009C0839">
              <w:t>D</w:t>
            </w:r>
            <w:r>
              <w:t xml:space="preserve">etermines whether CloudStack will use storage that is local to the Host for VHDs.   By default CloudStack will not use this storage.  You should change this to true if you want to use local storage and you understand the reliability and feature drawbacks to choosing local storage.  </w:t>
            </w:r>
          </w:p>
        </w:tc>
      </w:tr>
      <w:tr w:rsidR="002D154A" w:rsidTr="00F65A08">
        <w:trPr>
          <w:tblHeader/>
        </w:trPr>
        <w:tc>
          <w:tcPr>
            <w:tcW w:w="4302" w:type="dxa"/>
          </w:tcPr>
          <w:p w:rsidR="002D154A" w:rsidRDefault="002D154A" w:rsidP="00F65A08">
            <w:pPr>
              <w:pStyle w:val="TableofFigures"/>
            </w:pPr>
            <w:r>
              <w:t>Host</w:t>
            </w:r>
          </w:p>
        </w:tc>
        <w:tc>
          <w:tcPr>
            <w:tcW w:w="5976" w:type="dxa"/>
          </w:tcPr>
          <w:p w:rsidR="002D154A" w:rsidRDefault="002D154A" w:rsidP="00F65A08">
            <w:pPr>
              <w:pStyle w:val="TableofFigures"/>
            </w:pPr>
            <w:r>
              <w:t>This is the IP address of the Management Server. If you are using multiple Management Servers you should enter a load balanced IP address that is reachable via the private network.</w:t>
            </w:r>
          </w:p>
        </w:tc>
      </w:tr>
      <w:tr w:rsidR="002D154A" w:rsidTr="00F65A08">
        <w:trPr>
          <w:tblHeader/>
        </w:trPr>
        <w:tc>
          <w:tcPr>
            <w:tcW w:w="4302" w:type="dxa"/>
          </w:tcPr>
          <w:p w:rsidR="002D154A" w:rsidRDefault="002D154A" w:rsidP="00F65A08">
            <w:pPr>
              <w:pStyle w:val="TableofFigures"/>
            </w:pPr>
            <w:r>
              <w:t>default.page.size</w:t>
            </w:r>
          </w:p>
        </w:tc>
        <w:tc>
          <w:tcPr>
            <w:tcW w:w="5976" w:type="dxa"/>
          </w:tcPr>
          <w:p w:rsidR="002D154A" w:rsidRDefault="002D154A" w:rsidP="00F65A08">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2D154A" w:rsidTr="00F65A08">
        <w:trPr>
          <w:tblHeader/>
        </w:trPr>
        <w:tc>
          <w:tcPr>
            <w:tcW w:w="4302" w:type="dxa"/>
          </w:tcPr>
          <w:p w:rsidR="002D154A" w:rsidRDefault="002D154A" w:rsidP="00F65A08">
            <w:pPr>
              <w:pStyle w:val="TableofFigures"/>
            </w:pPr>
            <w:r>
              <w:t>vmware.guest.vswitch</w:t>
            </w:r>
          </w:p>
        </w:tc>
        <w:tc>
          <w:tcPr>
            <w:tcW w:w="5976" w:type="dxa"/>
          </w:tcPr>
          <w:p w:rsidR="002D154A" w:rsidRDefault="002D154A" w:rsidP="00F65A08">
            <w:pPr>
              <w:pStyle w:val="TableofFigures"/>
            </w:pPr>
            <w:r>
              <w:t>The name of the vSwitch in vCenter that you want to carry the guest-guest traffic.  Default is vSwitch0.</w:t>
            </w:r>
          </w:p>
        </w:tc>
      </w:tr>
      <w:tr w:rsidR="002D154A" w:rsidTr="00F65A08">
        <w:trPr>
          <w:tblHeader/>
        </w:trPr>
        <w:tc>
          <w:tcPr>
            <w:tcW w:w="4302" w:type="dxa"/>
          </w:tcPr>
          <w:p w:rsidR="002D154A" w:rsidRDefault="002D154A" w:rsidP="00F65A08">
            <w:pPr>
              <w:pStyle w:val="TableofFigures"/>
            </w:pPr>
            <w:r>
              <w:t>vmware.private.vswitch</w:t>
            </w:r>
          </w:p>
        </w:tc>
        <w:tc>
          <w:tcPr>
            <w:tcW w:w="5976" w:type="dxa"/>
          </w:tcPr>
          <w:p w:rsidR="002D154A" w:rsidRDefault="002D154A" w:rsidP="00F65A08">
            <w:pPr>
              <w:pStyle w:val="TableofFigures"/>
            </w:pPr>
            <w:r>
              <w:t>The name of the vSwitch in vCenter that you want to carry the management and storage traffic.  Default is vSwitch0.</w:t>
            </w:r>
          </w:p>
        </w:tc>
      </w:tr>
      <w:tr w:rsidR="002D154A" w:rsidTr="00F65A08">
        <w:trPr>
          <w:tblHeader/>
        </w:trPr>
        <w:tc>
          <w:tcPr>
            <w:tcW w:w="4302" w:type="dxa"/>
          </w:tcPr>
          <w:p w:rsidR="002D154A" w:rsidRDefault="002D154A" w:rsidP="00F65A08">
            <w:pPr>
              <w:pStyle w:val="TableofFigures"/>
            </w:pPr>
            <w:r>
              <w:t>vmware.public.vswitch</w:t>
            </w:r>
          </w:p>
        </w:tc>
        <w:tc>
          <w:tcPr>
            <w:tcW w:w="5976" w:type="dxa"/>
          </w:tcPr>
          <w:p w:rsidR="002D154A" w:rsidRDefault="002D154A" w:rsidP="00F65A08">
            <w:pPr>
              <w:pStyle w:val="TableofFigures"/>
            </w:pPr>
            <w:r>
              <w:t>The name of the vSwitch in vCenter that you want to carry the traffic to/from the public internet.  Default is vSwitch0.</w:t>
            </w:r>
          </w:p>
        </w:tc>
      </w:tr>
    </w:tbl>
    <w:p w:rsidR="002D154A" w:rsidRDefault="002D154A" w:rsidP="000259BB">
      <w:pPr>
        <w:pStyle w:val="ListParagraph"/>
      </w:pPr>
      <w:r>
        <w:t>There are additional configuration parameters that you may want to set. These are discussed in the Administration Guide.</w:t>
      </w:r>
    </w:p>
    <w:p w:rsidR="002D154A" w:rsidRDefault="002D154A" w:rsidP="000259BB">
      <w:pPr>
        <w:pStyle w:val="NumberedList"/>
      </w:pPr>
      <w:r>
        <w:lastRenderedPageBreak/>
        <w:t>If you changed any of these values, restart the Management Server.</w:t>
      </w:r>
    </w:p>
    <w:p w:rsidR="002D154A" w:rsidRDefault="002D154A" w:rsidP="00AD1E47">
      <w:pPr>
        <w:pStyle w:val="Code"/>
      </w:pPr>
      <w:r>
        <w:t xml:space="preserve"># </w:t>
      </w:r>
      <w:r w:rsidRPr="00420911">
        <w:t>service cloud-management restart</w:t>
      </w:r>
    </w:p>
    <w:p w:rsidR="002D154A" w:rsidRDefault="002D154A" w:rsidP="000973EF">
      <w:pPr>
        <w:pStyle w:val="Heading2"/>
      </w:pPr>
      <w:bookmarkStart w:id="411" w:name="_Toc316467504"/>
      <w:bookmarkStart w:id="412" w:name="_Toc317074797"/>
      <w:r>
        <w:t>Edit Service Offerings (Optional)</w:t>
      </w:r>
      <w:bookmarkEnd w:id="411"/>
      <w:bookmarkEnd w:id="412"/>
    </w:p>
    <w:p w:rsidR="002D154A" w:rsidRDefault="002D154A" w:rsidP="002D154A">
      <w:r w:rsidRPr="00135D48">
        <w:t xml:space="preserve">The service offering </w:t>
      </w:r>
      <w:r>
        <w:t>defines</w:t>
      </w:r>
      <w:r w:rsidRPr="00135D48">
        <w:t xml:space="preserve"> CPU and RAM</w:t>
      </w:r>
      <w:r>
        <w:t xml:space="preserve"> for the guests</w:t>
      </w:r>
      <w:r w:rsidRPr="00135D48">
        <w:t xml:space="preserve">. </w:t>
      </w:r>
      <w:r>
        <w:t xml:space="preserve"> CloudStack ships with several default service offerings.  You can optionally use the following steps to edit these. </w:t>
      </w:r>
    </w:p>
    <w:p w:rsidR="002D154A" w:rsidRDefault="002D154A" w:rsidP="0018093D">
      <w:pPr>
        <w:pStyle w:val="NumberedList"/>
        <w:numPr>
          <w:ilvl w:val="0"/>
          <w:numId w:val="63"/>
        </w:numPr>
      </w:pPr>
      <w:r>
        <w:t xml:space="preserve">Go to the Configuration tab, and select the Service Offerings section. </w:t>
      </w:r>
    </w:p>
    <w:p w:rsidR="002D154A" w:rsidRDefault="002D154A" w:rsidP="000259BB">
      <w:pPr>
        <w:pStyle w:val="NumberedList"/>
      </w:pPr>
      <w:r>
        <w:t>Add or edit service offerings as needed.  Select "Add Service Offering" to add one.</w:t>
      </w:r>
    </w:p>
    <w:p w:rsidR="002D154A" w:rsidRDefault="002D154A" w:rsidP="000259BB">
      <w:pPr>
        <w:pStyle w:val="NumberedList"/>
      </w:pPr>
      <w:r>
        <w:t>Provide the following information to define this service offering.</w:t>
      </w:r>
    </w:p>
    <w:p w:rsidR="002D154A" w:rsidRPr="000259BB" w:rsidRDefault="002D154A" w:rsidP="000259BB">
      <w:pPr>
        <w:pStyle w:val="BulletedListlevel2"/>
      </w:pPr>
      <w:r w:rsidRPr="0098226B">
        <w:rPr>
          <w:rStyle w:val="Strong"/>
        </w:rPr>
        <w:t>Name</w:t>
      </w:r>
      <w:r>
        <w:t xml:space="preserve">. </w:t>
      </w:r>
      <w:r w:rsidRPr="000259BB">
        <w:t>Any desired name for the service offering.</w:t>
      </w:r>
    </w:p>
    <w:p w:rsidR="002D154A" w:rsidRPr="000259BB" w:rsidRDefault="002D154A" w:rsidP="000259BB">
      <w:pPr>
        <w:pStyle w:val="BulletedListlevel2"/>
      </w:pPr>
      <w:r w:rsidRPr="000259BB">
        <w:rPr>
          <w:rStyle w:val="Strong"/>
          <w:b w:val="0"/>
          <w:bCs w:val="0"/>
        </w:rPr>
        <w:t>Display text</w:t>
      </w:r>
      <w:r w:rsidRPr="000259BB">
        <w:t>. A short description of the offering.</w:t>
      </w:r>
    </w:p>
    <w:p w:rsidR="002D154A" w:rsidRPr="000259BB" w:rsidRDefault="002D154A" w:rsidP="000259BB">
      <w:pPr>
        <w:pStyle w:val="BulletedListlevel2"/>
      </w:pPr>
      <w:r w:rsidRPr="000259BB">
        <w:rPr>
          <w:rStyle w:val="Strong"/>
          <w:b w:val="0"/>
          <w:bCs w:val="0"/>
        </w:rPr>
        <w:t>Storage type</w:t>
      </w:r>
      <w:r w:rsidRPr="000259BB">
        <w:t>. The type of disk that should be allocated to the guest. Local allocates from storage attached to XenServer directly. Shared allocates from storage accessible via NFS.</w:t>
      </w:r>
    </w:p>
    <w:p w:rsidR="002D154A" w:rsidRPr="000259BB" w:rsidRDefault="002D154A" w:rsidP="000259BB">
      <w:pPr>
        <w:pStyle w:val="BulletedListlevel2"/>
      </w:pPr>
      <w:r w:rsidRPr="000259BB">
        <w:rPr>
          <w:rStyle w:val="Strong"/>
          <w:b w:val="0"/>
          <w:bCs w:val="0"/>
        </w:rPr>
        <w:t># of CPU cores</w:t>
      </w:r>
      <w:r w:rsidRPr="000259BB">
        <w:t>. The number of cores which should be allocated to an instance with this offering.</w:t>
      </w:r>
    </w:p>
    <w:p w:rsidR="002D154A" w:rsidRPr="000259BB" w:rsidRDefault="002D154A" w:rsidP="000259BB">
      <w:pPr>
        <w:pStyle w:val="BulletedListlevel2"/>
      </w:pPr>
      <w:r w:rsidRPr="000259BB">
        <w:rPr>
          <w:rStyle w:val="Strong"/>
          <w:b w:val="0"/>
          <w:bCs w:val="0"/>
        </w:rPr>
        <w:t>CPU (in MHz)</w:t>
      </w:r>
      <w:r w:rsidRPr="000259BB">
        <w:t>. The CPU speed of the cores that the instance is allocated. For example, “2000” would provide for a 2 GHz clock.</w:t>
      </w:r>
    </w:p>
    <w:p w:rsidR="002D154A" w:rsidRPr="000259BB" w:rsidRDefault="002D154A" w:rsidP="000259BB">
      <w:pPr>
        <w:pStyle w:val="BulletedListlevel2"/>
      </w:pPr>
      <w:r w:rsidRPr="000259BB">
        <w:rPr>
          <w:rStyle w:val="Strong"/>
          <w:b w:val="0"/>
          <w:bCs w:val="0"/>
        </w:rPr>
        <w:t>Memory (in MB)</w:t>
      </w:r>
      <w:r w:rsidRPr="000259BB">
        <w:t>. The amount of memory in megabytes that the instance should be allocated. For example, “2048” would provide for a 2 GB RAM allocation.</w:t>
      </w:r>
    </w:p>
    <w:p w:rsidR="002D154A" w:rsidRPr="000259BB" w:rsidRDefault="002D154A" w:rsidP="000259BB">
      <w:pPr>
        <w:pStyle w:val="BulletedListlevel2"/>
      </w:pPr>
      <w:r w:rsidRPr="000259BB">
        <w:rPr>
          <w:rStyle w:val="Strong"/>
          <w:b w:val="0"/>
          <w:bCs w:val="0"/>
        </w:rPr>
        <w:t>Network Rate</w:t>
      </w:r>
      <w:r w:rsidRPr="000259BB">
        <w:t>. Allowed data transfer rate in MB per second.</w:t>
      </w:r>
    </w:p>
    <w:p w:rsidR="002D154A" w:rsidRPr="000259BB" w:rsidRDefault="002D154A" w:rsidP="000259BB">
      <w:pPr>
        <w:pStyle w:val="BulletedListlevel2"/>
      </w:pPr>
      <w:r w:rsidRPr="000259BB">
        <w:rPr>
          <w:rStyle w:val="Strong"/>
          <w:b w:val="0"/>
          <w:bCs w:val="0"/>
        </w:rPr>
        <w:t>Offer HA</w:t>
      </w:r>
      <w:r w:rsidRPr="000259BB">
        <w:t>. If yes, the user will be able to choose a VM to be monitored and as highly available as possible.</w:t>
      </w:r>
    </w:p>
    <w:p w:rsidR="002D154A" w:rsidRPr="000259BB" w:rsidRDefault="002D154A" w:rsidP="000259BB">
      <w:pPr>
        <w:pStyle w:val="BulletedListlevel2"/>
      </w:pPr>
      <w:r w:rsidRPr="000259BB">
        <w:rPr>
          <w:rStyle w:val="Strong"/>
          <w:b w:val="0"/>
          <w:bCs w:val="0"/>
        </w:rPr>
        <w:t>Storage Tags (optional)</w:t>
      </w:r>
      <w:r w:rsidRPr="000259BB">
        <w:t>.  The tags that should be associated with the primary storage for this root disk.</w:t>
      </w:r>
    </w:p>
    <w:p w:rsidR="002D154A" w:rsidRPr="000259BB" w:rsidRDefault="002D154A" w:rsidP="000259BB">
      <w:pPr>
        <w:pStyle w:val="BulletedListlevel2"/>
      </w:pPr>
      <w:r w:rsidRPr="000259BB">
        <w:rPr>
          <w:rStyle w:val="Strong"/>
          <w:b w:val="0"/>
          <w:bCs w:val="0"/>
        </w:rPr>
        <w:t>Host Tags (optional)</w:t>
      </w:r>
      <w:r w:rsidRPr="000259BB">
        <w:t>.  Any tags that you use to organize your hosts.</w:t>
      </w:r>
    </w:p>
    <w:p w:rsidR="002D154A" w:rsidRPr="000259BB" w:rsidRDefault="002D154A" w:rsidP="000259BB">
      <w:pPr>
        <w:pStyle w:val="BulletedListlevel2"/>
      </w:pPr>
      <w:r w:rsidRPr="000259BB">
        <w:rPr>
          <w:rStyle w:val="Strong"/>
          <w:b w:val="0"/>
          <w:bCs w:val="0"/>
        </w:rPr>
        <w:t>CPU cap</w:t>
      </w:r>
      <w:r w:rsidRPr="000259BB">
        <w:t>. Whether to cap users at their purchased level of CPU usage even if spare capacity is available.</w:t>
      </w:r>
    </w:p>
    <w:p w:rsidR="002D154A" w:rsidRDefault="002D154A" w:rsidP="000259BB">
      <w:pPr>
        <w:pStyle w:val="BulletedListlevel2"/>
      </w:pPr>
      <w:r w:rsidRPr="000259BB">
        <w:rPr>
          <w:rStyle w:val="Strong"/>
          <w:b w:val="0"/>
          <w:bCs w:val="0"/>
        </w:rPr>
        <w:t>Public</w:t>
      </w:r>
      <w:r w:rsidRPr="000259BB">
        <w:t>.  Should the service offering be available all domains or only some domains.  Choose Yes to make it available to all domains.  Choose No to limit the scope to a subdomain; CloudStack will then prompt for the subdomain's</w:t>
      </w:r>
      <w:r>
        <w:t xml:space="preserve"> name.</w:t>
      </w:r>
    </w:p>
    <w:p w:rsidR="002D154A" w:rsidRPr="00FA3700" w:rsidRDefault="002D154A" w:rsidP="000259BB">
      <w:pPr>
        <w:pStyle w:val="NumberedList"/>
      </w:pPr>
      <w:r w:rsidRPr="00FA3700">
        <w:t>Click Add.</w:t>
      </w:r>
    </w:p>
    <w:p w:rsidR="002D154A" w:rsidRDefault="002D154A" w:rsidP="000973EF">
      <w:pPr>
        <w:pStyle w:val="Heading2"/>
      </w:pPr>
      <w:bookmarkStart w:id="413" w:name="_Toc316467505"/>
      <w:bookmarkStart w:id="414" w:name="_Toc317074798"/>
      <w:r>
        <w:t>Edit Disk Offerings (Optional)</w:t>
      </w:r>
      <w:bookmarkEnd w:id="413"/>
      <w:bookmarkEnd w:id="414"/>
    </w:p>
    <w:p w:rsidR="002D154A" w:rsidRDefault="002D154A" w:rsidP="002D154A">
      <w:r>
        <w:t xml:space="preserve">The disk offering defines the size and characteristics of data disks attached to the guests.  CloudStack ships with several default disk offerings.  </w:t>
      </w:r>
    </w:p>
    <w:p w:rsidR="002D154A" w:rsidRDefault="002D154A" w:rsidP="0018093D">
      <w:pPr>
        <w:pStyle w:val="NumberedList"/>
        <w:numPr>
          <w:ilvl w:val="0"/>
          <w:numId w:val="62"/>
        </w:numPr>
      </w:pPr>
      <w:r>
        <w:t xml:space="preserve">Go to the Configuration tab, and select the Disk Offerings section. This is located next to the Zones section.   </w:t>
      </w:r>
    </w:p>
    <w:p w:rsidR="002D154A" w:rsidRDefault="002D154A" w:rsidP="000259BB">
      <w:pPr>
        <w:pStyle w:val="NumberedList"/>
        <w:numPr>
          <w:ilvl w:val="0"/>
          <w:numId w:val="4"/>
        </w:numPr>
      </w:pPr>
      <w:r>
        <w:t>Add or edit disk offerings as needed.  Select "Add Disk Offering" to add one.</w:t>
      </w:r>
    </w:p>
    <w:p w:rsidR="002D154A" w:rsidRDefault="002D154A" w:rsidP="000259BB">
      <w:pPr>
        <w:pStyle w:val="NumberedList"/>
      </w:pPr>
      <w:r>
        <w:t>Provide the following information to define this disk offering.</w:t>
      </w:r>
    </w:p>
    <w:p w:rsidR="002D154A" w:rsidRPr="000259BB" w:rsidRDefault="002D154A" w:rsidP="000259BB">
      <w:pPr>
        <w:pStyle w:val="BulletedListlevel2"/>
      </w:pPr>
      <w:r w:rsidRPr="0098226B">
        <w:rPr>
          <w:rStyle w:val="Strong"/>
        </w:rPr>
        <w:lastRenderedPageBreak/>
        <w:t>Name</w:t>
      </w:r>
      <w:r>
        <w:t xml:space="preserve">. </w:t>
      </w:r>
      <w:r w:rsidRPr="000259BB">
        <w:t>Name of the disk offering (E.g. extra large)</w:t>
      </w:r>
    </w:p>
    <w:p w:rsidR="002D154A" w:rsidRPr="000259BB" w:rsidRDefault="002D154A" w:rsidP="000259BB">
      <w:pPr>
        <w:pStyle w:val="BulletedListlevel2"/>
      </w:pPr>
      <w:r w:rsidRPr="000259BB">
        <w:rPr>
          <w:rStyle w:val="Strong"/>
          <w:b w:val="0"/>
          <w:bCs w:val="0"/>
        </w:rPr>
        <w:t>Description</w:t>
      </w:r>
      <w:r w:rsidRPr="000259BB">
        <w:t xml:space="preserve">. A short description of the disk offering </w:t>
      </w:r>
    </w:p>
    <w:p w:rsidR="002D154A" w:rsidRPr="000259BB" w:rsidRDefault="002D154A" w:rsidP="000259BB">
      <w:pPr>
        <w:pStyle w:val="BulletedListlevel2"/>
      </w:pPr>
      <w:r w:rsidRPr="000259BB">
        <w:rPr>
          <w:rStyle w:val="Strong"/>
          <w:b w:val="0"/>
          <w:bCs w:val="0"/>
        </w:rPr>
        <w:t>Disk size (in GB)</w:t>
      </w:r>
      <w:r w:rsidRPr="000259BB">
        <w:t>. The size of the disk offering in GB (E.g. 10 is a 10 GB offering)</w:t>
      </w:r>
    </w:p>
    <w:p w:rsidR="002D154A" w:rsidRDefault="002D154A" w:rsidP="000259BB">
      <w:pPr>
        <w:pStyle w:val="BulletedListlevel2"/>
      </w:pPr>
      <w:r w:rsidRPr="000259BB">
        <w:rPr>
          <w:rStyle w:val="Strong"/>
          <w:b w:val="0"/>
          <w:bCs w:val="0"/>
        </w:rPr>
        <w:t>Tags</w:t>
      </w:r>
      <w:r w:rsidRPr="000259BB">
        <w:t>.  Tags are a comma separated list of attributes of the storage.  For example "ssd,blue".  Tags are optional.  They are also added on Primary Storage.  CloudStack matches tags on a disk offering to tags on the storage</w:t>
      </w:r>
      <w:r>
        <w:t>.  If a tag is present on a disk offering that tag (or tags) must also be present on Primary Storage for the volume to be provisioned.  If no such primary storage exists allocation from the disk offering will fail.</w:t>
      </w:r>
    </w:p>
    <w:p w:rsidR="002D154A" w:rsidRPr="001F4068" w:rsidRDefault="002D154A" w:rsidP="000973EF">
      <w:pPr>
        <w:pStyle w:val="Heading2"/>
        <w:rPr>
          <w:rStyle w:val="Strong"/>
          <w:b/>
          <w:bCs w:val="0"/>
        </w:rPr>
      </w:pPr>
      <w:bookmarkStart w:id="415" w:name="_Ref292992003"/>
      <w:bookmarkStart w:id="416" w:name="_Ref292992005"/>
      <w:bookmarkStart w:id="417" w:name="_Toc316467506"/>
      <w:bookmarkStart w:id="418" w:name="_Toc317074799"/>
      <w:r w:rsidRPr="001F4068">
        <w:rPr>
          <w:rStyle w:val="Strong"/>
          <w:b/>
          <w:bCs w:val="0"/>
        </w:rPr>
        <w:t>Advanced Networking: Adding an External Firewall</w:t>
      </w:r>
      <w:r>
        <w:rPr>
          <w:rStyle w:val="Strong"/>
          <w:b/>
          <w:bCs w:val="0"/>
        </w:rPr>
        <w:t xml:space="preserve"> (Optional)</w:t>
      </w:r>
      <w:bookmarkEnd w:id="415"/>
      <w:bookmarkEnd w:id="416"/>
      <w:bookmarkEnd w:id="417"/>
      <w:bookmarkEnd w:id="418"/>
    </w:p>
    <w:p w:rsidR="002D154A" w:rsidRPr="00352B0D" w:rsidRDefault="002D154A" w:rsidP="002D154A">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2D154A" w:rsidRDefault="002D154A" w:rsidP="0018093D">
      <w:pPr>
        <w:pStyle w:val="NumberedList"/>
        <w:numPr>
          <w:ilvl w:val="0"/>
          <w:numId w:val="61"/>
        </w:numPr>
      </w:pPr>
      <w:r>
        <w:t>Log in to the Management Server UI.</w:t>
      </w:r>
    </w:p>
    <w:p w:rsidR="002D154A" w:rsidRDefault="002D154A" w:rsidP="000259BB">
      <w:pPr>
        <w:pStyle w:val="NumberedList"/>
      </w:pPr>
      <w:r>
        <w:t>In the left navigation tree, choose System - Physical Resources, choose your Zone, then choose Network.</w:t>
      </w:r>
    </w:p>
    <w:p w:rsidR="002D154A" w:rsidRDefault="002D154A" w:rsidP="000259BB">
      <w:pPr>
        <w:pStyle w:val="NumberedList"/>
      </w:pPr>
      <w:r>
        <w:t>Click Add Firewall.</w:t>
      </w:r>
    </w:p>
    <w:p w:rsidR="002D154A" w:rsidRDefault="002D154A" w:rsidP="000259BB">
      <w:pPr>
        <w:pStyle w:val="NumberedList"/>
      </w:pPr>
      <w:r>
        <w:t>Input the following:</w:t>
      </w:r>
    </w:p>
    <w:p w:rsidR="002D154A" w:rsidRPr="000259BB" w:rsidRDefault="002D154A" w:rsidP="000259BB">
      <w:pPr>
        <w:pStyle w:val="BulletedListlevel2"/>
      </w:pPr>
      <w:r w:rsidRPr="0028047F">
        <w:rPr>
          <w:b/>
        </w:rPr>
        <w:t>IP.</w:t>
      </w:r>
      <w:r>
        <w:t xml:space="preserve"> The IP </w:t>
      </w:r>
      <w:r w:rsidRPr="000259BB">
        <w:t>address of the SRX.</w:t>
      </w:r>
    </w:p>
    <w:p w:rsidR="002D154A" w:rsidRPr="000259BB" w:rsidRDefault="002D154A" w:rsidP="000259BB">
      <w:pPr>
        <w:pStyle w:val="BulletedListlevel2"/>
      </w:pPr>
      <w:r w:rsidRPr="000259BB">
        <w:t>Username. The user name of the account on the SRX that CloudStack should use.</w:t>
      </w:r>
    </w:p>
    <w:p w:rsidR="002D154A" w:rsidRPr="000259BB" w:rsidRDefault="002D154A" w:rsidP="000259BB">
      <w:pPr>
        <w:pStyle w:val="BulletedListlevel2"/>
      </w:pPr>
      <w:r w:rsidRPr="000259BB">
        <w:t>Password. The password of the account.</w:t>
      </w:r>
    </w:p>
    <w:p w:rsidR="002D154A" w:rsidRPr="000259BB" w:rsidRDefault="002D154A" w:rsidP="000259BB">
      <w:pPr>
        <w:pStyle w:val="BulletedListlevel2"/>
      </w:pPr>
      <w:r w:rsidRPr="000259BB">
        <w:t xml:space="preserve">Public Interface. The name of the public interface on the SRX. For example, </w:t>
      </w:r>
      <w:r w:rsidRPr="000259BB">
        <w:br/>
        <w:t xml:space="preserve">ge-0/0/2. </w:t>
      </w:r>
      <w:r w:rsidRPr="000259BB">
        <w:rPr>
          <w:rStyle w:val="Strong"/>
          <w:b w:val="0"/>
          <w:bCs w:val="0"/>
        </w:rPr>
        <w:t>A ".x" at the end of the interface indicates the VLAN that is in use.</w:t>
      </w:r>
    </w:p>
    <w:p w:rsidR="002D154A" w:rsidRPr="000259BB" w:rsidRDefault="002D154A" w:rsidP="000259BB">
      <w:pPr>
        <w:pStyle w:val="BulletedListlevel2"/>
      </w:pPr>
      <w:r w:rsidRPr="000259BB">
        <w:t xml:space="preserve">Private Interface. The name of the private interface on the SRX. For example, </w:t>
      </w:r>
      <w:r w:rsidRPr="000259BB">
        <w:br/>
        <w:t>ge-0/0/1.</w:t>
      </w:r>
    </w:p>
    <w:p w:rsidR="002D154A" w:rsidRPr="000259BB" w:rsidRDefault="002D154A" w:rsidP="000259BB">
      <w:pPr>
        <w:pStyle w:val="BulletedListlevel2"/>
      </w:pPr>
      <w:r w:rsidRPr="000259BB">
        <w:t>Usage Interface. (Optional) Typically, the public interface is used to meter traffic. If you want to use a different interface, specify its name here.</w:t>
      </w:r>
    </w:p>
    <w:p w:rsidR="002D154A" w:rsidRPr="000259BB" w:rsidRDefault="002D154A" w:rsidP="000259BB">
      <w:pPr>
        <w:pStyle w:val="BulletedListlevel2"/>
      </w:pPr>
      <w:r w:rsidRPr="000259BB">
        <w:t>Public Zone. The name of the public zone on the SRX. For example, trust.</w:t>
      </w:r>
    </w:p>
    <w:p w:rsidR="002D154A" w:rsidRPr="000259BB" w:rsidRDefault="002D154A" w:rsidP="000259BB">
      <w:pPr>
        <w:pStyle w:val="BulletedListlevel2"/>
      </w:pPr>
      <w:r w:rsidRPr="000259BB">
        <w:t>Private Zone. The name of the private zone on the SRX. For example, untrust.</w:t>
      </w:r>
    </w:p>
    <w:p w:rsidR="002D154A" w:rsidRPr="000259BB" w:rsidRDefault="002D154A" w:rsidP="000259BB">
      <w:pPr>
        <w:pStyle w:val="BulletedListlevel2"/>
        <w:rPr>
          <w:rStyle w:val="Strong"/>
          <w:b w:val="0"/>
          <w:bCs w:val="0"/>
        </w:rPr>
      </w:pPr>
      <w:r w:rsidRPr="000259BB">
        <w:rPr>
          <w:rStyle w:val="Strong"/>
          <w:b w:val="0"/>
          <w:bCs w:val="0"/>
        </w:rPr>
        <w:t>Number of Retries.  The number of times to attempt a command on the SRX before failing.  The default value is 1.</w:t>
      </w:r>
    </w:p>
    <w:p w:rsidR="002D154A" w:rsidRDefault="002D154A" w:rsidP="000259BB">
      <w:pPr>
        <w:pStyle w:val="BulletedListlevel2"/>
        <w:rPr>
          <w:rStyle w:val="Strong"/>
        </w:rPr>
      </w:pPr>
      <w:r w:rsidRPr="000259BB">
        <w:rPr>
          <w:rStyle w:val="Strong"/>
          <w:b w:val="0"/>
          <w:bCs w:val="0"/>
        </w:rPr>
        <w:t>Timeout (second</w:t>
      </w:r>
      <w:r>
        <w:rPr>
          <w:rStyle w:val="Strong"/>
        </w:rPr>
        <w:t xml:space="preserve">s).  </w:t>
      </w:r>
      <w:r>
        <w:rPr>
          <w:rStyle w:val="Strong"/>
          <w:b w:val="0"/>
        </w:rPr>
        <w:t>The time to wait for a command on the SRX before considering it failed.  Default is 300 seconds.</w:t>
      </w:r>
    </w:p>
    <w:p w:rsidR="002D154A" w:rsidRDefault="002D154A" w:rsidP="000259BB">
      <w:pPr>
        <w:pStyle w:val="NumberedList"/>
      </w:pPr>
      <w:r>
        <w:t>Click Add.</w:t>
      </w:r>
    </w:p>
    <w:p w:rsidR="002D154A" w:rsidRDefault="002D154A" w:rsidP="002D154A">
      <w:r w:rsidRPr="00021A92">
        <w:t xml:space="preserve">In the external networking case, every VM in a zone must have a unique guest IP address. </w:t>
      </w:r>
      <w:r>
        <w:t xml:space="preserve"> There are two variables that you need to consider in determining how to configure CloudStack to support this: how many Zone VLANs do you expect to have and how many VMs do you expect to have running in the Zone at any one time.</w:t>
      </w:r>
    </w:p>
    <w:p w:rsidR="002D154A" w:rsidRDefault="002D154A" w:rsidP="002D154A">
      <w:r>
        <w:lastRenderedPageBreak/>
        <w:t>Use the following table to determine how to configure CloudStack for your deployment.</w:t>
      </w:r>
    </w:p>
    <w:tbl>
      <w:tblPr>
        <w:tblStyle w:val="TableGrid"/>
        <w:tblW w:w="0" w:type="auto"/>
        <w:tblInd w:w="144" w:type="dxa"/>
        <w:tblLook w:val="04A0" w:firstRow="1" w:lastRow="0" w:firstColumn="1" w:lastColumn="0" w:noHBand="0" w:noVBand="1"/>
      </w:tblPr>
      <w:tblGrid>
        <w:gridCol w:w="1710"/>
        <w:gridCol w:w="3240"/>
        <w:gridCol w:w="2430"/>
      </w:tblGrid>
      <w:tr w:rsidR="002D154A" w:rsidRPr="007B4346" w:rsidTr="000259BB">
        <w:tc>
          <w:tcPr>
            <w:tcW w:w="1710" w:type="dxa"/>
            <w:shd w:val="clear" w:color="auto" w:fill="DBE5F1" w:themeFill="accent1" w:themeFillTint="33"/>
          </w:tcPr>
          <w:p w:rsidR="002D154A" w:rsidRPr="007B4346" w:rsidRDefault="002D154A" w:rsidP="00F65A08">
            <w:pPr>
              <w:keepNext/>
              <w:jc w:val="center"/>
              <w:rPr>
                <w:b/>
                <w:color w:val="1F497D" w:themeColor="text2"/>
              </w:rPr>
            </w:pPr>
            <w:r w:rsidRPr="007B4346">
              <w:rPr>
                <w:b/>
                <w:color w:val="1F497D" w:themeColor="text2"/>
              </w:rPr>
              <w:t>guest.vlan.bits</w:t>
            </w:r>
          </w:p>
        </w:tc>
        <w:tc>
          <w:tcPr>
            <w:tcW w:w="3240" w:type="dxa"/>
            <w:shd w:val="clear" w:color="auto" w:fill="DBE5F1" w:themeFill="accent1" w:themeFillTint="33"/>
          </w:tcPr>
          <w:p w:rsidR="002D154A" w:rsidRPr="007B4346" w:rsidRDefault="002D154A" w:rsidP="00F65A08">
            <w:pPr>
              <w:keepNext/>
              <w:jc w:val="center"/>
              <w:rPr>
                <w:b/>
                <w:color w:val="1F497D" w:themeColor="text2"/>
              </w:rPr>
            </w:pPr>
            <w:r w:rsidRPr="007B4346">
              <w:rPr>
                <w:b/>
                <w:color w:val="1F497D" w:themeColor="text2"/>
              </w:rPr>
              <w:t>Maximum Running VMs per Zone</w:t>
            </w:r>
          </w:p>
        </w:tc>
        <w:tc>
          <w:tcPr>
            <w:tcW w:w="2430" w:type="dxa"/>
            <w:shd w:val="clear" w:color="auto" w:fill="DBE5F1" w:themeFill="accent1" w:themeFillTint="33"/>
          </w:tcPr>
          <w:p w:rsidR="002D154A" w:rsidRPr="007B4346" w:rsidRDefault="002D154A" w:rsidP="00F65A08">
            <w:pPr>
              <w:keepNext/>
              <w:jc w:val="center"/>
              <w:rPr>
                <w:b/>
                <w:color w:val="1F497D" w:themeColor="text2"/>
              </w:rPr>
            </w:pPr>
            <w:r w:rsidRPr="007B4346">
              <w:rPr>
                <w:b/>
                <w:color w:val="1F497D" w:themeColor="text2"/>
              </w:rPr>
              <w:t>Maximum Zone VLANs</w:t>
            </w:r>
          </w:p>
        </w:tc>
      </w:tr>
      <w:tr w:rsidR="002D154A" w:rsidTr="000259BB">
        <w:tc>
          <w:tcPr>
            <w:tcW w:w="1710" w:type="dxa"/>
          </w:tcPr>
          <w:p w:rsidR="002D154A" w:rsidRDefault="002D154A" w:rsidP="00F65A08">
            <w:pPr>
              <w:keepNext/>
              <w:jc w:val="center"/>
            </w:pPr>
            <w:r>
              <w:t>12</w:t>
            </w:r>
          </w:p>
        </w:tc>
        <w:tc>
          <w:tcPr>
            <w:tcW w:w="3240" w:type="dxa"/>
          </w:tcPr>
          <w:p w:rsidR="002D154A" w:rsidRDefault="002D154A" w:rsidP="00F65A08">
            <w:pPr>
              <w:keepNext/>
              <w:jc w:val="center"/>
            </w:pPr>
            <w:r>
              <w:t>4096</w:t>
            </w:r>
          </w:p>
        </w:tc>
        <w:tc>
          <w:tcPr>
            <w:tcW w:w="2430" w:type="dxa"/>
          </w:tcPr>
          <w:p w:rsidR="002D154A" w:rsidRDefault="002D154A" w:rsidP="00F65A08">
            <w:pPr>
              <w:keepNext/>
              <w:jc w:val="center"/>
            </w:pPr>
            <w:r>
              <w:t>4094</w:t>
            </w:r>
          </w:p>
        </w:tc>
      </w:tr>
      <w:tr w:rsidR="002D154A" w:rsidTr="000259BB">
        <w:tc>
          <w:tcPr>
            <w:tcW w:w="1710" w:type="dxa"/>
          </w:tcPr>
          <w:p w:rsidR="002D154A" w:rsidRDefault="002D154A" w:rsidP="00F65A08">
            <w:pPr>
              <w:keepNext/>
              <w:jc w:val="center"/>
            </w:pPr>
            <w:r>
              <w:t>11</w:t>
            </w:r>
          </w:p>
        </w:tc>
        <w:tc>
          <w:tcPr>
            <w:tcW w:w="3240" w:type="dxa"/>
          </w:tcPr>
          <w:p w:rsidR="002D154A" w:rsidRDefault="002D154A" w:rsidP="00F65A08">
            <w:pPr>
              <w:keepNext/>
              <w:jc w:val="center"/>
            </w:pPr>
            <w:r>
              <w:t>8192</w:t>
            </w:r>
          </w:p>
        </w:tc>
        <w:tc>
          <w:tcPr>
            <w:tcW w:w="2430" w:type="dxa"/>
          </w:tcPr>
          <w:p w:rsidR="002D154A" w:rsidRDefault="002D154A" w:rsidP="00F65A08">
            <w:pPr>
              <w:keepNext/>
              <w:jc w:val="center"/>
            </w:pPr>
            <w:r>
              <w:t>2048</w:t>
            </w:r>
          </w:p>
        </w:tc>
      </w:tr>
      <w:tr w:rsidR="002D154A" w:rsidTr="000259BB">
        <w:tc>
          <w:tcPr>
            <w:tcW w:w="1710" w:type="dxa"/>
          </w:tcPr>
          <w:p w:rsidR="002D154A" w:rsidRDefault="002D154A" w:rsidP="00F65A08">
            <w:pPr>
              <w:keepNext/>
              <w:jc w:val="center"/>
            </w:pPr>
            <w:r>
              <w:t>10</w:t>
            </w:r>
          </w:p>
        </w:tc>
        <w:tc>
          <w:tcPr>
            <w:tcW w:w="3240" w:type="dxa"/>
          </w:tcPr>
          <w:p w:rsidR="002D154A" w:rsidRDefault="002D154A" w:rsidP="00F65A08">
            <w:pPr>
              <w:keepNext/>
              <w:jc w:val="center"/>
            </w:pPr>
            <w:r>
              <w:t>16384</w:t>
            </w:r>
          </w:p>
        </w:tc>
        <w:tc>
          <w:tcPr>
            <w:tcW w:w="2430" w:type="dxa"/>
          </w:tcPr>
          <w:p w:rsidR="002D154A" w:rsidRDefault="002D154A" w:rsidP="00F65A08">
            <w:pPr>
              <w:keepNext/>
              <w:jc w:val="center"/>
            </w:pPr>
            <w:r>
              <w:t>1024</w:t>
            </w:r>
          </w:p>
        </w:tc>
      </w:tr>
      <w:tr w:rsidR="002D154A" w:rsidTr="000259BB">
        <w:tc>
          <w:tcPr>
            <w:tcW w:w="1710" w:type="dxa"/>
          </w:tcPr>
          <w:p w:rsidR="002D154A" w:rsidRDefault="002D154A" w:rsidP="00F65A08">
            <w:pPr>
              <w:keepNext/>
              <w:jc w:val="center"/>
            </w:pPr>
            <w:r>
              <w:t>9</w:t>
            </w:r>
          </w:p>
        </w:tc>
        <w:tc>
          <w:tcPr>
            <w:tcW w:w="3240" w:type="dxa"/>
          </w:tcPr>
          <w:p w:rsidR="002D154A" w:rsidRDefault="002D154A" w:rsidP="00F65A08">
            <w:pPr>
              <w:keepNext/>
              <w:jc w:val="center"/>
            </w:pPr>
            <w:r>
              <w:t>32768</w:t>
            </w:r>
          </w:p>
        </w:tc>
        <w:tc>
          <w:tcPr>
            <w:tcW w:w="2430" w:type="dxa"/>
          </w:tcPr>
          <w:p w:rsidR="002D154A" w:rsidRDefault="002D154A" w:rsidP="00F65A08">
            <w:pPr>
              <w:keepNext/>
              <w:jc w:val="center"/>
            </w:pPr>
            <w:r>
              <w:t>512</w:t>
            </w:r>
          </w:p>
        </w:tc>
      </w:tr>
    </w:tbl>
    <w:p w:rsidR="002D154A" w:rsidRDefault="002D154A" w:rsidP="002D154A"/>
    <w:p w:rsidR="002D154A" w:rsidRDefault="002D154A" w:rsidP="002D154A">
      <w:pPr>
        <w:rPr>
          <w:rStyle w:val="Strong"/>
        </w:rPr>
      </w:pPr>
      <w:r>
        <w:t>Based on your deployment's needs, choose the appropriate value of guest.vlan.bits.  Set that in the global configuration table as discussed in the first part of this section and restart the Management Server.</w:t>
      </w:r>
    </w:p>
    <w:p w:rsidR="002D154A" w:rsidRPr="001F4068" w:rsidRDefault="002D154A" w:rsidP="000973EF">
      <w:pPr>
        <w:pStyle w:val="Heading2"/>
        <w:rPr>
          <w:rStyle w:val="Strong"/>
          <w:b/>
          <w:bCs w:val="0"/>
        </w:rPr>
      </w:pPr>
      <w:bookmarkStart w:id="419" w:name="_Toc316467507"/>
      <w:bookmarkStart w:id="420" w:name="_Toc317074800"/>
      <w:r w:rsidRPr="001F4068">
        <w:rPr>
          <w:rStyle w:val="Strong"/>
          <w:b/>
          <w:bCs w:val="0"/>
        </w:rPr>
        <w:t>Advanced Networking: Adding an External Load Balancer</w:t>
      </w:r>
      <w:r>
        <w:rPr>
          <w:rStyle w:val="Strong"/>
          <w:b/>
          <w:bCs w:val="0"/>
        </w:rPr>
        <w:t xml:space="preserve"> (Optional)</w:t>
      </w:r>
      <w:bookmarkEnd w:id="419"/>
      <w:bookmarkEnd w:id="420"/>
    </w:p>
    <w:p w:rsidR="002D154A" w:rsidRDefault="002D154A" w:rsidP="002D154A">
      <w:r>
        <w:t xml:space="preserve">This step is required if you would like to add an external load balancer to CloudStack.  The BigIP F5 is the only supported external load balancing device.  Add the BigIP via the UI. </w:t>
      </w:r>
    </w:p>
    <w:p w:rsidR="002D154A" w:rsidRDefault="002D154A" w:rsidP="0018093D">
      <w:pPr>
        <w:pStyle w:val="NumberedList"/>
        <w:numPr>
          <w:ilvl w:val="0"/>
          <w:numId w:val="60"/>
        </w:numPr>
      </w:pPr>
      <w:r>
        <w:t>Go to Physical Resources -&gt; (Select Zone) -&gt; Network -&gt; Add Load Balancer button.</w:t>
      </w:r>
    </w:p>
    <w:p w:rsidR="002D154A" w:rsidRDefault="002D154A" w:rsidP="000259BB">
      <w:pPr>
        <w:pStyle w:val="ListParagraph"/>
      </w:pPr>
      <w:r>
        <w:t>Parameters for this dialog include:</w:t>
      </w:r>
    </w:p>
    <w:p w:rsidR="002D154A" w:rsidRPr="000259BB" w:rsidRDefault="002D154A" w:rsidP="000259BB">
      <w:pPr>
        <w:pStyle w:val="BulletedListlevel2"/>
        <w:rPr>
          <w:rStyle w:val="Strong"/>
          <w:b w:val="0"/>
          <w:bCs w:val="0"/>
        </w:rPr>
      </w:pPr>
      <w:r>
        <w:rPr>
          <w:rStyle w:val="Strong"/>
        </w:rPr>
        <w:t xml:space="preserve">IP.  </w:t>
      </w:r>
      <w:r>
        <w:rPr>
          <w:rStyle w:val="Strong"/>
          <w:b w:val="0"/>
        </w:rPr>
        <w:t xml:space="preserve">Enter </w:t>
      </w:r>
      <w:r w:rsidRPr="000259BB">
        <w:rPr>
          <w:rStyle w:val="Strong"/>
          <w:b w:val="0"/>
          <w:bCs w:val="0"/>
        </w:rPr>
        <w:t>the IP address of the F5.</w:t>
      </w:r>
    </w:p>
    <w:p w:rsidR="002D154A" w:rsidRPr="000259BB" w:rsidRDefault="002D154A" w:rsidP="000259BB">
      <w:pPr>
        <w:pStyle w:val="BulletedListlevel2"/>
        <w:rPr>
          <w:rStyle w:val="Strong"/>
          <w:b w:val="0"/>
          <w:bCs w:val="0"/>
        </w:rPr>
      </w:pPr>
      <w:r w:rsidRPr="000259BB">
        <w:rPr>
          <w:rStyle w:val="Strong"/>
          <w:b w:val="0"/>
          <w:bCs w:val="0"/>
        </w:rPr>
        <w:t>User name</w:t>
      </w:r>
      <w:r w:rsidRPr="000259BB">
        <w:t>. Enter the user name of the account on the F5 that CloudStack should use.</w:t>
      </w:r>
    </w:p>
    <w:p w:rsidR="002D154A" w:rsidRPr="000259BB" w:rsidRDefault="002D154A" w:rsidP="000259BB">
      <w:pPr>
        <w:pStyle w:val="BulletedListlevel2"/>
      </w:pPr>
      <w:r w:rsidRPr="000259BB">
        <w:rPr>
          <w:rStyle w:val="Strong"/>
          <w:b w:val="0"/>
          <w:bCs w:val="0"/>
        </w:rPr>
        <w:t>Password</w:t>
      </w:r>
      <w:r w:rsidRPr="000259BB">
        <w:t>. Enter the password of the user name above.</w:t>
      </w:r>
    </w:p>
    <w:p w:rsidR="002D154A" w:rsidRPr="000259BB" w:rsidRDefault="002D154A" w:rsidP="000259BB">
      <w:pPr>
        <w:pStyle w:val="BulletedListlevel2"/>
        <w:ind w:left="900"/>
        <w:rPr>
          <w:rStyle w:val="Strong"/>
          <w:b w:val="0"/>
          <w:bCs w:val="0"/>
        </w:rPr>
      </w:pPr>
      <w:r w:rsidRPr="000259BB">
        <w:rPr>
          <w:rStyle w:val="Strong"/>
          <w:b w:val="0"/>
          <w:bCs w:val="0"/>
        </w:rPr>
        <w:t xml:space="preserve">Public Interface.  Enter the name of the public interface on the F5. </w:t>
      </w:r>
    </w:p>
    <w:p w:rsidR="002D154A" w:rsidRPr="000259BB" w:rsidRDefault="002D154A" w:rsidP="000259BB">
      <w:pPr>
        <w:pStyle w:val="BulletedListlevel2"/>
        <w:rPr>
          <w:rStyle w:val="Strong"/>
          <w:b w:val="0"/>
          <w:bCs w:val="0"/>
        </w:rPr>
      </w:pPr>
      <w:r w:rsidRPr="000259BB">
        <w:rPr>
          <w:rStyle w:val="Strong"/>
          <w:b w:val="0"/>
          <w:bCs w:val="0"/>
        </w:rPr>
        <w:t>Private Interface.  Enter the name of the private interface on the F5.</w:t>
      </w:r>
    </w:p>
    <w:p w:rsidR="002D154A" w:rsidRPr="00E44BBB" w:rsidRDefault="002D154A" w:rsidP="000259BB">
      <w:pPr>
        <w:pStyle w:val="BulletedListlevel2"/>
        <w:rPr>
          <w:rStyle w:val="Strong"/>
        </w:rPr>
      </w:pPr>
      <w:r w:rsidRPr="000259BB">
        <w:rPr>
          <w:rStyle w:val="Strong"/>
          <w:b w:val="0"/>
          <w:bCs w:val="0"/>
        </w:rPr>
        <w:t>Number of R</w:t>
      </w:r>
      <w:r>
        <w:rPr>
          <w:rStyle w:val="Strong"/>
        </w:rPr>
        <w:t xml:space="preserve">etries. </w:t>
      </w:r>
      <w:r>
        <w:rPr>
          <w:rStyle w:val="Strong"/>
          <w:b w:val="0"/>
        </w:rPr>
        <w:t xml:space="preserve"> Number of times to attempt a command on the Load Balancer before considering the operation failed.  Default is 1.</w:t>
      </w:r>
    </w:p>
    <w:p w:rsidR="002D154A" w:rsidRDefault="002D154A" w:rsidP="000259BB">
      <w:pPr>
        <w:pStyle w:val="ListParagraph"/>
      </w:pPr>
      <w:r>
        <w:t>If the F5 is in side-by-side mode, you are finished. You can proceed to add VMs and NAT/load balancing rules.</w:t>
      </w:r>
    </w:p>
    <w:p w:rsidR="002D154A" w:rsidRDefault="002D154A" w:rsidP="000259BB">
      <w:pPr>
        <w:pStyle w:val="NumberedList"/>
      </w:pPr>
      <w:r>
        <w:t>To add an F5 in inline mode, perform the following additional steps before the first user VM is started:</w:t>
      </w:r>
    </w:p>
    <w:p w:rsidR="002D154A" w:rsidRDefault="002D154A" w:rsidP="000259BB">
      <w:pPr>
        <w:pStyle w:val="NumberedListlevel2"/>
      </w:pPr>
      <w:r>
        <w:t>Stop all management servers.</w:t>
      </w:r>
    </w:p>
    <w:p w:rsidR="002D154A" w:rsidRDefault="002D154A" w:rsidP="000259BB">
      <w:pPr>
        <w:pStyle w:val="NumberedListlevel2"/>
      </w:pPr>
      <w:r>
        <w:t>Log into the CloudStack database.</w:t>
      </w:r>
    </w:p>
    <w:p w:rsidR="002D154A" w:rsidRDefault="002D154A" w:rsidP="000259BB">
      <w:pPr>
        <w:pStyle w:val="NumberedListlevel2"/>
      </w:pPr>
      <w:r>
        <w:t>Run the following command:</w:t>
      </w:r>
    </w:p>
    <w:p w:rsidR="002D154A" w:rsidRDefault="002D154A" w:rsidP="00AD1E47">
      <w:pPr>
        <w:pStyle w:val="Code"/>
      </w:pPr>
      <w:r>
        <w:t>update host_details set value=’true’ where name=’inline’</w:t>
      </w:r>
    </w:p>
    <w:p w:rsidR="002D154A" w:rsidRDefault="002D154A" w:rsidP="000259BB">
      <w:pPr>
        <w:pStyle w:val="NumberedListlevel2"/>
      </w:pPr>
      <w:r>
        <w:lastRenderedPageBreak/>
        <w:t>Start all management servers.</w:t>
      </w:r>
    </w:p>
    <w:p w:rsidR="002D154A" w:rsidRPr="003C3DD5" w:rsidRDefault="002D154A" w:rsidP="002D154A">
      <w:r>
        <w:t>Add VMs and NAT/LB rules just as you would in side-by-side mode. CloudStack will handle them as inline mode.</w:t>
      </w:r>
    </w:p>
    <w:p w:rsidR="002D154A" w:rsidRDefault="002D154A" w:rsidP="000973EF">
      <w:pPr>
        <w:pStyle w:val="Heading2"/>
      </w:pPr>
      <w:bookmarkStart w:id="421" w:name="_Ref296677107"/>
      <w:bookmarkStart w:id="422" w:name="_Ref296677110"/>
      <w:bookmarkStart w:id="423" w:name="_Toc316467508"/>
      <w:bookmarkStart w:id="424" w:name="_Toc317074801"/>
      <w:r>
        <w:t>Installing the Usage Server (Optional)</w:t>
      </w:r>
      <w:bookmarkEnd w:id="421"/>
      <w:bookmarkEnd w:id="422"/>
      <w:bookmarkEnd w:id="423"/>
      <w:bookmarkEnd w:id="424"/>
    </w:p>
    <w:p w:rsidR="002D154A" w:rsidRDefault="002D154A" w:rsidP="002D154A">
      <w:r>
        <w:t>You can optionally install the Usage Server once the Management Server is configured properly. The Usage Server takes data from the events in the system and enables usage-based billing for accounts.</w:t>
      </w:r>
    </w:p>
    <w:p w:rsidR="002D154A" w:rsidRDefault="002D154A" w:rsidP="002D154A">
      <w:r>
        <w:t>When multiple Management Servers are present, the Usage Server may be installed on any number of them. The Usage Servers will coordinate usage processing. A site that is concerned about availability should install Usage Servers on at least two Management Servers.</w:t>
      </w:r>
    </w:p>
    <w:p w:rsidR="002D154A" w:rsidRDefault="002D154A" w:rsidP="002D154A">
      <w:pPr>
        <w:pStyle w:val="Heading3"/>
      </w:pPr>
      <w:bookmarkStart w:id="425" w:name="_Toc316467509"/>
      <w:bookmarkStart w:id="426" w:name="_Toc317074802"/>
      <w:r>
        <w:t>Requirements for Installing the Usage Server</w:t>
      </w:r>
      <w:bookmarkEnd w:id="425"/>
      <w:bookmarkEnd w:id="426"/>
    </w:p>
    <w:p w:rsidR="002D154A" w:rsidRPr="00C20E21" w:rsidRDefault="002D154A" w:rsidP="000259BB">
      <w:pPr>
        <w:pStyle w:val="BulletedList"/>
      </w:pPr>
      <w:r w:rsidRPr="00C20E21">
        <w:t>The Management Server must be running when the Usage Server is installed.</w:t>
      </w:r>
    </w:p>
    <w:p w:rsidR="002D154A" w:rsidRPr="00C20E21" w:rsidRDefault="002D154A" w:rsidP="000259BB">
      <w:pPr>
        <w:pStyle w:val="BulletedList"/>
      </w:pPr>
      <w:r w:rsidRPr="00C20E21">
        <w:t xml:space="preserve">The Usage Server must be installed on the same server as a Management Server. </w:t>
      </w:r>
    </w:p>
    <w:p w:rsidR="002D154A" w:rsidRDefault="002D154A" w:rsidP="002D154A">
      <w:pPr>
        <w:pStyle w:val="Heading3"/>
      </w:pPr>
      <w:bookmarkStart w:id="427" w:name="_Toc316467510"/>
      <w:bookmarkStart w:id="428" w:name="_Toc317074803"/>
      <w:r>
        <w:t>Steps to Install the Usage Server</w:t>
      </w:r>
      <w:bookmarkEnd w:id="427"/>
      <w:bookmarkEnd w:id="428"/>
    </w:p>
    <w:p w:rsidR="002D154A" w:rsidRDefault="002D154A" w:rsidP="0018093D">
      <w:pPr>
        <w:pStyle w:val="NumberedList"/>
        <w:numPr>
          <w:ilvl w:val="0"/>
          <w:numId w:val="81"/>
        </w:numPr>
      </w:pPr>
      <w:r>
        <w:t>Run ./install.sh.</w:t>
      </w:r>
    </w:p>
    <w:p w:rsidR="002D154A" w:rsidRDefault="002D154A" w:rsidP="00AD1E47">
      <w:pPr>
        <w:pStyle w:val="Code"/>
      </w:pPr>
      <w:r>
        <w:t>#</w:t>
      </w:r>
      <w:r w:rsidRPr="00E85B6B">
        <w:t xml:space="preserve"> ./install.sh</w:t>
      </w:r>
    </w:p>
    <w:p w:rsidR="002D154A" w:rsidRDefault="002D154A" w:rsidP="00AD1E47">
      <w:pPr>
        <w:pStyle w:val="Code"/>
      </w:pPr>
      <w:r w:rsidRPr="00E85B6B">
        <w:t>Setting up the temporary repository...</w:t>
      </w:r>
    </w:p>
    <w:p w:rsidR="002D154A" w:rsidRDefault="002D154A" w:rsidP="00AD1E47">
      <w:pPr>
        <w:pStyle w:val="Code"/>
      </w:pPr>
      <w:r w:rsidRPr="00E85B6B">
        <w:t>Cleaning Yum cache...</w:t>
      </w:r>
    </w:p>
    <w:p w:rsidR="002D154A" w:rsidRDefault="002D154A" w:rsidP="00AD1E47">
      <w:pPr>
        <w:pStyle w:val="Code"/>
      </w:pPr>
      <w:r w:rsidRPr="00E85B6B">
        <w:t>Loaded plugins: fastestmirror</w:t>
      </w:r>
    </w:p>
    <w:p w:rsidR="002D154A" w:rsidRDefault="002D154A" w:rsidP="00AD1E47">
      <w:pPr>
        <w:pStyle w:val="Code"/>
      </w:pPr>
      <w:r w:rsidRPr="00E85B6B">
        <w:t>11 metadata files removed</w:t>
      </w:r>
    </w:p>
    <w:p w:rsidR="002D154A" w:rsidRDefault="002D154A" w:rsidP="00AD1E47">
      <w:pPr>
        <w:pStyle w:val="Code"/>
      </w:pPr>
      <w:r w:rsidRPr="00E85B6B">
        <w:t>Welcome to the CloudStack Installer.  What would you like to do?</w:t>
      </w:r>
    </w:p>
    <w:p w:rsidR="002D154A" w:rsidRDefault="002D154A" w:rsidP="00AD1E47">
      <w:pPr>
        <w:pStyle w:val="Code"/>
      </w:pPr>
    </w:p>
    <w:p w:rsidR="002D154A" w:rsidRDefault="002D154A" w:rsidP="00AD1E47">
      <w:pPr>
        <w:pStyle w:val="Code"/>
      </w:pPr>
      <w:r w:rsidRPr="00E85B6B">
        <w:t xml:space="preserve">    A) Install the Agent</w:t>
      </w:r>
    </w:p>
    <w:p w:rsidR="002D154A" w:rsidRDefault="002D154A" w:rsidP="00AD1E47">
      <w:pPr>
        <w:pStyle w:val="Code"/>
      </w:pPr>
      <w:r>
        <w:t xml:space="preserve">    B) Install BareMetal Agent</w:t>
      </w:r>
    </w:p>
    <w:p w:rsidR="002D154A" w:rsidRDefault="002D154A" w:rsidP="00AD1E47">
      <w:pPr>
        <w:pStyle w:val="Code"/>
      </w:pPr>
      <w:r w:rsidRPr="00E85B6B">
        <w:t xml:space="preserve">    S) Install the Usage Monitor</w:t>
      </w:r>
    </w:p>
    <w:p w:rsidR="002D154A" w:rsidRDefault="002D154A" w:rsidP="00AD1E47">
      <w:pPr>
        <w:pStyle w:val="Code"/>
      </w:pPr>
      <w:r w:rsidRPr="00E85B6B">
        <w:t xml:space="preserve">    U) Upgrade the CloudStack packages installed on this computer</w:t>
      </w:r>
    </w:p>
    <w:p w:rsidR="002D154A" w:rsidRDefault="002D154A" w:rsidP="00AD1E47">
      <w:pPr>
        <w:pStyle w:val="Code"/>
      </w:pPr>
      <w:r w:rsidRPr="00E85B6B">
        <w:t xml:space="preserve">    R) Stop any running CloudStack services and remove the CloudStack packages from this computer</w:t>
      </w:r>
    </w:p>
    <w:p w:rsidR="002D154A" w:rsidRDefault="002D154A" w:rsidP="00AD1E47">
      <w:pPr>
        <w:pStyle w:val="Code"/>
      </w:pPr>
      <w:r w:rsidRPr="00E85B6B">
        <w:t xml:space="preserve">    E) Remove the MySQL server (will not remove the MySQL databases)</w:t>
      </w:r>
    </w:p>
    <w:p w:rsidR="002D154A" w:rsidRDefault="002D154A" w:rsidP="00AD1E47">
      <w:pPr>
        <w:pStyle w:val="Code"/>
      </w:pPr>
      <w:r w:rsidRPr="00E85B6B">
        <w:t xml:space="preserve">    Q) Quit</w:t>
      </w:r>
    </w:p>
    <w:p w:rsidR="002D154A" w:rsidRDefault="002D154A" w:rsidP="00AD1E47">
      <w:pPr>
        <w:pStyle w:val="Code"/>
      </w:pPr>
    </w:p>
    <w:p w:rsidR="002D154A" w:rsidRDefault="002D154A" w:rsidP="00AD1E47">
      <w:pPr>
        <w:pStyle w:val="Code"/>
      </w:pPr>
      <w:r w:rsidRPr="00E85B6B">
        <w:t xml:space="preserve">    &gt; S </w:t>
      </w:r>
    </w:p>
    <w:p w:rsidR="002D154A" w:rsidRDefault="002D154A" w:rsidP="000259BB">
      <w:pPr>
        <w:pStyle w:val="NumberedList"/>
      </w:pPr>
      <w:r>
        <w:t xml:space="preserve">Choose “S” to install the Usage Server. </w:t>
      </w:r>
    </w:p>
    <w:p w:rsidR="002D154A" w:rsidRDefault="002D154A" w:rsidP="000259BB">
      <w:pPr>
        <w:pStyle w:val="NumberedList"/>
      </w:pPr>
      <w:r>
        <w:t>Once installed, start the Usage Server with the following command.</w:t>
      </w:r>
    </w:p>
    <w:p w:rsidR="002D154A" w:rsidRDefault="002D154A" w:rsidP="00AD1E47">
      <w:pPr>
        <w:pStyle w:val="Code"/>
      </w:pPr>
      <w:r w:rsidRPr="00BA78E8">
        <w:t xml:space="preserve"># service cloud-usage start </w:t>
      </w:r>
    </w:p>
    <w:p w:rsidR="002D154A" w:rsidRDefault="002D154A" w:rsidP="002D154A">
      <w:r>
        <w:t>The Administration Guide discusses further configuration of the Usage Server.</w:t>
      </w:r>
    </w:p>
    <w:p w:rsidR="002D154A" w:rsidRDefault="002D154A" w:rsidP="000973EF">
      <w:pPr>
        <w:pStyle w:val="Heading2"/>
      </w:pPr>
      <w:bookmarkStart w:id="429" w:name="_Toc316467511"/>
      <w:bookmarkStart w:id="430" w:name="_Toc317074804"/>
      <w:r>
        <w:lastRenderedPageBreak/>
        <w:t>SSL (Optional)</w:t>
      </w:r>
      <w:bookmarkEnd w:id="429"/>
      <w:bookmarkEnd w:id="430"/>
    </w:p>
    <w:p w:rsidR="002D154A" w:rsidRDefault="002D154A" w:rsidP="002D154A">
      <w:r>
        <w:t>CloudStack provides HTTP access in its default installation. There are a number of technologies and sites which choose to implement SSL. As a result, we have left CloudStack to expose HTTP under the assumption that a site will implement its typical practice.</w:t>
      </w:r>
    </w:p>
    <w:p w:rsidR="002D154A" w:rsidRDefault="002D154A" w:rsidP="002D154A">
      <w:r>
        <w:t xml:space="preserve">CloudStack uses Tomcat as its servlet container. For sites that would like CloudStack to terminate the SSL session, Tomcat’s SSL access may be enabled. Tomcat SSL configuration is described at </w:t>
      </w:r>
      <w:hyperlink r:id="rId59" w:history="1">
        <w:r w:rsidRPr="00B15AB4">
          <w:rPr>
            <w:rStyle w:val="Hyperlink"/>
          </w:rPr>
          <w:t>http://tomcat.apache.org/tomcat-6.0-doc/ssl-howto.html</w:t>
        </w:r>
      </w:hyperlink>
      <w:r>
        <w:t xml:space="preserve">.  </w:t>
      </w:r>
    </w:p>
    <w:p w:rsidR="002D154A" w:rsidRDefault="002D154A" w:rsidP="000973EF">
      <w:pPr>
        <w:pStyle w:val="Heading2"/>
      </w:pPr>
      <w:bookmarkStart w:id="431" w:name="_Toc316467512"/>
      <w:bookmarkStart w:id="432" w:name="_Toc317074805"/>
      <w:r>
        <w:t>Database Replication (Optional)</w:t>
      </w:r>
      <w:bookmarkEnd w:id="431"/>
      <w:bookmarkEnd w:id="432"/>
    </w:p>
    <w:p w:rsidR="002D154A" w:rsidRDefault="00856506" w:rsidP="002D154A">
      <w:r>
        <w:rPr>
          <w:noProof/>
        </w:rPr>
        <w:pict>
          <v:shape id="Text Box 2" o:spid="_x0000_s1955" type="#_x0000_t202" style="position:absolute;margin-left:606pt;margin-top:13pt;width:200.3pt;height:70.1pt;z-index:251729920;visibility:visible;mso-wrap-style:square;mso-width-percent:400;mso-height-percent:200;mso-wrap-distance-left:9pt;mso-wrap-distance-top:0;mso-wrap-distance-right:9pt;mso-wrap-distance-bottom:0;mso-position-horizontal:right;mso-position-horizontal-relative:margin;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" strokecolor="#4f81bd [3204]">
            <v:textbox style="mso-fit-shape-to-text:t">
              <w:txbxContent>
                <w:p w:rsidR="00D10954" w:rsidRPr="00C20E21" w:rsidRDefault="00D10954" w:rsidP="002D154A">
                  <w:pPr>
                    <w:spacing w:before="60" w:after="60"/>
                  </w:pPr>
                  <w:r w:rsidRPr="00C20E21">
                    <w:t>Creating a replica is not a backup solution. You should develop a backup procedure for the MySQL data that is distinct from replication.</w:t>
                  </w:r>
                </w:p>
              </w:txbxContent>
            </v:textbox>
            <w10:wrap type="square" anchorx="margin"/>
          </v:shape>
        </w:pict>
      </w:r>
      <w:r w:rsidR="002D154A">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2D154A" w:rsidRDefault="002D154A" w:rsidP="0018093D">
      <w:pPr>
        <w:pStyle w:val="NumberedList"/>
        <w:numPr>
          <w:ilvl w:val="0"/>
          <w:numId w:val="82"/>
        </w:numPr>
      </w:pPr>
      <w:r>
        <w:t>Ensure that this is a fresh install with no data in the master.</w:t>
      </w:r>
    </w:p>
    <w:p w:rsidR="002D154A" w:rsidRDefault="002D154A" w:rsidP="000259BB">
      <w:pPr>
        <w:pStyle w:val="NumberedList"/>
      </w:pPr>
      <w:r w:rsidRPr="0098226B">
        <w:t>Edit my.cnf</w:t>
      </w:r>
      <w:r>
        <w:t xml:space="preserve"> on </w:t>
      </w:r>
      <w:r w:rsidRPr="009B7D79">
        <w:t>the master and add the following in the [mysqld] section below datadir.</w:t>
      </w:r>
    </w:p>
    <w:p w:rsidR="002D154A" w:rsidRPr="00BE430F" w:rsidRDefault="002D154A" w:rsidP="00AD1E47">
      <w:pPr>
        <w:pStyle w:val="Code"/>
        <w:rPr>
          <w:lang w:val="de-DE"/>
        </w:rPr>
      </w:pPr>
      <w:r w:rsidRPr="00BE430F">
        <w:rPr>
          <w:lang w:val="de-DE"/>
        </w:rPr>
        <w:t>log_bin=mysql-bin</w:t>
      </w:r>
    </w:p>
    <w:p w:rsidR="002D154A" w:rsidRPr="00BE430F" w:rsidRDefault="002D154A" w:rsidP="00AD1E47">
      <w:pPr>
        <w:pStyle w:val="Code"/>
        <w:rPr>
          <w:lang w:val="de-DE"/>
        </w:rPr>
      </w:pPr>
      <w:r w:rsidRPr="00BE430F">
        <w:rPr>
          <w:lang w:val="de-DE"/>
        </w:rPr>
        <w:t>server_id=1</w:t>
      </w:r>
    </w:p>
    <w:p w:rsidR="002D154A" w:rsidRDefault="002D154A" w:rsidP="000259BB">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2D154A" w:rsidRDefault="002D154A" w:rsidP="00AD1E47">
      <w:pPr>
        <w:pStyle w:val="Code"/>
      </w:pPr>
      <w:r w:rsidRPr="00D67D4D">
        <w:t># service mysqld restart</w:t>
      </w:r>
    </w:p>
    <w:p w:rsidR="002D154A" w:rsidRDefault="002D154A" w:rsidP="000259BB">
      <w:pPr>
        <w:pStyle w:val="NumberedList"/>
      </w:pPr>
      <w:r>
        <w:t>Create a replication account on the master and give it privileges. We will use the “cloud-repl” user with the password ”password”. This assumes that master and slave run on the 172.16.1.0/24 network.</w:t>
      </w:r>
    </w:p>
    <w:p w:rsidR="002D154A" w:rsidRDefault="002D154A" w:rsidP="00AD1E47">
      <w:pPr>
        <w:pStyle w:val="Code"/>
      </w:pPr>
      <w:r w:rsidRPr="00B82888">
        <w:t xml:space="preserve"># </w:t>
      </w:r>
      <w:r>
        <w:t>mysql -u root</w:t>
      </w:r>
    </w:p>
    <w:p w:rsidR="002D154A" w:rsidRDefault="002D154A" w:rsidP="00AD1E47">
      <w:pPr>
        <w:pStyle w:val="Code"/>
      </w:pPr>
      <w:r w:rsidRPr="00B82888">
        <w:t xml:space="preserve">mysql&gt; </w:t>
      </w:r>
      <w:r>
        <w:t>create user</w:t>
      </w:r>
      <w:r w:rsidRPr="00B82888">
        <w:t xml:space="preserve"> 'cloud-repl'@'172.16.1.%' identified by 'password';</w:t>
      </w:r>
    </w:p>
    <w:p w:rsidR="002D154A" w:rsidRDefault="002D154A" w:rsidP="00AD1E47">
      <w:pPr>
        <w:pStyle w:val="Code"/>
      </w:pPr>
      <w:r w:rsidRPr="00B82888">
        <w:t xml:space="preserve">mysql&gt; </w:t>
      </w:r>
      <w:r>
        <w:t>grant replication slave on</w:t>
      </w:r>
      <w:r w:rsidRPr="00B82888">
        <w:t xml:space="preserve"> *.* TO 'cloud-repl'@'172.16.1.%';</w:t>
      </w:r>
    </w:p>
    <w:p w:rsidR="002D154A" w:rsidRDefault="002D154A" w:rsidP="00AD1E47">
      <w:pPr>
        <w:pStyle w:val="Code"/>
      </w:pPr>
      <w:r w:rsidRPr="00B82888">
        <w:t>mysql&gt; flush privileges;</w:t>
      </w:r>
    </w:p>
    <w:p w:rsidR="002D154A" w:rsidRDefault="002D154A" w:rsidP="00AD1E47">
      <w:pPr>
        <w:pStyle w:val="Code"/>
      </w:pPr>
      <w:r w:rsidRPr="00B82888">
        <w:t>mysql&gt; flush tables with read lock;</w:t>
      </w:r>
    </w:p>
    <w:p w:rsidR="002D154A" w:rsidRDefault="002D154A" w:rsidP="000259BB">
      <w:pPr>
        <w:pStyle w:val="NumberedList"/>
      </w:pPr>
      <w:r>
        <w:t>Leave the current MySQL session running.</w:t>
      </w:r>
    </w:p>
    <w:p w:rsidR="002D154A" w:rsidRDefault="002D154A" w:rsidP="000259BB">
      <w:pPr>
        <w:pStyle w:val="NumberedList"/>
      </w:pPr>
      <w:r>
        <w:t xml:space="preserve">In a new shell start a second MySQL session. </w:t>
      </w:r>
    </w:p>
    <w:p w:rsidR="002D154A" w:rsidRDefault="002D154A" w:rsidP="000259BB">
      <w:pPr>
        <w:pStyle w:val="NumberedList"/>
        <w:keepNext/>
      </w:pPr>
      <w:r>
        <w:lastRenderedPageBreak/>
        <w:t>Retrieve the current position of the database.</w:t>
      </w:r>
    </w:p>
    <w:p w:rsidR="002D154A" w:rsidRDefault="002D154A" w:rsidP="00DD79A6">
      <w:pPr>
        <w:pStyle w:val="Code"/>
        <w:keepNext/>
        <w:keepLines w:val="0"/>
      </w:pPr>
      <w:r w:rsidRPr="00B82888">
        <w:t xml:space="preserve"># </w:t>
      </w:r>
      <w:r>
        <w:t>mysql -u root</w:t>
      </w:r>
    </w:p>
    <w:p w:rsidR="002D154A" w:rsidRDefault="002D154A" w:rsidP="00DD79A6">
      <w:pPr>
        <w:pStyle w:val="Code"/>
        <w:keepNext/>
        <w:keepLines w:val="0"/>
      </w:pPr>
      <w:r w:rsidRPr="00B82888">
        <w:t>mysql&gt; show master status;</w:t>
      </w:r>
    </w:p>
    <w:p w:rsidR="002D154A" w:rsidRDefault="002D154A" w:rsidP="00DD79A6">
      <w:pPr>
        <w:pStyle w:val="Code"/>
        <w:keepNext/>
        <w:keepLines w:val="0"/>
      </w:pPr>
      <w:r w:rsidRPr="00B82888">
        <w:t>+------------------+----------+--------------+------------------+</w:t>
      </w:r>
    </w:p>
    <w:p w:rsidR="002D154A" w:rsidRDefault="002D154A" w:rsidP="00DD79A6">
      <w:pPr>
        <w:pStyle w:val="Code"/>
        <w:keepNext/>
        <w:keepLines w:val="0"/>
      </w:pPr>
      <w:r w:rsidRPr="00B82888">
        <w:t>| File             | Position | Binlog_Do_DB | Binlog_Ignore_DB |</w:t>
      </w:r>
    </w:p>
    <w:p w:rsidR="002D154A" w:rsidRDefault="002D154A" w:rsidP="00DD79A6">
      <w:pPr>
        <w:pStyle w:val="Code"/>
        <w:keepNext/>
        <w:keepLines w:val="0"/>
      </w:pPr>
      <w:r w:rsidRPr="00B82888">
        <w:t>+------------------+----------+--------------+------------------+</w:t>
      </w:r>
    </w:p>
    <w:p w:rsidR="002D154A" w:rsidRDefault="002D154A" w:rsidP="00DD79A6">
      <w:pPr>
        <w:pStyle w:val="Code"/>
        <w:keepNext/>
        <w:keepLines w:val="0"/>
      </w:pPr>
      <w:r w:rsidRPr="00B82888">
        <w:t>| mysql-bin.000001 |      412 |              |                  |</w:t>
      </w:r>
    </w:p>
    <w:p w:rsidR="002D154A" w:rsidRDefault="002D154A" w:rsidP="00AD1E47">
      <w:pPr>
        <w:pStyle w:val="Code"/>
      </w:pPr>
      <w:r w:rsidRPr="00B82888">
        <w:t>+------------------+----------+--------------+------------------+</w:t>
      </w:r>
    </w:p>
    <w:p w:rsidR="002D154A" w:rsidRDefault="002D154A" w:rsidP="000259BB">
      <w:pPr>
        <w:pStyle w:val="NumberedList"/>
      </w:pPr>
      <w:r>
        <w:t xml:space="preserve">Note the file and the position that are returned by your instance. </w:t>
      </w:r>
    </w:p>
    <w:p w:rsidR="002D154A" w:rsidRDefault="002D154A" w:rsidP="000259BB">
      <w:pPr>
        <w:pStyle w:val="NumberedList"/>
      </w:pPr>
      <w:r>
        <w:t>Exit from this session.</w:t>
      </w:r>
    </w:p>
    <w:p w:rsidR="002D154A" w:rsidRDefault="002D154A" w:rsidP="000259BB">
      <w:pPr>
        <w:pStyle w:val="NumberedList"/>
      </w:pPr>
      <w:r w:rsidRPr="00E773C8">
        <w:t>Complete the master setup. Returning to your first session on the master, release the locks and exit MySQL.</w:t>
      </w:r>
    </w:p>
    <w:p w:rsidR="002D154A" w:rsidRDefault="002D154A" w:rsidP="00AD1E47">
      <w:pPr>
        <w:pStyle w:val="Code"/>
      </w:pPr>
      <w:r w:rsidRPr="00B82888">
        <w:t>mysql&gt; unlock tables;</w:t>
      </w:r>
    </w:p>
    <w:p w:rsidR="002D154A" w:rsidRDefault="002D154A" w:rsidP="000259BB">
      <w:pPr>
        <w:pStyle w:val="NumberedList"/>
      </w:pPr>
      <w:r>
        <w:t>Install and configure the slave. On the slave server, run the following commands.</w:t>
      </w:r>
    </w:p>
    <w:p w:rsidR="002D154A" w:rsidRDefault="002D154A" w:rsidP="00AD1E47">
      <w:pPr>
        <w:pStyle w:val="Code"/>
      </w:pPr>
      <w:r w:rsidRPr="00DE11C4">
        <w:t># yum install mysql-server</w:t>
      </w:r>
    </w:p>
    <w:p w:rsidR="002D154A" w:rsidRDefault="002D154A" w:rsidP="00AD1E47">
      <w:pPr>
        <w:pStyle w:val="Code"/>
      </w:pPr>
      <w:r w:rsidRPr="00DE11C4">
        <w:t># chkconfig mysqld on</w:t>
      </w:r>
    </w:p>
    <w:p w:rsidR="002D154A" w:rsidRDefault="002D154A" w:rsidP="000259BB">
      <w:pPr>
        <w:pStyle w:val="NumberedList"/>
      </w:pPr>
      <w:r>
        <w:t>Edit my.cnf and add the following lines in the [mysqld] section below datadir.</w:t>
      </w:r>
    </w:p>
    <w:p w:rsidR="002D154A" w:rsidRDefault="002D154A" w:rsidP="00AD1E47">
      <w:pPr>
        <w:pStyle w:val="Code"/>
      </w:pPr>
      <w:r w:rsidRPr="00D67D4D">
        <w:t>server_id=2</w:t>
      </w:r>
    </w:p>
    <w:p w:rsidR="002D154A" w:rsidRDefault="002D154A" w:rsidP="00AD1E47">
      <w:pPr>
        <w:pStyle w:val="Code"/>
      </w:pPr>
      <w:r w:rsidRPr="00984970">
        <w:t>innodb_rollback_on_timeout=1</w:t>
      </w:r>
    </w:p>
    <w:p w:rsidR="002D154A" w:rsidRDefault="002D154A" w:rsidP="00AD1E47">
      <w:pPr>
        <w:pStyle w:val="Code"/>
      </w:pPr>
      <w:r w:rsidRPr="00D76EDB">
        <w:t>innodb_lock_wait_timeout=</w:t>
      </w:r>
      <w:r>
        <w:t>6</w:t>
      </w:r>
      <w:r w:rsidRPr="00D76EDB">
        <w:t>00</w:t>
      </w:r>
    </w:p>
    <w:p w:rsidR="002D154A" w:rsidRDefault="002D154A" w:rsidP="000259BB">
      <w:pPr>
        <w:pStyle w:val="NumberedList"/>
      </w:pPr>
      <w:r>
        <w:t>Restart MySQL.</w:t>
      </w:r>
    </w:p>
    <w:p w:rsidR="002D154A" w:rsidRDefault="002D154A" w:rsidP="00AD1E47">
      <w:pPr>
        <w:pStyle w:val="Code"/>
      </w:pPr>
      <w:r w:rsidRPr="00D67D4D">
        <w:t># service mysqld restart</w:t>
      </w:r>
    </w:p>
    <w:p w:rsidR="002D154A" w:rsidRDefault="002D154A" w:rsidP="000259BB">
      <w:pPr>
        <w:pStyle w:val="NumberedList"/>
      </w:pPr>
      <w:r w:rsidRPr="00350511">
        <w:t>Instruct the slave to connect to and replicate from the master. Replace the IP address, password, log file, and position with the values you have used in the previous steps.</w:t>
      </w:r>
    </w:p>
    <w:p w:rsidR="002D154A" w:rsidRDefault="002D154A" w:rsidP="00AD1E47">
      <w:pPr>
        <w:pStyle w:val="Code"/>
      </w:pPr>
      <w:r w:rsidRPr="0009194E">
        <w:t>mysql&gt; change master to</w:t>
      </w:r>
    </w:p>
    <w:p w:rsidR="002D154A" w:rsidRDefault="002D154A" w:rsidP="00AD1E47">
      <w:pPr>
        <w:pStyle w:val="Code"/>
      </w:pPr>
      <w:r w:rsidRPr="0009194E">
        <w:t xml:space="preserve">    -&gt; master_host='172.16.1.217',</w:t>
      </w:r>
    </w:p>
    <w:p w:rsidR="002D154A" w:rsidRDefault="002D154A" w:rsidP="00AD1E47">
      <w:pPr>
        <w:pStyle w:val="Code"/>
      </w:pPr>
      <w:r w:rsidRPr="0009194E">
        <w:t xml:space="preserve">    -&gt; master_user='cloud-repl',</w:t>
      </w:r>
    </w:p>
    <w:p w:rsidR="002D154A" w:rsidRDefault="002D154A" w:rsidP="00AD1E47">
      <w:pPr>
        <w:pStyle w:val="Code"/>
      </w:pPr>
      <w:r w:rsidRPr="0009194E">
        <w:t xml:space="preserve">    -&gt; master_password='password',</w:t>
      </w:r>
    </w:p>
    <w:p w:rsidR="002D154A" w:rsidRDefault="002D154A" w:rsidP="00AD1E47">
      <w:pPr>
        <w:pStyle w:val="Code"/>
      </w:pPr>
      <w:r w:rsidRPr="0009194E">
        <w:t xml:space="preserve">    -&gt; master_log_file='mysql-bin.000001',</w:t>
      </w:r>
    </w:p>
    <w:p w:rsidR="002D154A" w:rsidRDefault="002D154A" w:rsidP="00AD1E47">
      <w:pPr>
        <w:pStyle w:val="Code"/>
      </w:pPr>
      <w:r w:rsidRPr="0009194E">
        <w:t xml:space="preserve">    -&gt; master_log_pos=412;</w:t>
      </w:r>
    </w:p>
    <w:p w:rsidR="002D154A" w:rsidRDefault="002D154A" w:rsidP="000259BB">
      <w:pPr>
        <w:pStyle w:val="NumberedList"/>
      </w:pPr>
      <w:r>
        <w:t>Then start replication on the slave.</w:t>
      </w:r>
    </w:p>
    <w:p w:rsidR="002D154A" w:rsidRDefault="002D154A" w:rsidP="00AD1E47">
      <w:pPr>
        <w:pStyle w:val="Code"/>
      </w:pPr>
      <w:r w:rsidRPr="00D67D4D">
        <w:t xml:space="preserve">mysql&gt; </w:t>
      </w:r>
      <w:r>
        <w:t>start slave</w:t>
      </w:r>
      <w:r w:rsidRPr="00D67D4D">
        <w:t>;</w:t>
      </w:r>
    </w:p>
    <w:p w:rsidR="002D154A" w:rsidRDefault="002D154A" w:rsidP="000259BB">
      <w:pPr>
        <w:pStyle w:val="NumberedList"/>
      </w:pPr>
      <w:r>
        <w:t>Optionally, open port 3306 on the slave as was done on the master earlier.</w:t>
      </w:r>
    </w:p>
    <w:p w:rsidR="002D154A" w:rsidRPr="000E4DC6" w:rsidRDefault="002D154A" w:rsidP="000259BB">
      <w:pPr>
        <w:pStyle w:val="ListParagraph"/>
      </w:pPr>
      <w:r w:rsidRPr="000E4DC6">
        <w:t>This is not required for replication to work. But if you choose not to do this, you will need to do it when failover to the replica occurs.</w:t>
      </w:r>
    </w:p>
    <w:p w:rsidR="002D154A" w:rsidRDefault="002D154A" w:rsidP="002D154A">
      <w:pPr>
        <w:pStyle w:val="Heading3"/>
      </w:pPr>
      <w:bookmarkStart w:id="433" w:name="_Toc316467513"/>
      <w:bookmarkStart w:id="434" w:name="_Toc317074806"/>
      <w:r>
        <w:lastRenderedPageBreak/>
        <w:t>Failover</w:t>
      </w:r>
      <w:bookmarkEnd w:id="433"/>
      <w:bookmarkEnd w:id="434"/>
    </w:p>
    <w:p w:rsidR="002D154A" w:rsidRDefault="002D154A" w:rsidP="002D154A">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2D154A" w:rsidRDefault="002D154A" w:rsidP="0018093D">
      <w:pPr>
        <w:pStyle w:val="NumberedList"/>
        <w:numPr>
          <w:ilvl w:val="0"/>
          <w:numId w:val="83"/>
        </w:numPr>
      </w:pPr>
      <w:r>
        <w:t>Stop the Management Servers (via service cloud-management stop).</w:t>
      </w:r>
    </w:p>
    <w:p w:rsidR="002D154A" w:rsidRDefault="002D154A" w:rsidP="000259BB">
      <w:pPr>
        <w:pStyle w:val="NumberedList"/>
      </w:pPr>
      <w:r>
        <w:t>Change the replica’s configuration to be a master and restart it.</w:t>
      </w:r>
    </w:p>
    <w:p w:rsidR="002D154A" w:rsidRDefault="002D154A" w:rsidP="000259BB">
      <w:pPr>
        <w:pStyle w:val="NumberedList"/>
      </w:pPr>
      <w:r>
        <w:t>Ensure that the replica’s port 3306 is open to the Management Servers</w:t>
      </w:r>
      <w:r w:rsidR="00DD79A6">
        <w:t>.</w:t>
      </w:r>
    </w:p>
    <w:p w:rsidR="002D154A" w:rsidRDefault="002D154A" w:rsidP="000259BB">
      <w:pPr>
        <w:pStyle w:val="NumberedList"/>
      </w:pPr>
      <w:r>
        <w:t>Make a change so that the Management Server uses the new database. The simplest process here is to put the IP address of the new database server into each Management Server’s /etc/cloud/management/db.properties.</w:t>
      </w:r>
    </w:p>
    <w:p w:rsidR="000259BB" w:rsidRDefault="002D154A" w:rsidP="000259BB">
      <w:pPr>
        <w:pStyle w:val="NumberedList"/>
      </w:pPr>
      <w:r>
        <w:t>Res</w:t>
      </w:r>
      <w:r w:rsidR="000259BB">
        <w:t>tart the Management Servers:</w:t>
      </w:r>
    </w:p>
    <w:p w:rsidR="002D154A" w:rsidRPr="00D07112" w:rsidRDefault="000259BB" w:rsidP="000259BB">
      <w:pPr>
        <w:pStyle w:val="Code"/>
      </w:pPr>
      <w:r>
        <w:t xml:space="preserve"># </w:t>
      </w:r>
      <w:r w:rsidR="002D154A">
        <w:t>service cloud-management start</w:t>
      </w:r>
    </w:p>
    <w:p w:rsidR="00CD689C" w:rsidRDefault="00CD689C" w:rsidP="000973EF">
      <w:pPr>
        <w:pStyle w:val="Heading1"/>
      </w:pPr>
      <w:bookmarkStart w:id="435" w:name="_Ref311727532"/>
      <w:bookmarkStart w:id="436" w:name="_Ref311727534"/>
      <w:bookmarkStart w:id="437" w:name="_Toc317074807"/>
      <w:r>
        <w:lastRenderedPageBreak/>
        <w:t>Best Practices</w:t>
      </w:r>
      <w:bookmarkEnd w:id="435"/>
      <w:bookmarkEnd w:id="436"/>
      <w:bookmarkEnd w:id="437"/>
    </w:p>
    <w:p w:rsidR="00CD689C" w:rsidRDefault="00CD689C" w:rsidP="00CD689C">
      <w:r>
        <w:t xml:space="preserve">Deploying a cloud is challenging.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CD689C">
      <w:r>
        <w:t>These should be treated as suggestions and not absolutes.  However, we do encourage anyone planning to build a cloud outside of these guidelines to discuss their needs with us.</w:t>
      </w:r>
    </w:p>
    <w:p w:rsidR="003A2AE8" w:rsidRDefault="003A2AE8" w:rsidP="00D10954">
      <w:pPr>
        <w:pStyle w:val="BulletedList"/>
      </w:pPr>
      <w:r>
        <w:t>The host should be configured to accept connections only from well-known entities such as the CloudStack Management Server or your network monitoring software.</w:t>
      </w:r>
    </w:p>
    <w:p w:rsidR="00CD689C" w:rsidRDefault="00CD689C" w:rsidP="00D10954">
      <w:pPr>
        <w:pStyle w:val="BulletedList"/>
      </w:pPr>
      <w:r>
        <w:t xml:space="preserve">Use multiple </w:t>
      </w:r>
      <w:r w:rsidR="009961AF">
        <w:t>cluster</w:t>
      </w:r>
      <w:r>
        <w:t xml:space="preserve">s per </w:t>
      </w:r>
      <w:r w:rsidR="00CD6AC4">
        <w:t>pod</w:t>
      </w:r>
      <w:r>
        <w:t xml:space="preserve"> if you need to achieve a certain switch density.</w:t>
      </w:r>
    </w:p>
    <w:p w:rsidR="00267421" w:rsidRPr="00267421" w:rsidRDefault="00CD689C" w:rsidP="00D10954">
      <w:pPr>
        <w:pStyle w:val="BulletedList"/>
      </w:pPr>
      <w:r>
        <w:t xml:space="preserve">Primary storage mountpoints or LUNs should not exceed 6 TB in size.  It is better to have multiple smaller primary storage elements per </w:t>
      </w:r>
      <w:r w:rsidR="009961AF">
        <w:t>cluster</w:t>
      </w:r>
      <w:r>
        <w:t xml:space="preserve"> than one large one.</w:t>
      </w:r>
    </w:p>
    <w:p w:rsidR="00CD689C" w:rsidRPr="00267421" w:rsidRDefault="00CD689C" w:rsidP="00D10954">
      <w:pPr>
        <w:pStyle w:val="BulletedList"/>
      </w:pPr>
      <w:r>
        <w:t>When exporting shares on primary storage, avoid data loss by restricting the range of IP addresses that can access the storage. See "</w:t>
      </w:r>
      <w:r>
        <w:fldChar w:fldCharType="begin"/>
      </w:r>
      <w:r>
        <w:instrText xml:space="preserve"> REF _Ref288821718 \h </w:instrText>
      </w:r>
      <w:r w:rsidR="00D10954">
        <w:instrText xml:space="preserve"> \* MERGEFORMAT </w:instrText>
      </w:r>
      <w:r>
        <w:fldChar w:fldCharType="separate"/>
      </w:r>
      <w:r w:rsidR="00D0434C">
        <w:t>Linux NFS on Local Disks and DAS</w:t>
      </w:r>
      <w:r>
        <w:fldChar w:fldCharType="end"/>
      </w:r>
      <w:r>
        <w:t xml:space="preserve">" on page </w:t>
      </w:r>
      <w:r>
        <w:fldChar w:fldCharType="begin"/>
      </w:r>
      <w:r>
        <w:instrText xml:space="preserve"> PAGEREF _Ref288821802 \h </w:instrText>
      </w:r>
      <w:r>
        <w:fldChar w:fldCharType="separate"/>
      </w:r>
      <w:r w:rsidR="00D0434C">
        <w:rPr>
          <w:noProof/>
        </w:rPr>
        <w:t>118</w:t>
      </w:r>
      <w:r>
        <w:fldChar w:fldCharType="end"/>
      </w:r>
      <w:r>
        <w:t xml:space="preserve"> or "</w:t>
      </w:r>
      <w:r w:rsidR="00267421">
        <w:fldChar w:fldCharType="begin"/>
      </w:r>
      <w:r w:rsidR="00267421">
        <w:instrText xml:space="preserve"> REF _Ref317005751 \h </w:instrText>
      </w:r>
      <w:r w:rsidR="00D10954">
        <w:instrText xml:space="preserve"> \* MERGEFORMAT </w:instrText>
      </w:r>
      <w:r w:rsidR="00267421">
        <w:fldChar w:fldCharType="separate"/>
      </w:r>
      <w:r w:rsidR="00D0434C">
        <w:t>Linux NFS on iSCSI</w:t>
      </w:r>
      <w:r w:rsidR="00267421">
        <w:fldChar w:fldCharType="end"/>
      </w:r>
      <w:r w:rsidRPr="00267421">
        <w:t xml:space="preserve">" on page </w:t>
      </w:r>
      <w:r>
        <w:fldChar w:fldCharType="begin"/>
      </w:r>
      <w:r w:rsidRPr="00267421">
        <w:instrText xml:space="preserve"> PAGEREF _Ref256347191 \h </w:instrText>
      </w:r>
      <w:r>
        <w:fldChar w:fldCharType="separate"/>
      </w:r>
      <w:r w:rsidR="00D0434C">
        <w:rPr>
          <w:noProof/>
        </w:rPr>
        <w:t>121</w:t>
      </w:r>
      <w:r>
        <w:fldChar w:fldCharType="end"/>
      </w:r>
      <w:r w:rsidRPr="00267421">
        <w:t>.</w:t>
      </w:r>
    </w:p>
    <w:p w:rsidR="00CD689C" w:rsidRDefault="00CD689C" w:rsidP="00D10954">
      <w:pPr>
        <w:pStyle w:val="BulletedList"/>
      </w:pPr>
      <w:r>
        <w:t>NIC bonding is straightforward to implement and provides increased reliability.</w:t>
      </w:r>
    </w:p>
    <w:p w:rsidR="00CD689C" w:rsidRDefault="00CD689C" w:rsidP="00D10954">
      <w:pPr>
        <w:pStyle w:val="BulletedList"/>
      </w:pPr>
      <w:r>
        <w:t>10G networks are generally recommended for storage access when larger servers that can support relatively more VMs are used.</w:t>
      </w:r>
    </w:p>
    <w:p w:rsidR="00CD689C" w:rsidRDefault="00CD689C" w:rsidP="00D10954">
      <w:pPr>
        <w:pStyle w:val="BulletedList"/>
      </w:pPr>
      <w:r>
        <w:t>Host capacity should generally be modeled in terms of RAM for the guests.  Storage and CPU may be overprovisioned.  RAM may not.  RAM is usually the limiting factor in capacity designs.</w:t>
      </w:r>
    </w:p>
    <w:p w:rsidR="00CD689C" w:rsidRDefault="00CD689C" w:rsidP="00D10954">
      <w:pPr>
        <w:pStyle w:val="BulletedList"/>
      </w:pPr>
      <w:r>
        <w:t>A staging system that models the production environment is strongly advised.  It is critical if customizations have been applied to CloudStack.</w:t>
      </w:r>
    </w:p>
    <w:p w:rsidR="00CD689C" w:rsidRDefault="00CD689C" w:rsidP="00D10954">
      <w:pPr>
        <w:pStyle w:val="BulletedList"/>
      </w:pPr>
      <w:r>
        <w:t>Monitor host disk space.  Many host failures occur because the host's root disk fills up from logs that were not rotated adequately.</w:t>
      </w:r>
    </w:p>
    <w:p w:rsidR="009905A4" w:rsidRPr="00BA78E8" w:rsidRDefault="00CD689C" w:rsidP="00D10954">
      <w:pPr>
        <w:pStyle w:val="BulletedList"/>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0973EF">
      <w:pPr>
        <w:pStyle w:val="Heading1"/>
      </w:pPr>
      <w:bookmarkStart w:id="438" w:name="_Ref299979136"/>
      <w:bookmarkStart w:id="439" w:name="_Ref299979138"/>
      <w:bookmarkStart w:id="440" w:name="_Toc317074808"/>
      <w:r w:rsidRPr="004B6327">
        <w:lastRenderedPageBreak/>
        <w:t>Troubleshooting</w:t>
      </w:r>
      <w:bookmarkEnd w:id="438"/>
      <w:bookmarkEnd w:id="439"/>
      <w:bookmarkEnd w:id="440"/>
    </w:p>
    <w:p w:rsidR="006D6E0D" w:rsidRDefault="006D6E0D" w:rsidP="000973EF">
      <w:pPr>
        <w:pStyle w:val="Heading2"/>
      </w:pPr>
      <w:bookmarkStart w:id="441" w:name="_Toc317074809"/>
      <w:r>
        <w:t>Checking the Management Server Log</w:t>
      </w:r>
      <w:bookmarkEnd w:id="441"/>
    </w:p>
    <w:p w:rsidR="00077C24" w:rsidRDefault="000F56F3" w:rsidP="000F56F3">
      <w:r>
        <w:t xml:space="preserve">The command below shoes a </w:t>
      </w:r>
      <w:r w:rsidR="009D122D">
        <w:t xml:space="preserve">quick </w:t>
      </w:r>
      <w:r>
        <w:t>way</w:t>
      </w:r>
      <w:r w:rsidR="009D122D">
        <w:t xml:space="preserve"> to look for errors in th</w:t>
      </w:r>
      <w:r>
        <w:t>e management server log. When copying and pasting this command, be sure the command has pasted as a single line before executing. Some document viewers may introduce unwanted line breaks in copied text.</w:t>
      </w:r>
    </w:p>
    <w:p w:rsidR="00077C24" w:rsidRDefault="009D122D" w:rsidP="00AD1E47">
      <w:pPr>
        <w:pStyle w:val="Code"/>
      </w:pPr>
      <w:r w:rsidRPr="009D122D">
        <w:t># grep -i -E 'exc</w:t>
      </w:r>
      <w:r w:rsidR="00C075B0">
        <w:t>eption</w:t>
      </w:r>
      <w:r w:rsidRPr="009D122D">
        <w:t>|unable|fail|invalid|leak|invalid|warn' /var/log/cloud/management/management-server.log</w:t>
      </w:r>
    </w:p>
    <w:p w:rsidR="00A34F0B" w:rsidRDefault="00A34F0B" w:rsidP="000973EF">
      <w:pPr>
        <w:pStyle w:val="Heading2"/>
      </w:pPr>
      <w:bookmarkStart w:id="442" w:name="_Toc317074810"/>
      <w:r>
        <w:t>Troubleshooting the Secondary Storage VM</w:t>
      </w:r>
      <w:bookmarkEnd w:id="442"/>
    </w:p>
    <w:p w:rsidR="00B625B4" w:rsidRDefault="00856506" w:rsidP="00B625B4">
      <w:r>
        <w:rPr>
          <w:noProof/>
        </w:rPr>
        <w:pict>
          <v:shape id="_x0000_s1545" type="#_x0000_t202" style="position:absolute;margin-left:1286.8pt;margin-top:13.3pt;width:214.7pt;height:84.15pt;z-index:251688960;visibility:visible;mso-wrap-style:square;mso-width-percent:400;mso-height-percent:200;mso-wrap-distance-left:9pt;mso-wrap-distance-top:0;mso-wrap-distance-right:9pt;mso-wrap-distance-bottom:0;mso-position-horizontal:righ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AP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yH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HuADykCAABPBAAADgAAAAAAAAAAAAAAAAAuAgAAZHJzL2Uyb0Rv&#10;Yy54bWxQSwECLQAUAAYACAAAACEA/S8y1tsAAAAFAQAADwAAAAAAAAAAAAAAAACDBAAAZHJzL2Rv&#10;d25yZXYueG1sUEsFBgAAAAAEAAQA8wAAAIsFAAAAAA==&#10;" strokecolor="#4f81bd [3204]">
            <v:textbox style="mso-next-textbox:#_x0000_s1545;mso-fit-shape-to-text:t">
              <w:txbxContent>
                <w:p w:rsidR="00D10954" w:rsidRPr="000E4DC6" w:rsidRDefault="00D10954"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v:shape>
        </w:pict>
      </w:r>
      <w:r w:rsidR="00B625B4">
        <w:t>Many install problems relate to the secondary storage VM.  Sample common problems:</w:t>
      </w:r>
    </w:p>
    <w:p w:rsidR="00B625B4" w:rsidRDefault="00B625B4" w:rsidP="000259BB">
      <w:pPr>
        <w:pStyle w:val="BulletedList"/>
      </w:pPr>
      <w:r>
        <w:t>SSVM cannot reach the DNS server</w:t>
      </w:r>
    </w:p>
    <w:p w:rsidR="00B625B4" w:rsidRDefault="00B625B4" w:rsidP="000259BB">
      <w:pPr>
        <w:pStyle w:val="BulletedList"/>
      </w:pPr>
      <w:r>
        <w:t>SSVM cannot reach the Management Server</w:t>
      </w:r>
    </w:p>
    <w:p w:rsidR="00B625B4" w:rsidRDefault="00B625B4" w:rsidP="000259BB">
      <w:pPr>
        <w:pStyle w:val="BulletedList"/>
      </w:pPr>
      <w:r>
        <w:t>SSVM cannot reach the outside world to download templates.  It contacts download.cloud.com via HTTP.</w:t>
      </w:r>
    </w:p>
    <w:p w:rsidR="00B625B4" w:rsidRDefault="00B625B4" w:rsidP="000259BB">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C47F8D">
      <w:pPr>
        <w:pStyle w:val="Heading3"/>
      </w:pPr>
      <w:bookmarkStart w:id="443" w:name="_Toc317074811"/>
      <w:r>
        <w:t>Running a Diagnostic Script</w:t>
      </w:r>
      <w:bookmarkEnd w:id="443"/>
    </w:p>
    <w:p w:rsidR="00077C24" w:rsidRDefault="00D71B5D">
      <w:r>
        <w:t xml:space="preserve">You can log into the SSVM. To do this you have to find the </w:t>
      </w:r>
      <w:r w:rsidR="00CD6AC4">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18093D">
      <w:pPr>
        <w:pStyle w:val="NumberedList"/>
        <w:numPr>
          <w:ilvl w:val="0"/>
          <w:numId w:val="16"/>
        </w:numPr>
      </w:pPr>
      <w:r>
        <w:t>In</w:t>
      </w:r>
      <w:r w:rsidR="00D71B5D">
        <w:t xml:space="preserve"> the admin UI, go to </w:t>
      </w:r>
      <w:r w:rsidR="003E6181">
        <w:t>System -&gt; Virtual Resources -&gt; System VMs.   Select the target VM.</w:t>
      </w:r>
    </w:p>
    <w:p w:rsidR="00077C24" w:rsidRDefault="00D71B5D" w:rsidP="000259BB">
      <w:pPr>
        <w:pStyle w:val="NumberedList"/>
      </w:pPr>
      <w:r>
        <w:t xml:space="preserve">Note the name of the </w:t>
      </w:r>
      <w:r w:rsidR="00CD6AC4">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0259BB">
      <w:pPr>
        <w:pStyle w:val="NumberedList"/>
      </w:pPr>
      <w:r>
        <w:t>ssh into the private IP of the SSVM with</w:t>
      </w:r>
      <w:r w:rsidR="00B6654A">
        <w:t xml:space="preserve"> the following.</w:t>
      </w:r>
    </w:p>
    <w:p w:rsidR="000043D6" w:rsidRDefault="000043D6" w:rsidP="000259BB">
      <w:pPr>
        <w:pStyle w:val="ListParagraph"/>
      </w:pPr>
      <w:r>
        <w:t>For XenServer</w:t>
      </w:r>
      <w:r w:rsidR="00FA3C10">
        <w:t xml:space="preserve"> or KVM</w:t>
      </w:r>
      <w:r>
        <w:t>:</w:t>
      </w:r>
    </w:p>
    <w:p w:rsidR="00744310" w:rsidRDefault="00744310" w:rsidP="000259BB">
      <w:pPr>
        <w:pStyle w:val="BulletedListlevel2"/>
      </w:pPr>
      <w:r>
        <w:t>ssh into the host using your known user and password.</w:t>
      </w:r>
    </w:p>
    <w:p w:rsidR="00744310" w:rsidRDefault="00744310" w:rsidP="000259BB">
      <w:pPr>
        <w:pStyle w:val="BulletedListlevel2"/>
      </w:pPr>
      <w:r>
        <w:lastRenderedPageBreak/>
        <w:t>Run this command:</w:t>
      </w:r>
    </w:p>
    <w:p w:rsidR="000043D6" w:rsidRPr="00FF045B" w:rsidRDefault="000043D6" w:rsidP="00D17184">
      <w:pPr>
        <w:pStyle w:val="Code"/>
      </w:pPr>
      <w:r w:rsidRPr="00FF045B">
        <w:t xml:space="preserve"># </w:t>
      </w:r>
      <w:r w:rsidR="00D17184">
        <w:t>ssh -</w:t>
      </w:r>
      <w:r w:rsidR="002D7265" w:rsidRPr="00FF045B">
        <w:t>i</w:t>
      </w:r>
      <w:r w:rsidR="00D17184">
        <w:t xml:space="preserve"> /root/.ssh/id_rsa.cloud -</w:t>
      </w:r>
      <w:r w:rsidR="00FA3C10" w:rsidRPr="00FF045B">
        <w:t>p 3922 root@link-local-ip</w:t>
      </w:r>
    </w:p>
    <w:p w:rsidR="000043D6" w:rsidRDefault="000043D6" w:rsidP="000259BB">
      <w:pPr>
        <w:pStyle w:val="ListParagraph"/>
      </w:pPr>
      <w:r>
        <w:t xml:space="preserve">For </w:t>
      </w:r>
      <w:r w:rsidR="00FA3C10">
        <w:t>VMware</w:t>
      </w:r>
      <w:r>
        <w:t>:</w:t>
      </w:r>
    </w:p>
    <w:p w:rsidR="00354F6D" w:rsidRDefault="00354F6D" w:rsidP="000259BB">
      <w:pPr>
        <w:pStyle w:val="BulletedListlevel2"/>
      </w:pPr>
      <w:r>
        <w:t xml:space="preserve">ssh into the </w:t>
      </w:r>
      <w:r w:rsidRPr="00DD79A6">
        <w:t>CloudStack</w:t>
      </w:r>
      <w:r>
        <w:t xml:space="preserve"> Management Server using your known user and password.</w:t>
      </w:r>
    </w:p>
    <w:p w:rsidR="00354F6D" w:rsidRDefault="00354F6D" w:rsidP="000259BB">
      <w:pPr>
        <w:pStyle w:val="BulletedListlevel2"/>
      </w:pPr>
      <w:r>
        <w:t>Run this command:</w:t>
      </w:r>
    </w:p>
    <w:p w:rsidR="00354F6D" w:rsidRPr="004B3A50" w:rsidRDefault="00354F6D" w:rsidP="00D17184">
      <w:pPr>
        <w:pStyle w:val="Code"/>
      </w:pPr>
      <w:r>
        <w:t xml:space="preserve"># </w:t>
      </w:r>
      <w:r w:rsidRPr="00FF045B">
        <w:t xml:space="preserve">ssh </w:t>
      </w:r>
      <w:r>
        <w:rPr>
          <w:lang w:val="sv-SE"/>
        </w:rPr>
        <w:t>-i /var/lib/cloud/management/.ssh/id_rsa -p 3922 root@</w:t>
      </w:r>
      <w:r w:rsidRPr="00FF045B">
        <w:t>private-ip</w:t>
      </w:r>
    </w:p>
    <w:p w:rsidR="00077C24" w:rsidRDefault="00D71B5D" w:rsidP="000259BB">
      <w:pPr>
        <w:pStyle w:val="NumberedList"/>
      </w:pPr>
      <w:r>
        <w:t>Once into the SSVM, run the following diagnostic script:</w:t>
      </w:r>
    </w:p>
    <w:p w:rsidR="00077C24" w:rsidRDefault="001B6CFB" w:rsidP="00D17184">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444" w:name="_Toc317074812"/>
      <w:r>
        <w:t>Checking the Log File</w:t>
      </w:r>
      <w:bookmarkEnd w:id="444"/>
      <w:r w:rsidR="00DA0089">
        <w:t>s</w:t>
      </w:r>
    </w:p>
    <w:p w:rsidR="00077C24" w:rsidRDefault="00F26F57">
      <w:r>
        <w:t>Y</w:t>
      </w:r>
      <w:r w:rsidR="001B6CFB">
        <w:t>ou can</w:t>
      </w:r>
      <w:r w:rsidR="00D71B5D">
        <w:t xml:space="preserve"> also</w:t>
      </w:r>
      <w:r w:rsidR="00A34F0B">
        <w:t xml:space="preserve"> check the log file</w:t>
      </w:r>
      <w:r w:rsidR="00DA0089">
        <w:t>s in</w:t>
      </w:r>
      <w:r w:rsidR="00A34F0B">
        <w:t xml:space="preserve"> /var/log/cloud/ for any error messages.</w:t>
      </w:r>
    </w:p>
    <w:p w:rsidR="00F77502" w:rsidRDefault="00F77502" w:rsidP="000973EF">
      <w:pPr>
        <w:pStyle w:val="Heading2"/>
      </w:pPr>
      <w:bookmarkStart w:id="445" w:name="_Toc317074813"/>
      <w:r>
        <w:t>VLAN Issues</w:t>
      </w:r>
      <w:bookmarkEnd w:id="445"/>
    </w:p>
    <w:p w:rsidR="00CE2F21" w:rsidRDefault="00F77502" w:rsidP="00F77502">
      <w:r>
        <w:t>A common installation issue is that your V</w:t>
      </w:r>
      <w:r w:rsidR="007C6135">
        <w:t xml:space="preserve">LANs are not set up correctly. VLANs must be trunked into every host in the </w:t>
      </w:r>
      <w:r w:rsidR="00BE1E90">
        <w:t>zone</w:t>
      </w:r>
      <w:r w:rsidR="007C6135">
        <w:t>.</w:t>
      </w:r>
    </w:p>
    <w:p w:rsidR="00F77502" w:rsidRDefault="00CE2F21" w:rsidP="0018093D">
      <w:pPr>
        <w:pStyle w:val="ListParagraph"/>
        <w:numPr>
          <w:ilvl w:val="0"/>
          <w:numId w:val="28"/>
        </w:numPr>
      </w:pPr>
      <w:r>
        <w:t>VLANs must be</w:t>
      </w:r>
      <w:r w:rsidR="00F77502">
        <w:t xml:space="preserve"> trunked into every host in the </w:t>
      </w:r>
      <w:r w:rsidR="00BE1E90">
        <w:t>zone</w:t>
      </w:r>
      <w:r w:rsidR="00F77502">
        <w:t>.</w:t>
      </w:r>
    </w:p>
    <w:p w:rsidR="00CE2F21" w:rsidRPr="00CE2F21" w:rsidRDefault="00CE2F21" w:rsidP="0018093D">
      <w:pPr>
        <w:pStyle w:val="ListParagraph"/>
        <w:numPr>
          <w:ilvl w:val="0"/>
          <w:numId w:val="28"/>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0973EF">
      <w:pPr>
        <w:pStyle w:val="Heading2"/>
      </w:pPr>
      <w:bookmarkStart w:id="446" w:name="_Toc317074814"/>
      <w:r>
        <w:t>Console Proxy VM</w:t>
      </w:r>
      <w:r w:rsidR="00F77502">
        <w:t xml:space="preserve"> Issues</w:t>
      </w:r>
      <w:bookmarkEnd w:id="446"/>
    </w:p>
    <w:p w:rsidR="003E3E77" w:rsidRDefault="003E3E77" w:rsidP="00F150A6">
      <w:pPr>
        <w:pStyle w:val="Heading6"/>
      </w:pPr>
      <w:r w:rsidRPr="003E3E77">
        <w:t>Symptom</w:t>
      </w:r>
    </w:p>
    <w:p w:rsidR="003E3E77" w:rsidRPr="003E3E77" w:rsidRDefault="003E3E77" w:rsidP="003E3E77">
      <w:pPr>
        <w:rPr>
          <w:b/>
        </w:rPr>
      </w:pPr>
      <w:r>
        <w:t>When you launch the Console Viewer, you see this error:</w:t>
      </w:r>
    </w:p>
    <w:p w:rsidR="00C748F2" w:rsidRDefault="00C748F2" w:rsidP="00AD1E47">
      <w:pPr>
        <w:pStyle w:val="Code"/>
      </w:pPr>
      <w:r>
        <w:t>Access is denied for console session. Please close the window</w:t>
      </w:r>
    </w:p>
    <w:p w:rsidR="003E3E77" w:rsidRPr="003E3E77" w:rsidRDefault="003E3E77" w:rsidP="00F150A6">
      <w:pPr>
        <w:pStyle w:val="Heading6"/>
      </w:pPr>
      <w:r w:rsidRPr="003E3E77">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rsidP="00F150A6">
      <w:pPr>
        <w:pStyle w:val="Heading6"/>
      </w:pPr>
      <w:r w:rsidRPr="00BA12DF">
        <w:t>Solution</w:t>
      </w:r>
    </w:p>
    <w:p w:rsidR="00C748F2" w:rsidRDefault="00442330">
      <w:r>
        <w:t>Check the following</w:t>
      </w:r>
      <w:r w:rsidR="00C748F2">
        <w:t>:</w:t>
      </w:r>
    </w:p>
    <w:p w:rsidR="00C748F2" w:rsidRDefault="00C748F2" w:rsidP="000259BB">
      <w:pPr>
        <w:pStyle w:val="BulletedList"/>
      </w:pPr>
      <w:r>
        <w:t>Load balancer has port 8250 open</w:t>
      </w:r>
    </w:p>
    <w:p w:rsidR="00C748F2" w:rsidRDefault="00C748F2" w:rsidP="000259BB">
      <w:pPr>
        <w:pStyle w:val="BulletedList"/>
      </w:pPr>
      <w:r>
        <w:t>All Management Servers have port 8250 open</w:t>
      </w:r>
    </w:p>
    <w:p w:rsidR="00C748F2" w:rsidRDefault="00C748F2" w:rsidP="000259BB">
      <w:pPr>
        <w:pStyle w:val="BulletedList"/>
      </w:pPr>
      <w:r>
        <w:lastRenderedPageBreak/>
        <w:t xml:space="preserve">There is a network path from the CIDR in the </w:t>
      </w:r>
      <w:r w:rsidR="00CD6AC4">
        <w:t>pod</w:t>
      </w:r>
      <w:r>
        <w:t xml:space="preserve"> hosting the Console Proxy VM to the load balancer or Management Server</w:t>
      </w:r>
    </w:p>
    <w:p w:rsidR="00C748F2" w:rsidRDefault="00C748F2" w:rsidP="000259BB">
      <w:pPr>
        <w:pStyle w:val="BulletedList"/>
      </w:pPr>
      <w:r>
        <w:t>The "host" global configuration parameter is set to the load balancer if in use</w:t>
      </w:r>
    </w:p>
    <w:p w:rsidR="003843D2" w:rsidRPr="00A30D2B" w:rsidRDefault="003843D2" w:rsidP="000973EF">
      <w:pPr>
        <w:pStyle w:val="Heading2"/>
      </w:pPr>
      <w:bookmarkStart w:id="447" w:name="_Toc317074815"/>
      <w:r w:rsidRPr="00A30D2B">
        <w:t>Binary</w:t>
      </w:r>
      <w:r>
        <w:t xml:space="preserve"> Logging Error when Upgrading Database</w:t>
      </w:r>
      <w:bookmarkEnd w:id="447"/>
    </w:p>
    <w:p w:rsidR="003843D2" w:rsidRPr="00A30D2B" w:rsidRDefault="003843D2" w:rsidP="00F150A6">
      <w:pPr>
        <w:pStyle w:val="Heading6"/>
      </w:pPr>
      <w:r w:rsidRPr="00A30D2B">
        <w:t>Symptom</w:t>
      </w:r>
    </w:p>
    <w:p w:rsidR="003843D2" w:rsidRPr="00A30D2B" w:rsidRDefault="003843D2" w:rsidP="003843D2">
      <w:pPr>
        <w:keepNext/>
      </w:pPr>
      <w:r w:rsidRPr="00A30D2B">
        <w:t>When attempting to upgrade the database, an error like the following:</w:t>
      </w:r>
    </w:p>
    <w:p w:rsidR="003843D2" w:rsidRPr="00A30D2B" w:rsidRDefault="003843D2" w:rsidP="00AD1E47">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F150A6">
      <w:pPr>
        <w:pStyle w:val="Heading6"/>
      </w:pPr>
      <w:r w:rsidRPr="00A30D2B">
        <w:t>Cause</w:t>
      </w:r>
    </w:p>
    <w:p w:rsidR="003843D2" w:rsidRDefault="003843D2" w:rsidP="003843D2">
      <w:r>
        <w:t>Binary logging is not enabled.</w:t>
      </w:r>
    </w:p>
    <w:p w:rsidR="003843D2" w:rsidRPr="00A30D2B" w:rsidRDefault="003843D2" w:rsidP="00F150A6">
      <w:pPr>
        <w:pStyle w:val="Heading6"/>
      </w:pPr>
      <w:r w:rsidRPr="00A30D2B">
        <w:t>Solution</w:t>
      </w:r>
    </w:p>
    <w:p w:rsidR="003843D2" w:rsidRDefault="003843D2" w:rsidP="002623D9">
      <w:pPr>
        <w:keepNext/>
      </w:pPr>
      <w:r>
        <w:t>Edit the MySQL configuration (/etc/my.cnf or /etc/mysql/my.cnf, depending on your OS) and set the log-bin and binlog-format variables in the [mysqld] section. For example:</w:t>
      </w:r>
    </w:p>
    <w:p w:rsidR="003843D2" w:rsidRDefault="003843D2" w:rsidP="00AD1E47">
      <w:pPr>
        <w:pStyle w:val="Code"/>
      </w:pPr>
      <w:r>
        <w:t>log-bin=mysql-bin</w:t>
      </w:r>
    </w:p>
    <w:p w:rsidR="003843D2" w:rsidRDefault="003843D2" w:rsidP="00AD1E47">
      <w:pPr>
        <w:pStyle w:val="Code"/>
      </w:pPr>
      <w:r>
        <w:t>binlog-format= 'ROW'</w:t>
      </w:r>
    </w:p>
    <w:p w:rsidR="00256766" w:rsidRDefault="00256766" w:rsidP="00256766">
      <w:r>
        <w:t>After editing my.cnf, restart the MySQL server.</w:t>
      </w:r>
    </w:p>
    <w:p w:rsidR="00256766" w:rsidRDefault="00256766" w:rsidP="00AD1E47">
      <w:pPr>
        <w:pStyle w:val="Code"/>
      </w:pPr>
      <w:r>
        <w:t xml:space="preserve"># </w:t>
      </w:r>
      <w:r w:rsidRPr="0040383A">
        <w:t xml:space="preserve">service mysqld </w:t>
      </w:r>
      <w:r>
        <w:t>re</w:t>
      </w:r>
      <w:r w:rsidRPr="0040383A">
        <w:t>start</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5B1206" w:rsidRDefault="005B1206" w:rsidP="000973EF">
      <w:pPr>
        <w:pStyle w:val="Heading2"/>
      </w:pPr>
      <w:bookmarkStart w:id="448" w:name="_Toc317074816"/>
      <w:r>
        <w:t>Can't Add Host</w:t>
      </w:r>
      <w:bookmarkEnd w:id="448"/>
    </w:p>
    <w:p w:rsidR="005B1206" w:rsidRDefault="005B1206" w:rsidP="005B1206">
      <w:r w:rsidRPr="006D734C">
        <w:t xml:space="preserve">A </w:t>
      </w:r>
      <w:r w:rsidR="00CD6AC4">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B6120D" w:rsidRDefault="00B6120D" w:rsidP="000973EF">
      <w:pPr>
        <w:pStyle w:val="Heading1"/>
      </w:pPr>
      <w:bookmarkStart w:id="449" w:name="_Ref311728343"/>
      <w:bookmarkStart w:id="450" w:name="_Toc317074817"/>
      <w:r>
        <w:lastRenderedPageBreak/>
        <w:t>Preparation Checklists</w:t>
      </w:r>
      <w:bookmarkEnd w:id="449"/>
      <w:bookmarkEnd w:id="450"/>
    </w:p>
    <w:p w:rsidR="00B6120D" w:rsidRDefault="00B6120D" w:rsidP="00B6120D">
      <w:r>
        <w:t>Start by gathering the information in the following checklists. This will make installation go more smoothly.</w:t>
      </w:r>
    </w:p>
    <w:p w:rsidR="00B6120D" w:rsidRDefault="00B6120D" w:rsidP="000973EF">
      <w:pPr>
        <w:pStyle w:val="Heading2"/>
      </w:pPr>
      <w:bookmarkStart w:id="451" w:name="_Toc317074818"/>
      <w:r>
        <w:t>Management Server Checklist</w:t>
      </w:r>
      <w:bookmarkEnd w:id="451"/>
    </w:p>
    <w:p w:rsidR="00B6120D" w:rsidRPr="00A30162" w:rsidRDefault="00B6120D" w:rsidP="00B6120D">
      <w:pPr>
        <w:rPr>
          <w:rStyle w:val="IntenseReference"/>
          <w:b w:val="0"/>
          <w:bCs w:val="0"/>
          <w:smallCaps w:val="0"/>
          <w:color w:val="auto"/>
        </w:rPr>
      </w:pPr>
      <w:r>
        <w:t>You will need the following information for the Management Server.</w:t>
      </w:r>
    </w:p>
    <w:tbl>
      <w:tblPr>
        <w:tblStyle w:val="TableGrid"/>
        <w:tblW w:w="0" w:type="auto"/>
        <w:tblInd w:w="144" w:type="dxa"/>
        <w:tblLook w:val="04A0" w:firstRow="1" w:lastRow="0" w:firstColumn="1" w:lastColumn="0" w:noHBand="0" w:noVBand="1"/>
      </w:tblPr>
      <w:tblGrid>
        <w:gridCol w:w="3192"/>
        <w:gridCol w:w="3192"/>
        <w:gridCol w:w="3192"/>
      </w:tblGrid>
      <w:tr w:rsidR="007C095F" w:rsidTr="007C095F">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Installation Requirement</w:t>
            </w:r>
          </w:p>
        </w:tc>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Value</w:t>
            </w:r>
          </w:p>
        </w:tc>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Notes</w:t>
            </w:r>
          </w:p>
        </w:tc>
      </w:tr>
      <w:tr w:rsidR="007C095F" w:rsidTr="007C095F">
        <w:tc>
          <w:tcPr>
            <w:tcW w:w="3192" w:type="dxa"/>
          </w:tcPr>
          <w:p w:rsidR="007C095F" w:rsidRDefault="007C095F" w:rsidP="00745081">
            <w:r>
              <w:t>IP Address</w:t>
            </w:r>
          </w:p>
        </w:tc>
        <w:tc>
          <w:tcPr>
            <w:tcW w:w="3192" w:type="dxa"/>
          </w:tcPr>
          <w:p w:rsidR="007C095F" w:rsidRDefault="007C095F" w:rsidP="00745081"/>
        </w:tc>
        <w:tc>
          <w:tcPr>
            <w:tcW w:w="3192" w:type="dxa"/>
          </w:tcPr>
          <w:p w:rsidR="007C095F" w:rsidRDefault="007C095F" w:rsidP="00745081">
            <w:r>
              <w:t>No IPV6 addresses</w:t>
            </w:r>
          </w:p>
        </w:tc>
      </w:tr>
      <w:tr w:rsidR="007C095F" w:rsidTr="007C095F">
        <w:tc>
          <w:tcPr>
            <w:tcW w:w="3192" w:type="dxa"/>
          </w:tcPr>
          <w:p w:rsidR="007C095F" w:rsidRDefault="007C095F" w:rsidP="00745081">
            <w:r>
              <w:t>Netmask</w:t>
            </w:r>
          </w:p>
        </w:tc>
        <w:tc>
          <w:tcPr>
            <w:tcW w:w="3192" w:type="dxa"/>
          </w:tcPr>
          <w:p w:rsidR="007C095F" w:rsidRDefault="007C095F" w:rsidP="00745081"/>
        </w:tc>
        <w:tc>
          <w:tcPr>
            <w:tcW w:w="3192" w:type="dxa"/>
          </w:tcPr>
          <w:p w:rsidR="007C095F" w:rsidRDefault="007C095F" w:rsidP="00745081"/>
        </w:tc>
      </w:tr>
      <w:tr w:rsidR="007C095F" w:rsidTr="007C095F">
        <w:tc>
          <w:tcPr>
            <w:tcW w:w="3192" w:type="dxa"/>
          </w:tcPr>
          <w:p w:rsidR="007C095F" w:rsidRDefault="007C095F" w:rsidP="00745081">
            <w:r>
              <w:t>Gateway</w:t>
            </w:r>
          </w:p>
        </w:tc>
        <w:tc>
          <w:tcPr>
            <w:tcW w:w="3192" w:type="dxa"/>
          </w:tcPr>
          <w:p w:rsidR="007C095F" w:rsidRDefault="007C095F" w:rsidP="00745081"/>
        </w:tc>
        <w:tc>
          <w:tcPr>
            <w:tcW w:w="3192" w:type="dxa"/>
          </w:tcPr>
          <w:p w:rsidR="007C095F" w:rsidRDefault="007C095F" w:rsidP="00745081"/>
        </w:tc>
      </w:tr>
      <w:tr w:rsidR="007C095F" w:rsidTr="007C095F">
        <w:tc>
          <w:tcPr>
            <w:tcW w:w="3192" w:type="dxa"/>
          </w:tcPr>
          <w:p w:rsidR="007C095F" w:rsidRDefault="007C095F" w:rsidP="00745081">
            <w:r>
              <w:t>FQDN</w:t>
            </w:r>
          </w:p>
        </w:tc>
        <w:tc>
          <w:tcPr>
            <w:tcW w:w="3192" w:type="dxa"/>
          </w:tcPr>
          <w:p w:rsidR="007C095F" w:rsidRDefault="007C095F" w:rsidP="00745081"/>
        </w:tc>
        <w:tc>
          <w:tcPr>
            <w:tcW w:w="3192" w:type="dxa"/>
          </w:tcPr>
          <w:p w:rsidR="007C095F" w:rsidRDefault="007C095F" w:rsidP="00745081">
            <w:r>
              <w:t>DNS should resolve the FQDN of the Management Server.</w:t>
            </w:r>
          </w:p>
        </w:tc>
      </w:tr>
      <w:tr w:rsidR="007C095F" w:rsidTr="007C095F">
        <w:tc>
          <w:tcPr>
            <w:tcW w:w="3192" w:type="dxa"/>
          </w:tcPr>
          <w:p w:rsidR="007C095F" w:rsidRDefault="007C095F" w:rsidP="00745081">
            <w:r>
              <w:t>Root user</w:t>
            </w:r>
          </w:p>
        </w:tc>
        <w:tc>
          <w:tcPr>
            <w:tcW w:w="3192" w:type="dxa"/>
          </w:tcPr>
          <w:p w:rsidR="007C095F" w:rsidRDefault="007C095F" w:rsidP="00745081"/>
        </w:tc>
        <w:tc>
          <w:tcPr>
            <w:tcW w:w="3192" w:type="dxa"/>
          </w:tcPr>
          <w:p w:rsidR="007C095F" w:rsidRDefault="007C095F" w:rsidP="00745081">
            <w:r>
              <w:t>Login id of the root user.</w:t>
            </w:r>
          </w:p>
        </w:tc>
      </w:tr>
      <w:tr w:rsidR="007C095F" w:rsidTr="007C095F">
        <w:tc>
          <w:tcPr>
            <w:tcW w:w="3192" w:type="dxa"/>
          </w:tcPr>
          <w:p w:rsidR="007C095F" w:rsidRDefault="007C095F" w:rsidP="00745081">
            <w:r>
              <w:t>Root password</w:t>
            </w:r>
          </w:p>
        </w:tc>
        <w:tc>
          <w:tcPr>
            <w:tcW w:w="3192" w:type="dxa"/>
          </w:tcPr>
          <w:p w:rsidR="007C095F" w:rsidRDefault="007C095F" w:rsidP="00745081"/>
        </w:tc>
        <w:tc>
          <w:tcPr>
            <w:tcW w:w="3192" w:type="dxa"/>
          </w:tcPr>
          <w:p w:rsidR="007C095F" w:rsidRDefault="007C095F" w:rsidP="00745081">
            <w:r>
              <w:t>Password for the root user.</w:t>
            </w:r>
          </w:p>
        </w:tc>
      </w:tr>
      <w:tr w:rsidR="007C095F" w:rsidTr="007C095F">
        <w:tc>
          <w:tcPr>
            <w:tcW w:w="3192" w:type="dxa"/>
          </w:tcPr>
          <w:p w:rsidR="007C095F" w:rsidRDefault="007C095F" w:rsidP="00745081">
            <w:r>
              <w:t>OS</w:t>
            </w:r>
          </w:p>
        </w:tc>
        <w:tc>
          <w:tcPr>
            <w:tcW w:w="3192" w:type="dxa"/>
          </w:tcPr>
          <w:p w:rsidR="007C095F" w:rsidRDefault="007C095F" w:rsidP="00745081">
            <w:r>
              <w:t xml:space="preserve">Choose: RHEL 5.4 (or later) or </w:t>
            </w:r>
            <w:r>
              <w:br/>
              <w:t>CentOS 5.4 (or later)</w:t>
            </w:r>
          </w:p>
        </w:tc>
        <w:tc>
          <w:tcPr>
            <w:tcW w:w="3192" w:type="dxa"/>
          </w:tcPr>
          <w:p w:rsidR="007C095F" w:rsidRDefault="007C095F" w:rsidP="00745081">
            <w:r>
              <w:t>Choose one of the supported OS platforms.</w:t>
            </w:r>
          </w:p>
        </w:tc>
      </w:tr>
      <w:tr w:rsidR="007C095F" w:rsidTr="007C095F">
        <w:tc>
          <w:tcPr>
            <w:tcW w:w="3192" w:type="dxa"/>
          </w:tcPr>
          <w:p w:rsidR="007C095F" w:rsidRDefault="007C095F" w:rsidP="00745081">
            <w:r>
              <w:t>ISO Available</w:t>
            </w:r>
          </w:p>
        </w:tc>
        <w:tc>
          <w:tcPr>
            <w:tcW w:w="3192" w:type="dxa"/>
          </w:tcPr>
          <w:p w:rsidR="007C095F" w:rsidRDefault="007C095F" w:rsidP="00745081"/>
        </w:tc>
        <w:tc>
          <w:tcPr>
            <w:tcW w:w="3192" w:type="dxa"/>
          </w:tcPr>
          <w:p w:rsidR="007C095F" w:rsidRDefault="007C095F" w:rsidP="00745081">
            <w:r>
              <w:t>CloudStack requires the ISO used for installing the OS in order to install dependent RPMS.</w:t>
            </w:r>
          </w:p>
        </w:tc>
      </w:tr>
    </w:tbl>
    <w:p w:rsidR="00B6120D" w:rsidRDefault="00B6120D" w:rsidP="000973EF">
      <w:pPr>
        <w:pStyle w:val="Heading2"/>
      </w:pPr>
      <w:bookmarkStart w:id="452" w:name="_Toc317074819"/>
      <w:r>
        <w:lastRenderedPageBreak/>
        <w:t>Database Checklist</w:t>
      </w:r>
      <w:bookmarkEnd w:id="452"/>
    </w:p>
    <w:p w:rsidR="00B6120D" w:rsidRPr="00067689" w:rsidRDefault="00B6120D" w:rsidP="00B6120D">
      <w:pPr>
        <w:keepNext/>
      </w:pPr>
      <w:r>
        <w:t>For database setup, you will need the following information.</w:t>
      </w:r>
    </w:p>
    <w:tbl>
      <w:tblPr>
        <w:tblStyle w:val="TableGrid"/>
        <w:tblW w:w="0" w:type="auto"/>
        <w:tblInd w:w="144" w:type="dxa"/>
        <w:tblLook w:val="04A0" w:firstRow="1" w:lastRow="0" w:firstColumn="1" w:lastColumn="0" w:noHBand="0" w:noVBand="1"/>
      </w:tblPr>
      <w:tblGrid>
        <w:gridCol w:w="3192"/>
        <w:gridCol w:w="3192"/>
        <w:gridCol w:w="3192"/>
      </w:tblGrid>
      <w:tr w:rsidR="00B6120D" w:rsidTr="00D35F20">
        <w:tc>
          <w:tcPr>
            <w:tcW w:w="3192" w:type="dxa"/>
            <w:shd w:val="clear" w:color="auto" w:fill="C6D9F1" w:themeFill="text2" w:themeFillTint="33"/>
          </w:tcPr>
          <w:p w:rsidR="00B6120D" w:rsidRPr="00D35F20" w:rsidRDefault="00D35F20" w:rsidP="00745081">
            <w:pPr>
              <w:keepNext/>
              <w:rPr>
                <w:b/>
                <w:color w:val="1F497D" w:themeColor="text2"/>
              </w:rPr>
            </w:pPr>
            <w:r w:rsidRPr="00D35F20">
              <w:rPr>
                <w:b/>
                <w:color w:val="1F497D" w:themeColor="text2"/>
              </w:rPr>
              <w:t>Installation Requirement</w:t>
            </w:r>
          </w:p>
        </w:tc>
        <w:tc>
          <w:tcPr>
            <w:tcW w:w="3192" w:type="dxa"/>
            <w:shd w:val="clear" w:color="auto" w:fill="C6D9F1" w:themeFill="text2" w:themeFillTint="33"/>
          </w:tcPr>
          <w:p w:rsidR="00B6120D" w:rsidRPr="00D35F20" w:rsidRDefault="00B6120D" w:rsidP="00745081">
            <w:pPr>
              <w:keepNext/>
              <w:rPr>
                <w:b/>
                <w:color w:val="1F497D" w:themeColor="text2"/>
              </w:rPr>
            </w:pPr>
            <w:r w:rsidRPr="00D35F20">
              <w:rPr>
                <w:b/>
                <w:color w:val="1F497D" w:themeColor="text2"/>
              </w:rPr>
              <w:t>Value</w:t>
            </w:r>
          </w:p>
        </w:tc>
        <w:tc>
          <w:tcPr>
            <w:tcW w:w="3192" w:type="dxa"/>
            <w:shd w:val="clear" w:color="auto" w:fill="C6D9F1" w:themeFill="text2" w:themeFillTint="33"/>
          </w:tcPr>
          <w:p w:rsidR="00B6120D" w:rsidRPr="00D35F20" w:rsidRDefault="00B6120D" w:rsidP="00745081">
            <w:pPr>
              <w:keepNext/>
              <w:rPr>
                <w:b/>
                <w:color w:val="1F497D" w:themeColor="text2"/>
              </w:rPr>
            </w:pPr>
            <w:r w:rsidRPr="00D35F20">
              <w:rPr>
                <w:b/>
                <w:color w:val="1F497D" w:themeColor="text2"/>
              </w:rPr>
              <w:t>Notes</w:t>
            </w:r>
          </w:p>
        </w:tc>
      </w:tr>
      <w:tr w:rsidR="00B6120D" w:rsidTr="00D35F20">
        <w:tc>
          <w:tcPr>
            <w:tcW w:w="3192" w:type="dxa"/>
          </w:tcPr>
          <w:p w:rsidR="00B6120D" w:rsidRDefault="00B6120D" w:rsidP="00745081">
            <w:pPr>
              <w:keepNext/>
            </w:pPr>
            <w:r>
              <w:t>IP Address</w:t>
            </w:r>
          </w:p>
        </w:tc>
        <w:tc>
          <w:tcPr>
            <w:tcW w:w="3192" w:type="dxa"/>
          </w:tcPr>
          <w:p w:rsidR="00B6120D" w:rsidRDefault="00B6120D" w:rsidP="00745081">
            <w:pPr>
              <w:keepNext/>
            </w:pPr>
          </w:p>
        </w:tc>
        <w:tc>
          <w:tcPr>
            <w:tcW w:w="3192" w:type="dxa"/>
          </w:tcPr>
          <w:p w:rsidR="00B6120D" w:rsidRDefault="00B6120D" w:rsidP="00745081">
            <w:pPr>
              <w:keepNext/>
            </w:pPr>
            <w:r>
              <w:t>Do not use IPV6 addresses.</w:t>
            </w:r>
          </w:p>
        </w:tc>
      </w:tr>
      <w:tr w:rsidR="00B6120D" w:rsidTr="00D35F20">
        <w:tc>
          <w:tcPr>
            <w:tcW w:w="3192" w:type="dxa"/>
          </w:tcPr>
          <w:p w:rsidR="00B6120D" w:rsidRDefault="00B6120D" w:rsidP="00745081">
            <w:r>
              <w:t>Netmask</w:t>
            </w:r>
          </w:p>
        </w:tc>
        <w:tc>
          <w:tcPr>
            <w:tcW w:w="3192" w:type="dxa"/>
          </w:tcPr>
          <w:p w:rsidR="00B6120D" w:rsidRDefault="00B6120D" w:rsidP="00745081"/>
        </w:tc>
        <w:tc>
          <w:tcPr>
            <w:tcW w:w="3192" w:type="dxa"/>
          </w:tcPr>
          <w:p w:rsidR="00B6120D" w:rsidRDefault="00B6120D" w:rsidP="00745081"/>
        </w:tc>
      </w:tr>
      <w:tr w:rsidR="00B6120D" w:rsidTr="00D35F20">
        <w:tc>
          <w:tcPr>
            <w:tcW w:w="3192" w:type="dxa"/>
          </w:tcPr>
          <w:p w:rsidR="00B6120D" w:rsidRDefault="00B6120D" w:rsidP="00745081">
            <w:r>
              <w:t>Gateway</w:t>
            </w:r>
          </w:p>
        </w:tc>
        <w:tc>
          <w:tcPr>
            <w:tcW w:w="3192" w:type="dxa"/>
          </w:tcPr>
          <w:p w:rsidR="00B6120D" w:rsidRDefault="00B6120D" w:rsidP="00745081"/>
        </w:tc>
        <w:tc>
          <w:tcPr>
            <w:tcW w:w="3192" w:type="dxa"/>
          </w:tcPr>
          <w:p w:rsidR="00B6120D" w:rsidRDefault="00B6120D" w:rsidP="00745081"/>
        </w:tc>
      </w:tr>
      <w:tr w:rsidR="00B6120D" w:rsidTr="00D35F20">
        <w:tc>
          <w:tcPr>
            <w:tcW w:w="3192" w:type="dxa"/>
          </w:tcPr>
          <w:p w:rsidR="00B6120D" w:rsidRDefault="00B6120D" w:rsidP="00745081">
            <w:r>
              <w:t>FQDN</w:t>
            </w:r>
          </w:p>
        </w:tc>
        <w:tc>
          <w:tcPr>
            <w:tcW w:w="3192" w:type="dxa"/>
          </w:tcPr>
          <w:p w:rsidR="00B6120D" w:rsidRDefault="00B6120D" w:rsidP="00745081"/>
        </w:tc>
        <w:tc>
          <w:tcPr>
            <w:tcW w:w="3192" w:type="dxa"/>
          </w:tcPr>
          <w:p w:rsidR="00B6120D" w:rsidRDefault="00B6120D" w:rsidP="00745081">
            <w:r>
              <w:t>DNS should resolve the FQDN of the Database Server.</w:t>
            </w:r>
          </w:p>
        </w:tc>
      </w:tr>
      <w:tr w:rsidR="00B6120D" w:rsidTr="00D35F20">
        <w:tc>
          <w:tcPr>
            <w:tcW w:w="3192" w:type="dxa"/>
          </w:tcPr>
          <w:p w:rsidR="00B6120D" w:rsidRDefault="00B6120D" w:rsidP="00745081">
            <w:r>
              <w:t>Root user</w:t>
            </w:r>
          </w:p>
        </w:tc>
        <w:tc>
          <w:tcPr>
            <w:tcW w:w="3192" w:type="dxa"/>
          </w:tcPr>
          <w:p w:rsidR="00B6120D" w:rsidRDefault="00B6120D" w:rsidP="00745081"/>
        </w:tc>
        <w:tc>
          <w:tcPr>
            <w:tcW w:w="3192" w:type="dxa"/>
          </w:tcPr>
          <w:p w:rsidR="00B6120D" w:rsidRDefault="00B6120D" w:rsidP="00745081">
            <w:r>
              <w:t>Login id of the root user.</w:t>
            </w:r>
          </w:p>
        </w:tc>
      </w:tr>
      <w:tr w:rsidR="00B6120D" w:rsidTr="00D35F20">
        <w:tc>
          <w:tcPr>
            <w:tcW w:w="3192" w:type="dxa"/>
          </w:tcPr>
          <w:p w:rsidR="00B6120D" w:rsidRDefault="00B6120D" w:rsidP="00745081">
            <w:r>
              <w:t>Root password</w:t>
            </w:r>
          </w:p>
        </w:tc>
        <w:tc>
          <w:tcPr>
            <w:tcW w:w="3192" w:type="dxa"/>
          </w:tcPr>
          <w:p w:rsidR="00B6120D" w:rsidRDefault="00B6120D" w:rsidP="00745081"/>
        </w:tc>
        <w:tc>
          <w:tcPr>
            <w:tcW w:w="3192" w:type="dxa"/>
          </w:tcPr>
          <w:p w:rsidR="00B6120D" w:rsidRDefault="00B6120D" w:rsidP="00745081">
            <w:r>
              <w:t>Password for the root user.</w:t>
            </w:r>
          </w:p>
        </w:tc>
      </w:tr>
      <w:tr w:rsidR="00B6120D" w:rsidTr="00D35F20">
        <w:tc>
          <w:tcPr>
            <w:tcW w:w="3192" w:type="dxa"/>
          </w:tcPr>
          <w:p w:rsidR="00B6120D" w:rsidRDefault="00B6120D" w:rsidP="00745081">
            <w:r>
              <w:t>OS</w:t>
            </w:r>
          </w:p>
        </w:tc>
        <w:tc>
          <w:tcPr>
            <w:tcW w:w="3192" w:type="dxa"/>
          </w:tcPr>
          <w:p w:rsidR="00B6120D" w:rsidRDefault="00B6120D" w:rsidP="00745081">
            <w:r>
              <w:t xml:space="preserve">Choose: RHEL 5.4 (or later) or </w:t>
            </w:r>
            <w:r>
              <w:br/>
              <w:t>CentOS 5.4 (or later)</w:t>
            </w:r>
          </w:p>
        </w:tc>
        <w:tc>
          <w:tcPr>
            <w:tcW w:w="3192" w:type="dxa"/>
          </w:tcPr>
          <w:p w:rsidR="00B6120D" w:rsidRDefault="00B6120D" w:rsidP="00745081">
            <w:r>
              <w:t>Choose one of the supported OS platforms.</w:t>
            </w:r>
          </w:p>
        </w:tc>
      </w:tr>
      <w:tr w:rsidR="00B6120D" w:rsidTr="00D35F20">
        <w:tc>
          <w:tcPr>
            <w:tcW w:w="3192" w:type="dxa"/>
          </w:tcPr>
          <w:p w:rsidR="00B6120D" w:rsidRDefault="00B6120D" w:rsidP="00745081">
            <w:r>
              <w:t>ISO Available</w:t>
            </w:r>
          </w:p>
        </w:tc>
        <w:tc>
          <w:tcPr>
            <w:tcW w:w="3192" w:type="dxa"/>
          </w:tcPr>
          <w:p w:rsidR="00B6120D" w:rsidRDefault="00B6120D" w:rsidP="00745081"/>
        </w:tc>
        <w:tc>
          <w:tcPr>
            <w:tcW w:w="3192" w:type="dxa"/>
          </w:tcPr>
          <w:p w:rsidR="00B6120D" w:rsidRDefault="00B6120D" w:rsidP="00745081">
            <w:r>
              <w:t>CloudStack requires the ISO used for installing the OS in order to install dependent RPMS.</w:t>
            </w:r>
          </w:p>
        </w:tc>
      </w:tr>
      <w:tr w:rsidR="00B6120D" w:rsidTr="00D35F20">
        <w:tc>
          <w:tcPr>
            <w:tcW w:w="3192" w:type="dxa"/>
          </w:tcPr>
          <w:p w:rsidR="00B6120D" w:rsidRDefault="00B6120D" w:rsidP="00745081">
            <w:r>
              <w:t>Username for Cloud User in MySQL</w:t>
            </w:r>
          </w:p>
        </w:tc>
        <w:tc>
          <w:tcPr>
            <w:tcW w:w="3192" w:type="dxa"/>
          </w:tcPr>
          <w:p w:rsidR="00B6120D" w:rsidRDefault="00B6120D" w:rsidP="00745081"/>
        </w:tc>
        <w:tc>
          <w:tcPr>
            <w:tcW w:w="3192" w:type="dxa"/>
          </w:tcPr>
          <w:p w:rsidR="00B6120D" w:rsidRDefault="00B6120D" w:rsidP="00745081">
            <w:r>
              <w:t>Default is cloud.</w:t>
            </w:r>
          </w:p>
        </w:tc>
      </w:tr>
      <w:tr w:rsidR="00B6120D" w:rsidTr="00D35F20">
        <w:tc>
          <w:tcPr>
            <w:tcW w:w="3192" w:type="dxa"/>
          </w:tcPr>
          <w:p w:rsidR="00B6120D" w:rsidRDefault="00B6120D" w:rsidP="00745081">
            <w:r>
              <w:t>Password for Cloud user in MySQL</w:t>
            </w:r>
          </w:p>
        </w:tc>
        <w:tc>
          <w:tcPr>
            <w:tcW w:w="3192" w:type="dxa"/>
          </w:tcPr>
          <w:p w:rsidR="00B6120D" w:rsidRDefault="00B6120D" w:rsidP="00745081"/>
        </w:tc>
        <w:tc>
          <w:tcPr>
            <w:tcW w:w="3192" w:type="dxa"/>
          </w:tcPr>
          <w:p w:rsidR="00B6120D" w:rsidRDefault="00B6120D" w:rsidP="00745081">
            <w:r>
              <w:t>Default is password.</w:t>
            </w:r>
          </w:p>
        </w:tc>
      </w:tr>
    </w:tbl>
    <w:p w:rsidR="00B6120D" w:rsidRDefault="00B6120D" w:rsidP="000973EF">
      <w:pPr>
        <w:pStyle w:val="Heading2"/>
      </w:pPr>
      <w:bookmarkStart w:id="453" w:name="_Toc317074820"/>
      <w:r>
        <w:lastRenderedPageBreak/>
        <w:t>Storage Checklist</w:t>
      </w:r>
      <w:bookmarkEnd w:id="453"/>
    </w:p>
    <w:p w:rsidR="00B6120D" w:rsidRDefault="00B6120D" w:rsidP="00B6120D">
      <w:pPr>
        <w:keepNext/>
      </w:pPr>
      <w:r>
        <w:t>CloudStack requires two types of storage: Primary (in a Basic  Installation, this uses local disk) and Secondary Storage (NFS). The volumes used for Primary and Secondary storage should be accessible from Management Server and the hypervisors. These volumes should allow root users to read/write data.  These volumes must be for the exclusive use of CloudStack and should not contain any data.</w:t>
      </w:r>
    </w:p>
    <w:p w:rsidR="00B6120D" w:rsidRPr="00AE03AB" w:rsidRDefault="00B6120D" w:rsidP="00B6120D">
      <w:pPr>
        <w:keepNext/>
        <w:rPr>
          <w:rStyle w:val="IntenseReference"/>
          <w:b w:val="0"/>
          <w:bCs w:val="0"/>
          <w:smallCaps w:val="0"/>
          <w:color w:val="auto"/>
        </w:rPr>
      </w:pPr>
      <w:r>
        <w:t>You will need the following information when setting up storage.</w:t>
      </w:r>
    </w:p>
    <w:tbl>
      <w:tblPr>
        <w:tblStyle w:val="TableGrid"/>
        <w:tblW w:w="0" w:type="auto"/>
        <w:tblInd w:w="144" w:type="dxa"/>
        <w:tblLook w:val="04A0" w:firstRow="1" w:lastRow="0" w:firstColumn="1" w:lastColumn="0" w:noHBand="0" w:noVBand="1"/>
      </w:tblPr>
      <w:tblGrid>
        <w:gridCol w:w="3192"/>
        <w:gridCol w:w="3192"/>
        <w:gridCol w:w="3192"/>
      </w:tblGrid>
      <w:tr w:rsidR="00B6120D" w:rsidTr="000F56F3">
        <w:tc>
          <w:tcPr>
            <w:tcW w:w="3192" w:type="dxa"/>
            <w:shd w:val="clear" w:color="auto" w:fill="C6D9F1" w:themeFill="text2" w:themeFillTint="33"/>
          </w:tcPr>
          <w:p w:rsidR="00B6120D" w:rsidRPr="000F56F3" w:rsidRDefault="000F56F3" w:rsidP="000259BB">
            <w:pPr>
              <w:pStyle w:val="ListParagraph"/>
            </w:pPr>
            <w:r w:rsidRPr="000F56F3">
              <w:t>Installation Requirement</w:t>
            </w:r>
          </w:p>
        </w:tc>
        <w:tc>
          <w:tcPr>
            <w:tcW w:w="3192" w:type="dxa"/>
            <w:shd w:val="clear" w:color="auto" w:fill="C6D9F1" w:themeFill="text2" w:themeFillTint="33"/>
          </w:tcPr>
          <w:p w:rsidR="00B6120D" w:rsidRPr="000F56F3" w:rsidRDefault="00B6120D" w:rsidP="000259BB">
            <w:pPr>
              <w:pStyle w:val="ListParagraph"/>
            </w:pPr>
            <w:r w:rsidRPr="000F56F3">
              <w:t>Value</w:t>
            </w:r>
          </w:p>
        </w:tc>
        <w:tc>
          <w:tcPr>
            <w:tcW w:w="3192" w:type="dxa"/>
            <w:shd w:val="clear" w:color="auto" w:fill="C6D9F1" w:themeFill="text2" w:themeFillTint="33"/>
          </w:tcPr>
          <w:p w:rsidR="00B6120D" w:rsidRPr="000F56F3" w:rsidRDefault="00B6120D" w:rsidP="000259BB">
            <w:pPr>
              <w:pStyle w:val="ListParagraph"/>
            </w:pPr>
            <w:r w:rsidRPr="000F56F3">
              <w:t>Notes</w:t>
            </w:r>
          </w:p>
        </w:tc>
      </w:tr>
      <w:tr w:rsidR="00B6120D" w:rsidTr="000F56F3">
        <w:tc>
          <w:tcPr>
            <w:tcW w:w="3192" w:type="dxa"/>
          </w:tcPr>
          <w:p w:rsidR="00B6120D" w:rsidRDefault="00B6120D" w:rsidP="00745081">
            <w:r>
              <w:t>Type of Storage</w:t>
            </w:r>
          </w:p>
        </w:tc>
        <w:tc>
          <w:tcPr>
            <w:tcW w:w="3192" w:type="dxa"/>
          </w:tcPr>
          <w:p w:rsidR="00B6120D" w:rsidRDefault="00B6120D" w:rsidP="00745081">
            <w:r>
              <w:t>Choose: NFS or iSCSI or local</w:t>
            </w:r>
          </w:p>
        </w:tc>
        <w:tc>
          <w:tcPr>
            <w:tcW w:w="3192" w:type="dxa"/>
          </w:tcPr>
          <w:p w:rsidR="00B6120D" w:rsidRDefault="00B6120D" w:rsidP="00745081"/>
        </w:tc>
      </w:tr>
      <w:tr w:rsidR="00B6120D" w:rsidTr="000F56F3">
        <w:tc>
          <w:tcPr>
            <w:tcW w:w="3192" w:type="dxa"/>
          </w:tcPr>
          <w:p w:rsidR="00B6120D" w:rsidRDefault="00B6120D" w:rsidP="00745081">
            <w:r>
              <w:t>Storage Server IP Address</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Storage Server Path</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Storage Size</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Type</w:t>
            </w:r>
          </w:p>
        </w:tc>
        <w:tc>
          <w:tcPr>
            <w:tcW w:w="3192" w:type="dxa"/>
          </w:tcPr>
          <w:p w:rsidR="00B6120D" w:rsidRDefault="00B6120D" w:rsidP="00745081">
            <w:r>
              <w:t>NFS</w:t>
            </w:r>
          </w:p>
        </w:tc>
        <w:tc>
          <w:tcPr>
            <w:tcW w:w="3192" w:type="dxa"/>
          </w:tcPr>
          <w:p w:rsidR="00B6120D" w:rsidRDefault="00B6120D" w:rsidP="00745081">
            <w:r>
              <w:t>Only NFS is supported.</w:t>
            </w:r>
          </w:p>
        </w:tc>
      </w:tr>
      <w:tr w:rsidR="00B6120D" w:rsidTr="000F56F3">
        <w:tc>
          <w:tcPr>
            <w:tcW w:w="3192" w:type="dxa"/>
          </w:tcPr>
          <w:p w:rsidR="00B6120D" w:rsidRDefault="00B6120D" w:rsidP="00745081">
            <w:r>
              <w:t>Secondary Storage IP Address(es)</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Path</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Size</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Existing data backed up?</w:t>
            </w:r>
          </w:p>
        </w:tc>
        <w:tc>
          <w:tcPr>
            <w:tcW w:w="3192" w:type="dxa"/>
          </w:tcPr>
          <w:p w:rsidR="00B6120D" w:rsidRDefault="00B6120D" w:rsidP="00745081"/>
        </w:tc>
        <w:tc>
          <w:tcPr>
            <w:tcW w:w="3192" w:type="dxa"/>
          </w:tcPr>
          <w:p w:rsidR="00B6120D" w:rsidRDefault="00B6120D" w:rsidP="00745081">
            <w:r>
              <w:t>Please back up any data on Primary and Secondary storage volumes, as they may be overwritten by CloudStack.</w:t>
            </w:r>
          </w:p>
        </w:tc>
      </w:tr>
    </w:tbl>
    <w:p w:rsidR="005B1206" w:rsidRPr="005B1206" w:rsidRDefault="005B1206" w:rsidP="005B1206"/>
    <w:p w:rsidR="00077C24" w:rsidRPr="00C822A2" w:rsidRDefault="00BF03F8" w:rsidP="000973EF">
      <w:pPr>
        <w:pStyle w:val="Heading1"/>
      </w:pPr>
      <w:bookmarkStart w:id="454" w:name="_Toc317074821"/>
      <w:r w:rsidRPr="00C822A2">
        <w:lastRenderedPageBreak/>
        <w:t xml:space="preserve">Contacting </w:t>
      </w:r>
      <w:r w:rsidRPr="00C822A2">
        <w:rPr>
          <w:rStyle w:val="Strong"/>
          <w:b/>
          <w:bCs/>
        </w:rPr>
        <w:t>Support</w:t>
      </w:r>
      <w:bookmarkEnd w:id="454"/>
    </w:p>
    <w:p w:rsidR="002613CF" w:rsidRPr="00EC71B4" w:rsidRDefault="002613CF" w:rsidP="002613CF">
      <w:pPr>
        <w:rPr>
          <w:b/>
        </w:rPr>
      </w:pPr>
      <w:r w:rsidRPr="00EC71B4">
        <w:rPr>
          <w:b/>
        </w:rPr>
        <w:t>Open-source community</w:t>
      </w:r>
    </w:p>
    <w:p w:rsidR="002613CF" w:rsidRDefault="002613CF" w:rsidP="002613CF">
      <w:r>
        <w:t>A variety of channels are available for getting help with CloudStack, from forums to IRC chat and more. For details, see http://</w:t>
      </w:r>
      <w:r w:rsidRPr="00EC71B4">
        <w:t xml:space="preserve"> </w:t>
      </w:r>
      <w:hyperlink r:id="rId60" w:history="1">
        <w:r>
          <w:rPr>
            <w:rStyle w:val="Hyperlink"/>
          </w:rPr>
          <w:t>http://cloudstack.org/discuss/</w:t>
        </w:r>
      </w:hyperlink>
      <w:r>
        <w:t>.</w:t>
      </w:r>
    </w:p>
    <w:p w:rsidR="002613CF" w:rsidRPr="00EC71B4" w:rsidRDefault="002613CF" w:rsidP="002613CF">
      <w:pPr>
        <w:rPr>
          <w:b/>
        </w:rPr>
      </w:pPr>
      <w:r w:rsidRPr="00EC71B4">
        <w:rPr>
          <w:b/>
        </w:rPr>
        <w:t>Commercial customers</w:t>
      </w:r>
    </w:p>
    <w:p w:rsidR="00DF5B44" w:rsidRDefault="002613CF" w:rsidP="002613CF">
      <w:r>
        <w:t xml:space="preserve">The CloudStack support team is available to help commercial customers plan and execute their installations.  To contact the support team, log in to the support portal at </w:t>
      </w:r>
      <w:hyperlink r:id="rId61"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sectPr w:rsidR="00DF5B44" w:rsidSect="00D0434C">
      <w:headerReference w:type="even" r:id="rId62"/>
      <w:headerReference w:type="default" r:id="rId63"/>
      <w:footerReference w:type="even" r:id="rId64"/>
      <w:footerReference w:type="default" r:id="rId65"/>
      <w:headerReference w:type="first" r:id="rId66"/>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506" w:rsidRDefault="00856506" w:rsidP="002D0EAD">
      <w:pPr>
        <w:spacing w:before="0" w:after="0" w:line="240" w:lineRule="auto"/>
      </w:pPr>
      <w:r>
        <w:separator/>
      </w:r>
    </w:p>
  </w:endnote>
  <w:endnote w:type="continuationSeparator" w:id="0">
    <w:p w:rsidR="00856506" w:rsidRDefault="00856506"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54" w:rsidRDefault="00856506" w:rsidP="00D0434C">
    <w:pPr>
      <w:pStyle w:val="Footer"/>
      <w:tabs>
        <w:tab w:val="clear" w:pos="4680"/>
        <w:tab w:val="clear" w:pos="9360"/>
        <w:tab w:val="center" w:pos="5400"/>
        <w:tab w:val="right" w:pos="10800"/>
      </w:tabs>
      <w:spacing w:before="240"/>
    </w:pPr>
    <w:r>
      <w:rPr>
        <w:noProof/>
      </w:rPr>
      <w:pict>
        <v:line id="Straight Connector 10331" o:spid="_x0000_s2050"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strokecolor="#4f81bd [3204]"/>
      </w:pict>
    </w:r>
  </w:p>
  <w:p w:rsidR="00D10954" w:rsidRPr="00D0434C" w:rsidRDefault="00D10954" w:rsidP="00D0434C">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D410B6">
      <w:rPr>
        <w:rFonts w:ascii="Helvetica" w:hAnsi="Helvetica"/>
        <w:noProof/>
        <w:color w:val="595959" w:themeColor="text1" w:themeTint="A6"/>
        <w:sz w:val="20"/>
      </w:rPr>
      <w:t>34</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D410B6">
      <w:rPr>
        <w:rFonts w:ascii="Helvetica" w:hAnsi="Helvetica"/>
        <w:noProof/>
        <w:color w:val="595959" w:themeColor="text1" w:themeTint="A6"/>
        <w:sz w:val="20"/>
      </w:rPr>
      <w:t>February 15,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54" w:rsidRDefault="00D10954" w:rsidP="00D0434C">
    <w:pPr>
      <w:pStyle w:val="Footer"/>
      <w:tabs>
        <w:tab w:val="clear" w:pos="4680"/>
        <w:tab w:val="clear" w:pos="9360"/>
        <w:tab w:val="center" w:pos="5400"/>
        <w:tab w:val="right" w:pos="10800"/>
      </w:tabs>
      <w:spacing w:before="240"/>
    </w:pPr>
  </w:p>
  <w:p w:rsidR="00D10954" w:rsidRPr="00D0434C" w:rsidRDefault="00856506" w:rsidP="00D0434C">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rPr>
      <w:pict>
        <v:line id="Straight Connector 10333" o:spid="_x0000_s2052"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strokecolor="#4f81bd [3204]"/>
      </w:pict>
    </w:r>
    <w:r w:rsidR="00D10954" w:rsidRPr="00173846">
      <w:rPr>
        <w:rFonts w:ascii="Helvetica" w:hAnsi="Helvetica"/>
        <w:color w:val="595959" w:themeColor="text1" w:themeTint="A6"/>
        <w:sz w:val="20"/>
      </w:rPr>
      <w:fldChar w:fldCharType="begin"/>
    </w:r>
    <w:r w:rsidR="00D10954" w:rsidRPr="00173846">
      <w:rPr>
        <w:rFonts w:ascii="Helvetica" w:hAnsi="Helvetica"/>
        <w:color w:val="595959" w:themeColor="text1" w:themeTint="A6"/>
        <w:sz w:val="20"/>
      </w:rPr>
      <w:instrText xml:space="preserve"> DATE  \@ "MMMM d, yyyy"  \* MERGEFORMAT </w:instrText>
    </w:r>
    <w:r w:rsidR="00D10954" w:rsidRPr="00173846">
      <w:rPr>
        <w:rFonts w:ascii="Helvetica" w:hAnsi="Helvetica"/>
        <w:color w:val="595959" w:themeColor="text1" w:themeTint="A6"/>
        <w:sz w:val="20"/>
      </w:rPr>
      <w:fldChar w:fldCharType="separate"/>
    </w:r>
    <w:r w:rsidR="00D410B6">
      <w:rPr>
        <w:rFonts w:ascii="Helvetica" w:hAnsi="Helvetica"/>
        <w:noProof/>
        <w:color w:val="595959" w:themeColor="text1" w:themeTint="A6"/>
        <w:sz w:val="20"/>
      </w:rPr>
      <w:t>February 15, 2012</w:t>
    </w:r>
    <w:r w:rsidR="00D10954" w:rsidRPr="00173846">
      <w:rPr>
        <w:rFonts w:ascii="Helvetica" w:hAnsi="Helvetica"/>
        <w:color w:val="595959" w:themeColor="text1" w:themeTint="A6"/>
        <w:sz w:val="20"/>
      </w:rPr>
      <w:fldChar w:fldCharType="end"/>
    </w:r>
    <w:r w:rsidR="00D10954" w:rsidRPr="00173846">
      <w:rPr>
        <w:rFonts w:ascii="Helvetica" w:hAnsi="Helvetica"/>
        <w:color w:val="595959" w:themeColor="text1" w:themeTint="A6"/>
        <w:sz w:val="20"/>
      </w:rPr>
      <w:tab/>
      <w:t xml:space="preserve">© 2011, 2012 Citrix Systems, Inc. All rights reserved. </w:t>
    </w:r>
    <w:r w:rsidR="00D10954" w:rsidRPr="00173846">
      <w:rPr>
        <w:rFonts w:ascii="Helvetica" w:hAnsi="Helvetica" w:cs="Arial"/>
        <w:color w:val="595959" w:themeColor="text1" w:themeTint="A6"/>
        <w:sz w:val="20"/>
      </w:rPr>
      <w:tab/>
    </w:r>
    <w:r w:rsidR="00D10954" w:rsidRPr="00173846">
      <w:rPr>
        <w:rFonts w:ascii="Helvetica" w:hAnsi="Helvetica"/>
        <w:color w:val="595959" w:themeColor="text1" w:themeTint="A6"/>
        <w:sz w:val="20"/>
      </w:rPr>
      <w:fldChar w:fldCharType="begin"/>
    </w:r>
    <w:r w:rsidR="00D10954" w:rsidRPr="00173846">
      <w:rPr>
        <w:rFonts w:ascii="Helvetica" w:hAnsi="Helvetica"/>
        <w:color w:val="595959" w:themeColor="text1" w:themeTint="A6"/>
        <w:sz w:val="20"/>
      </w:rPr>
      <w:instrText xml:space="preserve"> PAGE   \* MERGEFORMAT </w:instrText>
    </w:r>
    <w:r w:rsidR="00D10954" w:rsidRPr="00173846">
      <w:rPr>
        <w:rFonts w:ascii="Helvetica" w:hAnsi="Helvetica"/>
        <w:color w:val="595959" w:themeColor="text1" w:themeTint="A6"/>
        <w:sz w:val="20"/>
      </w:rPr>
      <w:fldChar w:fldCharType="separate"/>
    </w:r>
    <w:r w:rsidR="00D410B6">
      <w:rPr>
        <w:rFonts w:ascii="Helvetica" w:hAnsi="Helvetica"/>
        <w:noProof/>
        <w:color w:val="595959" w:themeColor="text1" w:themeTint="A6"/>
        <w:sz w:val="20"/>
      </w:rPr>
      <w:t>139</w:t>
    </w:r>
    <w:r w:rsidR="00D10954"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506" w:rsidRDefault="00856506" w:rsidP="002D0EAD">
      <w:pPr>
        <w:spacing w:before="0" w:after="0" w:line="240" w:lineRule="auto"/>
      </w:pPr>
      <w:r>
        <w:separator/>
      </w:r>
    </w:p>
  </w:footnote>
  <w:footnote w:type="continuationSeparator" w:id="0">
    <w:p w:rsidR="00856506" w:rsidRDefault="00856506"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54" w:rsidRPr="00A57233" w:rsidRDefault="00D10954" w:rsidP="00D0434C">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12A8A531" wp14:editId="6AD5F575">
          <wp:extent cx="1216152" cy="301752"/>
          <wp:effectExtent l="0" t="0" r="3175" b="3175"/>
          <wp:docPr id="1" name="Picture 1"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Advanced</w:t>
    </w:r>
    <w:r w:rsidRPr="00173846">
      <w:rPr>
        <w:rFonts w:ascii="Helvetica" w:hAnsi="Helvetica"/>
        <w:color w:val="595959" w:themeColor="text1" w:themeTint="A6"/>
        <w:position w:val="14"/>
      </w:rPr>
      <w:t xml:space="preserve"> Installation Guide</w:t>
    </w:r>
  </w:p>
  <w:p w:rsidR="00D10954" w:rsidRDefault="00856506" w:rsidP="00D0434C">
    <w:pPr>
      <w:pStyle w:val="Header"/>
      <w:tabs>
        <w:tab w:val="clear" w:pos="4680"/>
        <w:tab w:val="clear" w:pos="9360"/>
        <w:tab w:val="right" w:pos="10800"/>
      </w:tabs>
    </w:pPr>
    <w:r>
      <w:rPr>
        <w:noProof/>
      </w:rPr>
      <w:pict>
        <v:line id="_x0000_s2051"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strokecolor="#4f81bd [3204]"/>
      </w:pict>
    </w:r>
    <w:r w:rsidR="00D10954">
      <w:tab/>
    </w:r>
    <w:r w:rsidR="00D10954">
      <w:tab/>
    </w:r>
    <w:r w:rsidR="00D10954">
      <w:tab/>
    </w:r>
    <w:r w:rsidR="00D10954">
      <w:tab/>
    </w:r>
    <w:r w:rsidR="00D10954">
      <w:tab/>
    </w:r>
  </w:p>
  <w:p w:rsidR="00D10954" w:rsidRPr="00D0434C" w:rsidRDefault="00D10954" w:rsidP="00D043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54" w:rsidRPr="00A57233" w:rsidRDefault="00D10954" w:rsidP="00D0434C">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9045219" wp14:editId="45CE73EE">
          <wp:extent cx="1216152" cy="301752"/>
          <wp:effectExtent l="0" t="0" r="3175" b="3175"/>
          <wp:docPr id="10334" name="Picture 1033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Advanced</w:t>
    </w:r>
    <w:r w:rsidRPr="00173846">
      <w:rPr>
        <w:rFonts w:ascii="Helvetica" w:hAnsi="Helvetica"/>
        <w:color w:val="595959" w:themeColor="text1" w:themeTint="A6"/>
        <w:position w:val="14"/>
      </w:rPr>
      <w:t xml:space="preserve"> Installation Guide</w:t>
    </w:r>
  </w:p>
  <w:p w:rsidR="00D10954" w:rsidRDefault="00856506" w:rsidP="00D0434C">
    <w:pPr>
      <w:pStyle w:val="Header"/>
      <w:tabs>
        <w:tab w:val="clear" w:pos="4680"/>
        <w:tab w:val="clear" w:pos="9360"/>
        <w:tab w:val="right" w:pos="10800"/>
      </w:tabs>
    </w:pPr>
    <w:r>
      <w:rPr>
        <w:noProof/>
      </w:rPr>
      <w:pict>
        <v:line id="Straight Connector 10318" o:spid="_x0000_s2049"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strokecolor="#4f81bd [3204]"/>
      </w:pict>
    </w:r>
    <w:r w:rsidR="00D10954">
      <w:tab/>
    </w:r>
    <w:r w:rsidR="00D10954">
      <w:tab/>
    </w:r>
    <w:r w:rsidR="00D10954">
      <w:tab/>
    </w:r>
    <w:r w:rsidR="00D10954">
      <w:tab/>
    </w:r>
    <w:r w:rsidR="00D10954">
      <w:tab/>
    </w:r>
  </w:p>
  <w:p w:rsidR="00D10954" w:rsidRDefault="00D10954"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954" w:rsidRDefault="00D10954" w:rsidP="000822B9">
    <w:pPr>
      <w:pStyle w:val="Header"/>
      <w:tabs>
        <w:tab w:val="clear" w:pos="4680"/>
        <w:tab w:val="clear" w:pos="9360"/>
        <w:tab w:val="right" w:pos="10800"/>
      </w:tabs>
    </w:pPr>
    <w:r>
      <w:rPr>
        <w:noProof/>
        <w:lang w:bidi="ar-SA"/>
      </w:rPr>
      <w:drawing>
        <wp:inline distT="0" distB="0" distL="0" distR="0" wp14:anchorId="1C424C0D" wp14:editId="366C595A">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r>
      <w:tab/>
    </w:r>
  </w:p>
  <w:p w:rsidR="00D10954" w:rsidRDefault="00D10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C2762DC"/>
    <w:multiLevelType w:val="multilevel"/>
    <w:tmpl w:val="4C327256"/>
    <w:numStyleLink w:val="StyleBulletedSymbolsymbolAccent1Left05Hanging0"/>
  </w:abstractNum>
  <w:abstractNum w:abstractNumId="2">
    <w:nsid w:val="134734F5"/>
    <w:multiLevelType w:val="multilevel"/>
    <w:tmpl w:val="4C327256"/>
    <w:numStyleLink w:val="StyleBulletedSymbolsymbolAccent1Left05Hanging0"/>
  </w:abstractNum>
  <w:abstractNum w:abstractNumId="3">
    <w:nsid w:val="178E508A"/>
    <w:multiLevelType w:val="multilevel"/>
    <w:tmpl w:val="4C327256"/>
    <w:numStyleLink w:val="StyleBulletedSymbolsymbolAccent1Left05Hanging0"/>
  </w:abstractNum>
  <w:abstractNum w:abstractNumId="4">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F6986"/>
    <w:multiLevelType w:val="multilevel"/>
    <w:tmpl w:val="4C327256"/>
    <w:styleLink w:val="StyleBulletedSymbolsymbolAccent1Left05Hanging0"/>
    <w:lvl w:ilvl="0">
      <w:start w:val="1"/>
      <w:numFmt w:val="bullet"/>
      <w:pStyle w:val="BulletedListlevel2"/>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91016"/>
    <w:multiLevelType w:val="multilevel"/>
    <w:tmpl w:val="4C327256"/>
    <w:numStyleLink w:val="StyleBulletedSymbolsymbolAccent1Left05Hanging0"/>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741863"/>
    <w:multiLevelType w:val="multilevel"/>
    <w:tmpl w:val="4C327256"/>
    <w:numStyleLink w:val="StyleBulletedSymbolsymbolAccent1Left05Hanging0"/>
  </w:abstractNum>
  <w:abstractNum w:abstractNumId="11">
    <w:nsid w:val="342355CF"/>
    <w:multiLevelType w:val="multilevel"/>
    <w:tmpl w:val="4C327256"/>
    <w:numStyleLink w:val="StyleBulletedSymbolsymbolAccent1Left05Hanging0"/>
  </w:abstractNum>
  <w:abstractNum w:abstractNumId="12">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951E85"/>
    <w:multiLevelType w:val="multilevel"/>
    <w:tmpl w:val="4C327256"/>
    <w:numStyleLink w:val="StyleBulletedSymbolsymbolAccent1Left05Hanging0"/>
  </w:abstractNum>
  <w:abstractNum w:abstractNumId="14">
    <w:nsid w:val="4806448A"/>
    <w:multiLevelType w:val="hybridMultilevel"/>
    <w:tmpl w:val="A126CE16"/>
    <w:lvl w:ilvl="0" w:tplc="11EAA1F4">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5A2911"/>
    <w:multiLevelType w:val="multilevel"/>
    <w:tmpl w:val="4364A0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4CBE6C3E"/>
    <w:multiLevelType w:val="multilevel"/>
    <w:tmpl w:val="4C327256"/>
    <w:numStyleLink w:val="StyleBulletedSymbolsymbolAccent1Left05Hanging0"/>
  </w:abstractNum>
  <w:abstractNum w:abstractNumId="17">
    <w:nsid w:val="50E933EC"/>
    <w:multiLevelType w:val="hybridMultilevel"/>
    <w:tmpl w:val="84B237E8"/>
    <w:lvl w:ilvl="0" w:tplc="C2664A82">
      <w:start w:val="1"/>
      <w:numFmt w:val="decimal"/>
      <w:pStyle w:val="NumberedList"/>
      <w:lvlText w:val="%1."/>
      <w:lvlJc w:val="left"/>
      <w:pPr>
        <w:ind w:left="540" w:hanging="360"/>
      </w:pPr>
      <w:rPr>
        <w:rFonts w:hint="default"/>
        <w:b/>
        <w:i w:val="0"/>
        <w:color w:val="4F81BD" w:themeColor="accent1"/>
        <w:sz w:val="24"/>
      </w:rPr>
    </w:lvl>
    <w:lvl w:ilvl="1" w:tplc="2586F5A0">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1C07DCF"/>
    <w:multiLevelType w:val="multilevel"/>
    <w:tmpl w:val="4C327256"/>
    <w:numStyleLink w:val="StyleBulletedSymbolsymbolAccent1Left05Hanging0"/>
  </w:abstractNum>
  <w:abstractNum w:abstractNumId="19">
    <w:nsid w:val="5B0C2567"/>
    <w:multiLevelType w:val="multilevel"/>
    <w:tmpl w:val="4C327256"/>
    <w:numStyleLink w:val="StyleBulletedSymbolsymbolAccent1Left05Hanging0"/>
  </w:abstractNum>
  <w:abstractNum w:abstractNumId="20">
    <w:nsid w:val="5D001835"/>
    <w:multiLevelType w:val="multilevel"/>
    <w:tmpl w:val="4C327256"/>
    <w:numStyleLink w:val="StyleBulletedSymbolsymbolAccent1Left05Hanging0"/>
  </w:abstractNum>
  <w:abstractNum w:abstractNumId="21">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nsid w:val="64042DC6"/>
    <w:multiLevelType w:val="hybridMultilevel"/>
    <w:tmpl w:val="3CE21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350F94"/>
    <w:multiLevelType w:val="multilevel"/>
    <w:tmpl w:val="4C327256"/>
    <w:numStyleLink w:val="StyleBulletedSymbolsymbolAccent1Left05Hanging0"/>
  </w:abstractNum>
  <w:abstractNum w:abstractNumId="25">
    <w:nsid w:val="664D6BC1"/>
    <w:multiLevelType w:val="multilevel"/>
    <w:tmpl w:val="4C327256"/>
    <w:numStyleLink w:val="StyleBulletedSymbolsymbolAccent1Left05Hanging0"/>
  </w:abstractNum>
  <w:abstractNum w:abstractNumId="26">
    <w:nsid w:val="69B51FFC"/>
    <w:multiLevelType w:val="multilevel"/>
    <w:tmpl w:val="4C327256"/>
    <w:numStyleLink w:val="StyleBulletedSymbolsymbolAccent1Left05Hanging0"/>
  </w:abstractNum>
  <w:abstractNum w:abstractNumId="27">
    <w:nsid w:val="6D6C0F19"/>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C954A4"/>
    <w:multiLevelType w:val="hybridMultilevel"/>
    <w:tmpl w:val="4C327256"/>
    <w:lvl w:ilvl="0" w:tplc="DC12553C">
      <w:start w:val="1"/>
      <w:numFmt w:val="bullet"/>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73264DAA"/>
    <w:multiLevelType w:val="multilevel"/>
    <w:tmpl w:val="4C327256"/>
    <w:numStyleLink w:val="StyleBulletedSymbolsymbolAccent1Left05Hanging0"/>
  </w:abstractNum>
  <w:abstractNum w:abstractNumId="30">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47260E"/>
    <w:multiLevelType w:val="multilevel"/>
    <w:tmpl w:val="4C327256"/>
    <w:numStyleLink w:val="StyleBulletedSymbolsymbolAccent1Left05Hanging0"/>
  </w:abstractNum>
  <w:num w:numId="1">
    <w:abstractNumId w:val="15"/>
  </w:num>
  <w:num w:numId="2">
    <w:abstractNumId w:val="14"/>
  </w:num>
  <w:num w:numId="3">
    <w:abstractNumId w:val="17"/>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4"/>
  </w:num>
  <w:num w:numId="18">
    <w:abstractNumId w:val="9"/>
  </w:num>
  <w:num w:numId="19">
    <w:abstractNumId w:val="31"/>
  </w:num>
  <w:num w:numId="20">
    <w:abstractNumId w:val="17"/>
    <w:lvlOverride w:ilvl="0">
      <w:startOverride w:val="1"/>
    </w:lvlOverride>
  </w:num>
  <w:num w:numId="21">
    <w:abstractNumId w:val="17"/>
    <w:lvlOverride w:ilvl="0">
      <w:startOverride w:val="1"/>
    </w:lvlOverride>
  </w:num>
  <w:num w:numId="22">
    <w:abstractNumId w:val="6"/>
  </w:num>
  <w:num w:numId="23">
    <w:abstractNumId w:val="30"/>
  </w:num>
  <w:num w:numId="24">
    <w:abstractNumId w:val="23"/>
  </w:num>
  <w:num w:numId="25">
    <w:abstractNumId w:val="17"/>
    <w:lvlOverride w:ilvl="0">
      <w:startOverride w:val="2"/>
    </w:lvlOverride>
  </w:num>
  <w:num w:numId="26">
    <w:abstractNumId w:val="17"/>
    <w:lvlOverride w:ilvl="0">
      <w:startOverride w:val="1"/>
    </w:lvlOverride>
  </w:num>
  <w:num w:numId="27">
    <w:abstractNumId w:val="17"/>
    <w:lvlOverride w:ilvl="0">
      <w:startOverride w:val="1"/>
    </w:lvlOverride>
  </w:num>
  <w:num w:numId="28">
    <w:abstractNumId w:val="8"/>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2"/>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17"/>
    <w:lvlOverride w:ilvl="0">
      <w:startOverride w:val="1"/>
    </w:lvlOverride>
  </w:num>
  <w:num w:numId="45">
    <w:abstractNumId w:val="21"/>
  </w:num>
  <w:num w:numId="46">
    <w:abstractNumId w:val="17"/>
    <w:lvlOverride w:ilvl="0">
      <w:startOverride w:val="1"/>
    </w:lvlOverride>
  </w:num>
  <w:num w:numId="47">
    <w:abstractNumId w:val="17"/>
    <w:lvlOverride w:ilvl="0">
      <w:startOverride w:val="1"/>
    </w:lvlOverride>
  </w:num>
  <w:num w:numId="48">
    <w:abstractNumId w:val="17"/>
    <w:lvlOverride w:ilvl="0">
      <w:startOverride w:val="1"/>
    </w:lvlOverride>
  </w:num>
  <w:num w:numId="49">
    <w:abstractNumId w:val="17"/>
    <w:lvlOverride w:ilvl="0">
      <w:startOverride w:val="1"/>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27"/>
  </w:num>
  <w:num w:numId="55">
    <w:abstractNumId w:val="17"/>
    <w:lvlOverride w:ilvl="0">
      <w:startOverride w:val="1"/>
    </w:lvlOverride>
  </w:num>
  <w:num w:numId="56">
    <w:abstractNumId w:val="17"/>
    <w:lvlOverride w:ilvl="0">
      <w:startOverride w:val="1"/>
    </w:lvlOverride>
  </w:num>
  <w:num w:numId="57">
    <w:abstractNumId w:val="17"/>
    <w:lvlOverride w:ilvl="0">
      <w:startOverride w:val="1"/>
    </w:lvlOverride>
  </w:num>
  <w:num w:numId="58">
    <w:abstractNumId w:val="17"/>
    <w:lvlOverride w:ilvl="0">
      <w:startOverride w:val="1"/>
    </w:lvlOverride>
  </w:num>
  <w:num w:numId="59">
    <w:abstractNumId w:val="28"/>
  </w:num>
  <w:num w:numId="60">
    <w:abstractNumId w:val="17"/>
    <w:lvlOverride w:ilvl="0">
      <w:startOverride w:val="1"/>
    </w:lvlOverride>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7"/>
    <w:lvlOverride w:ilvl="0">
      <w:startOverride w:val="1"/>
    </w:lvlOverride>
  </w:num>
  <w:num w:numId="67">
    <w:abstractNumId w:val="17"/>
    <w:lvlOverride w:ilvl="0">
      <w:startOverride w:val="1"/>
    </w:lvlOverride>
  </w:num>
  <w:num w:numId="68">
    <w:abstractNumId w:val="17"/>
    <w:lvlOverride w:ilvl="0">
      <w:startOverride w:val="1"/>
    </w:lvlOverride>
  </w:num>
  <w:num w:numId="69">
    <w:abstractNumId w:val="17"/>
    <w:lvlOverride w:ilvl="0">
      <w:startOverride w:val="1"/>
    </w:lvlOverride>
  </w:num>
  <w:num w:numId="70">
    <w:abstractNumId w:val="17"/>
    <w:lvlOverride w:ilvl="0">
      <w:startOverride w:val="1"/>
    </w:lvlOverride>
  </w:num>
  <w:num w:numId="71">
    <w:abstractNumId w:val="17"/>
    <w:lvlOverride w:ilvl="0">
      <w:startOverride w:val="1"/>
    </w:lvlOverride>
  </w:num>
  <w:num w:numId="72">
    <w:abstractNumId w:val="17"/>
    <w:lvlOverride w:ilvl="0">
      <w:startOverride w:val="1"/>
    </w:lvlOverride>
  </w:num>
  <w:num w:numId="73">
    <w:abstractNumId w:val="17"/>
    <w:lvlOverride w:ilvl="0">
      <w:startOverride w:val="1"/>
    </w:lvlOverride>
  </w:num>
  <w:num w:numId="74">
    <w:abstractNumId w:val="17"/>
    <w:lvlOverride w:ilvl="0">
      <w:startOverride w:val="1"/>
    </w:lvlOverride>
  </w:num>
  <w:num w:numId="75">
    <w:abstractNumId w:val="17"/>
    <w:lvlOverride w:ilvl="0">
      <w:startOverride w:val="1"/>
    </w:lvlOverride>
  </w:num>
  <w:num w:numId="76">
    <w:abstractNumId w:val="17"/>
    <w:lvlOverride w:ilvl="0">
      <w:startOverride w:val="1"/>
    </w:lvlOverride>
  </w:num>
  <w:num w:numId="77">
    <w:abstractNumId w:val="17"/>
    <w:lvlOverride w:ilvl="0">
      <w:startOverride w:val="1"/>
    </w:lvlOverride>
  </w:num>
  <w:num w:numId="78">
    <w:abstractNumId w:val="17"/>
    <w:lvlOverride w:ilvl="0">
      <w:startOverride w:val="1"/>
    </w:lvlOverride>
  </w:num>
  <w:num w:numId="79">
    <w:abstractNumId w:val="17"/>
    <w:lvlOverride w:ilvl="0">
      <w:startOverride w:val="1"/>
    </w:lvlOverride>
  </w:num>
  <w:num w:numId="80">
    <w:abstractNumId w:val="17"/>
    <w:lvlOverride w:ilvl="0">
      <w:startOverride w:val="1"/>
    </w:lvlOverride>
  </w:num>
  <w:num w:numId="81">
    <w:abstractNumId w:val="17"/>
    <w:lvlOverride w:ilvl="0">
      <w:startOverride w:val="1"/>
    </w:lvlOverride>
  </w:num>
  <w:num w:numId="82">
    <w:abstractNumId w:val="17"/>
    <w:lvlOverride w:ilvl="0">
      <w:startOverride w:val="1"/>
    </w:lvlOverride>
  </w:num>
  <w:num w:numId="83">
    <w:abstractNumId w:val="17"/>
    <w:lvlOverride w:ilvl="0">
      <w:startOverride w:val="1"/>
    </w:lvlOverride>
  </w:num>
  <w:num w:numId="84">
    <w:abstractNumId w:val="17"/>
    <w:lvlOverride w:ilvl="0">
      <w:startOverride w:val="1"/>
    </w:lvlOverride>
  </w:num>
  <w:num w:numId="85">
    <w:abstractNumId w:val="17"/>
    <w:lvlOverride w:ilvl="0">
      <w:startOverride w:val="1"/>
    </w:lvlOverride>
  </w:num>
  <w:num w:numId="86">
    <w:abstractNumId w:val="17"/>
    <w:lvlOverride w:ilvl="0">
      <w:startOverride w:val="1"/>
    </w:lvlOverride>
  </w:num>
  <w:num w:numId="87">
    <w:abstractNumId w:val="5"/>
  </w:num>
  <w:num w:numId="88">
    <w:abstractNumId w:val="3"/>
  </w:num>
  <w:num w:numId="89">
    <w:abstractNumId w:val="24"/>
  </w:num>
  <w:num w:numId="90">
    <w:abstractNumId w:val="29"/>
  </w:num>
  <w:num w:numId="91">
    <w:abstractNumId w:val="32"/>
  </w:num>
  <w:num w:numId="92">
    <w:abstractNumId w:val="2"/>
  </w:num>
  <w:num w:numId="93">
    <w:abstractNumId w:val="20"/>
  </w:num>
  <w:num w:numId="94">
    <w:abstractNumId w:val="19"/>
  </w:num>
  <w:num w:numId="95">
    <w:abstractNumId w:val="7"/>
  </w:num>
  <w:num w:numId="96">
    <w:abstractNumId w:val="18"/>
  </w:num>
  <w:num w:numId="97">
    <w:abstractNumId w:val="13"/>
  </w:num>
  <w:num w:numId="98">
    <w:abstractNumId w:val="1"/>
  </w:num>
  <w:num w:numId="99">
    <w:abstractNumId w:val="25"/>
  </w:num>
  <w:num w:numId="100">
    <w:abstractNumId w:val="10"/>
  </w:num>
  <w:num w:numId="101">
    <w:abstractNumId w:val="26"/>
  </w:num>
  <w:num w:numId="102">
    <w:abstractNumId w:val="16"/>
  </w:num>
  <w:num w:numId="103">
    <w:abstractNumId w:val="1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53" style="mso-width-percent:400;mso-height-percent:200;mso-width-relative:margin;mso-height-relative:margin" fillcolor="white">
      <v:fill color="white"/>
      <v:textbox style="mso-fit-shape-to-text: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2F8C"/>
    <w:rsid w:val="00003E27"/>
    <w:rsid w:val="000043D6"/>
    <w:rsid w:val="00004E48"/>
    <w:rsid w:val="00005D8D"/>
    <w:rsid w:val="000075AA"/>
    <w:rsid w:val="00010273"/>
    <w:rsid w:val="00011DF7"/>
    <w:rsid w:val="000130D0"/>
    <w:rsid w:val="0001327F"/>
    <w:rsid w:val="00013343"/>
    <w:rsid w:val="00013AB9"/>
    <w:rsid w:val="00013C88"/>
    <w:rsid w:val="00013EE1"/>
    <w:rsid w:val="00013F7E"/>
    <w:rsid w:val="00015654"/>
    <w:rsid w:val="00016A59"/>
    <w:rsid w:val="00020E8E"/>
    <w:rsid w:val="00021A92"/>
    <w:rsid w:val="00023C8E"/>
    <w:rsid w:val="000250C6"/>
    <w:rsid w:val="000251D5"/>
    <w:rsid w:val="000259BB"/>
    <w:rsid w:val="0002681B"/>
    <w:rsid w:val="00026BF9"/>
    <w:rsid w:val="00027E6C"/>
    <w:rsid w:val="000302D1"/>
    <w:rsid w:val="0003176E"/>
    <w:rsid w:val="00033A9A"/>
    <w:rsid w:val="00034105"/>
    <w:rsid w:val="00034124"/>
    <w:rsid w:val="000346A9"/>
    <w:rsid w:val="00034894"/>
    <w:rsid w:val="00034E62"/>
    <w:rsid w:val="00035319"/>
    <w:rsid w:val="00035A8B"/>
    <w:rsid w:val="00037A38"/>
    <w:rsid w:val="0004010C"/>
    <w:rsid w:val="00040562"/>
    <w:rsid w:val="000409C3"/>
    <w:rsid w:val="00041627"/>
    <w:rsid w:val="000419B7"/>
    <w:rsid w:val="00042196"/>
    <w:rsid w:val="00043426"/>
    <w:rsid w:val="00044177"/>
    <w:rsid w:val="000441B9"/>
    <w:rsid w:val="00044504"/>
    <w:rsid w:val="00044668"/>
    <w:rsid w:val="000453B2"/>
    <w:rsid w:val="00045820"/>
    <w:rsid w:val="000458C5"/>
    <w:rsid w:val="0004721A"/>
    <w:rsid w:val="000472D6"/>
    <w:rsid w:val="000475AE"/>
    <w:rsid w:val="00047CA0"/>
    <w:rsid w:val="00050286"/>
    <w:rsid w:val="000502CB"/>
    <w:rsid w:val="000507FA"/>
    <w:rsid w:val="000511D3"/>
    <w:rsid w:val="0005136C"/>
    <w:rsid w:val="00055C55"/>
    <w:rsid w:val="0005631A"/>
    <w:rsid w:val="00056762"/>
    <w:rsid w:val="00060748"/>
    <w:rsid w:val="00060789"/>
    <w:rsid w:val="00060B92"/>
    <w:rsid w:val="00061437"/>
    <w:rsid w:val="0006308D"/>
    <w:rsid w:val="000647C6"/>
    <w:rsid w:val="0006565E"/>
    <w:rsid w:val="00066147"/>
    <w:rsid w:val="00066990"/>
    <w:rsid w:val="00067B78"/>
    <w:rsid w:val="00070DF3"/>
    <w:rsid w:val="00071761"/>
    <w:rsid w:val="00071F12"/>
    <w:rsid w:val="000742B5"/>
    <w:rsid w:val="0007466A"/>
    <w:rsid w:val="00074A05"/>
    <w:rsid w:val="00074CF0"/>
    <w:rsid w:val="000758AE"/>
    <w:rsid w:val="000763BF"/>
    <w:rsid w:val="000766E4"/>
    <w:rsid w:val="00076853"/>
    <w:rsid w:val="0007694C"/>
    <w:rsid w:val="000778A3"/>
    <w:rsid w:val="00077C24"/>
    <w:rsid w:val="00080179"/>
    <w:rsid w:val="00080D6A"/>
    <w:rsid w:val="0008107E"/>
    <w:rsid w:val="0008118B"/>
    <w:rsid w:val="0008129F"/>
    <w:rsid w:val="00081DFE"/>
    <w:rsid w:val="000822B9"/>
    <w:rsid w:val="00082DD4"/>
    <w:rsid w:val="00083712"/>
    <w:rsid w:val="0008399E"/>
    <w:rsid w:val="00083B19"/>
    <w:rsid w:val="00083FF7"/>
    <w:rsid w:val="00085170"/>
    <w:rsid w:val="00086703"/>
    <w:rsid w:val="000870FA"/>
    <w:rsid w:val="00087100"/>
    <w:rsid w:val="0008720D"/>
    <w:rsid w:val="0009194E"/>
    <w:rsid w:val="00092B91"/>
    <w:rsid w:val="00092C6C"/>
    <w:rsid w:val="00093A32"/>
    <w:rsid w:val="00093D14"/>
    <w:rsid w:val="000966FE"/>
    <w:rsid w:val="000973EF"/>
    <w:rsid w:val="000A0083"/>
    <w:rsid w:val="000A00B1"/>
    <w:rsid w:val="000A200F"/>
    <w:rsid w:val="000A2B45"/>
    <w:rsid w:val="000A35A6"/>
    <w:rsid w:val="000A3E2D"/>
    <w:rsid w:val="000A48C4"/>
    <w:rsid w:val="000A73DA"/>
    <w:rsid w:val="000B18C2"/>
    <w:rsid w:val="000B295B"/>
    <w:rsid w:val="000B2CBB"/>
    <w:rsid w:val="000B38FE"/>
    <w:rsid w:val="000B63CB"/>
    <w:rsid w:val="000B79D8"/>
    <w:rsid w:val="000C11AA"/>
    <w:rsid w:val="000C1273"/>
    <w:rsid w:val="000C2413"/>
    <w:rsid w:val="000C337B"/>
    <w:rsid w:val="000C40F1"/>
    <w:rsid w:val="000C4116"/>
    <w:rsid w:val="000C4210"/>
    <w:rsid w:val="000C4221"/>
    <w:rsid w:val="000C5F53"/>
    <w:rsid w:val="000C7044"/>
    <w:rsid w:val="000C7D10"/>
    <w:rsid w:val="000D0D49"/>
    <w:rsid w:val="000D1CDC"/>
    <w:rsid w:val="000D3B5A"/>
    <w:rsid w:val="000D3E27"/>
    <w:rsid w:val="000D5E7E"/>
    <w:rsid w:val="000D7836"/>
    <w:rsid w:val="000D7983"/>
    <w:rsid w:val="000D7B08"/>
    <w:rsid w:val="000E0B03"/>
    <w:rsid w:val="000E0D14"/>
    <w:rsid w:val="000E4282"/>
    <w:rsid w:val="000E4DC6"/>
    <w:rsid w:val="000E6450"/>
    <w:rsid w:val="000E7483"/>
    <w:rsid w:val="000E74A8"/>
    <w:rsid w:val="000E7E6B"/>
    <w:rsid w:val="000F01F4"/>
    <w:rsid w:val="000F059B"/>
    <w:rsid w:val="000F1A07"/>
    <w:rsid w:val="000F1D0C"/>
    <w:rsid w:val="000F2222"/>
    <w:rsid w:val="000F270A"/>
    <w:rsid w:val="000F3850"/>
    <w:rsid w:val="000F46E7"/>
    <w:rsid w:val="000F55EA"/>
    <w:rsid w:val="000F56F3"/>
    <w:rsid w:val="000F6130"/>
    <w:rsid w:val="000F74CC"/>
    <w:rsid w:val="000F765A"/>
    <w:rsid w:val="000F7C70"/>
    <w:rsid w:val="000F7EC5"/>
    <w:rsid w:val="0010140E"/>
    <w:rsid w:val="001018C4"/>
    <w:rsid w:val="00102075"/>
    <w:rsid w:val="0010327D"/>
    <w:rsid w:val="00104AF8"/>
    <w:rsid w:val="00105198"/>
    <w:rsid w:val="00106051"/>
    <w:rsid w:val="00106AAC"/>
    <w:rsid w:val="00106C5B"/>
    <w:rsid w:val="00106DAE"/>
    <w:rsid w:val="00107473"/>
    <w:rsid w:val="001078D1"/>
    <w:rsid w:val="00107D07"/>
    <w:rsid w:val="00107E2E"/>
    <w:rsid w:val="00111B3E"/>
    <w:rsid w:val="00112102"/>
    <w:rsid w:val="0011264A"/>
    <w:rsid w:val="00112A11"/>
    <w:rsid w:val="001134AA"/>
    <w:rsid w:val="0011387E"/>
    <w:rsid w:val="001146AF"/>
    <w:rsid w:val="001165D8"/>
    <w:rsid w:val="00116C8A"/>
    <w:rsid w:val="00116D5A"/>
    <w:rsid w:val="00117B42"/>
    <w:rsid w:val="00120609"/>
    <w:rsid w:val="00121BCB"/>
    <w:rsid w:val="00121C9D"/>
    <w:rsid w:val="00122246"/>
    <w:rsid w:val="001230BB"/>
    <w:rsid w:val="00123A35"/>
    <w:rsid w:val="001243DF"/>
    <w:rsid w:val="00124780"/>
    <w:rsid w:val="00125A62"/>
    <w:rsid w:val="00126A55"/>
    <w:rsid w:val="0012703C"/>
    <w:rsid w:val="00127697"/>
    <w:rsid w:val="00127740"/>
    <w:rsid w:val="00127F81"/>
    <w:rsid w:val="00131738"/>
    <w:rsid w:val="00131AE5"/>
    <w:rsid w:val="00131DFD"/>
    <w:rsid w:val="00132AEF"/>
    <w:rsid w:val="001346DA"/>
    <w:rsid w:val="00135D48"/>
    <w:rsid w:val="001366F9"/>
    <w:rsid w:val="00136731"/>
    <w:rsid w:val="00136BD0"/>
    <w:rsid w:val="00137467"/>
    <w:rsid w:val="0014109C"/>
    <w:rsid w:val="00141BC0"/>
    <w:rsid w:val="00141E7F"/>
    <w:rsid w:val="001426D3"/>
    <w:rsid w:val="0014277D"/>
    <w:rsid w:val="0014288F"/>
    <w:rsid w:val="00142E41"/>
    <w:rsid w:val="00143208"/>
    <w:rsid w:val="001449E3"/>
    <w:rsid w:val="00146157"/>
    <w:rsid w:val="0014730C"/>
    <w:rsid w:val="00147A62"/>
    <w:rsid w:val="001504F4"/>
    <w:rsid w:val="00150FFA"/>
    <w:rsid w:val="001517EA"/>
    <w:rsid w:val="00151841"/>
    <w:rsid w:val="0015288B"/>
    <w:rsid w:val="00152ED3"/>
    <w:rsid w:val="0015384B"/>
    <w:rsid w:val="00153E13"/>
    <w:rsid w:val="0015502E"/>
    <w:rsid w:val="00155776"/>
    <w:rsid w:val="001560FE"/>
    <w:rsid w:val="00156E48"/>
    <w:rsid w:val="00160B02"/>
    <w:rsid w:val="00161654"/>
    <w:rsid w:val="00165C95"/>
    <w:rsid w:val="00166272"/>
    <w:rsid w:val="001677E2"/>
    <w:rsid w:val="00167D15"/>
    <w:rsid w:val="0017035A"/>
    <w:rsid w:val="00171EFD"/>
    <w:rsid w:val="00173557"/>
    <w:rsid w:val="00173598"/>
    <w:rsid w:val="00174347"/>
    <w:rsid w:val="001745DA"/>
    <w:rsid w:val="00175131"/>
    <w:rsid w:val="001752C2"/>
    <w:rsid w:val="00175F74"/>
    <w:rsid w:val="0017728D"/>
    <w:rsid w:val="00177CA9"/>
    <w:rsid w:val="00180404"/>
    <w:rsid w:val="0018041E"/>
    <w:rsid w:val="0018093D"/>
    <w:rsid w:val="0018189F"/>
    <w:rsid w:val="0018215B"/>
    <w:rsid w:val="00182B58"/>
    <w:rsid w:val="00182C43"/>
    <w:rsid w:val="001836B2"/>
    <w:rsid w:val="00183A38"/>
    <w:rsid w:val="001843CD"/>
    <w:rsid w:val="00184699"/>
    <w:rsid w:val="00184BA4"/>
    <w:rsid w:val="00185752"/>
    <w:rsid w:val="00185E25"/>
    <w:rsid w:val="00186614"/>
    <w:rsid w:val="0019047D"/>
    <w:rsid w:val="00192F60"/>
    <w:rsid w:val="00193D53"/>
    <w:rsid w:val="00194727"/>
    <w:rsid w:val="0019513D"/>
    <w:rsid w:val="00196FAB"/>
    <w:rsid w:val="001970DD"/>
    <w:rsid w:val="0019753D"/>
    <w:rsid w:val="001A065F"/>
    <w:rsid w:val="001A06B0"/>
    <w:rsid w:val="001A0C5C"/>
    <w:rsid w:val="001A1C5E"/>
    <w:rsid w:val="001A424C"/>
    <w:rsid w:val="001A5192"/>
    <w:rsid w:val="001A5EE6"/>
    <w:rsid w:val="001A64BA"/>
    <w:rsid w:val="001A6CFA"/>
    <w:rsid w:val="001A7494"/>
    <w:rsid w:val="001A7B86"/>
    <w:rsid w:val="001A7EB1"/>
    <w:rsid w:val="001B00FE"/>
    <w:rsid w:val="001B0970"/>
    <w:rsid w:val="001B0F92"/>
    <w:rsid w:val="001B11DD"/>
    <w:rsid w:val="001B2117"/>
    <w:rsid w:val="001B31EF"/>
    <w:rsid w:val="001B39AC"/>
    <w:rsid w:val="001B3DB5"/>
    <w:rsid w:val="001B5327"/>
    <w:rsid w:val="001B580D"/>
    <w:rsid w:val="001B5BAE"/>
    <w:rsid w:val="001B6CFB"/>
    <w:rsid w:val="001B6EFC"/>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3EFF"/>
    <w:rsid w:val="001D66D3"/>
    <w:rsid w:val="001D7296"/>
    <w:rsid w:val="001D7E0C"/>
    <w:rsid w:val="001E0500"/>
    <w:rsid w:val="001E1BC0"/>
    <w:rsid w:val="001E244A"/>
    <w:rsid w:val="001E2470"/>
    <w:rsid w:val="001E26FB"/>
    <w:rsid w:val="001E28AD"/>
    <w:rsid w:val="001E2B9E"/>
    <w:rsid w:val="001E3935"/>
    <w:rsid w:val="001E3A46"/>
    <w:rsid w:val="001E54CD"/>
    <w:rsid w:val="001E5812"/>
    <w:rsid w:val="001E6486"/>
    <w:rsid w:val="001E69E9"/>
    <w:rsid w:val="001E7628"/>
    <w:rsid w:val="001E7950"/>
    <w:rsid w:val="001E7DD1"/>
    <w:rsid w:val="001F0F06"/>
    <w:rsid w:val="001F16A0"/>
    <w:rsid w:val="001F1F44"/>
    <w:rsid w:val="001F21A0"/>
    <w:rsid w:val="001F23E8"/>
    <w:rsid w:val="001F2D29"/>
    <w:rsid w:val="001F3092"/>
    <w:rsid w:val="001F385E"/>
    <w:rsid w:val="001F4068"/>
    <w:rsid w:val="001F6069"/>
    <w:rsid w:val="001F61C8"/>
    <w:rsid w:val="001F699F"/>
    <w:rsid w:val="001F78C1"/>
    <w:rsid w:val="00200E3B"/>
    <w:rsid w:val="0020196C"/>
    <w:rsid w:val="0020298D"/>
    <w:rsid w:val="00203DE4"/>
    <w:rsid w:val="00204C72"/>
    <w:rsid w:val="00205E0E"/>
    <w:rsid w:val="00206E5E"/>
    <w:rsid w:val="002075B8"/>
    <w:rsid w:val="002076EA"/>
    <w:rsid w:val="00207A9B"/>
    <w:rsid w:val="00210615"/>
    <w:rsid w:val="00210B8B"/>
    <w:rsid w:val="00210D9B"/>
    <w:rsid w:val="002123D9"/>
    <w:rsid w:val="00212FDF"/>
    <w:rsid w:val="002134BD"/>
    <w:rsid w:val="002135F1"/>
    <w:rsid w:val="00213B49"/>
    <w:rsid w:val="0021481C"/>
    <w:rsid w:val="00214850"/>
    <w:rsid w:val="00214FD5"/>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7B"/>
    <w:rsid w:val="00232620"/>
    <w:rsid w:val="002342CC"/>
    <w:rsid w:val="002343BD"/>
    <w:rsid w:val="002344E9"/>
    <w:rsid w:val="002345B5"/>
    <w:rsid w:val="00240965"/>
    <w:rsid w:val="00240B42"/>
    <w:rsid w:val="00240CA5"/>
    <w:rsid w:val="00240E85"/>
    <w:rsid w:val="00240ECD"/>
    <w:rsid w:val="00241D82"/>
    <w:rsid w:val="00243441"/>
    <w:rsid w:val="002434BE"/>
    <w:rsid w:val="002437B3"/>
    <w:rsid w:val="002437F5"/>
    <w:rsid w:val="00243810"/>
    <w:rsid w:val="00243A78"/>
    <w:rsid w:val="00243BEA"/>
    <w:rsid w:val="0024612E"/>
    <w:rsid w:val="00247D20"/>
    <w:rsid w:val="00250703"/>
    <w:rsid w:val="00250B59"/>
    <w:rsid w:val="0025151C"/>
    <w:rsid w:val="00251A2E"/>
    <w:rsid w:val="00252532"/>
    <w:rsid w:val="002534CB"/>
    <w:rsid w:val="00254519"/>
    <w:rsid w:val="00255B92"/>
    <w:rsid w:val="002560BD"/>
    <w:rsid w:val="002566CB"/>
    <w:rsid w:val="00256766"/>
    <w:rsid w:val="002577F9"/>
    <w:rsid w:val="002613CF"/>
    <w:rsid w:val="00261D13"/>
    <w:rsid w:val="002623D9"/>
    <w:rsid w:val="002629C5"/>
    <w:rsid w:val="002639B3"/>
    <w:rsid w:val="00263E1E"/>
    <w:rsid w:val="00263E61"/>
    <w:rsid w:val="00264076"/>
    <w:rsid w:val="00264153"/>
    <w:rsid w:val="00264741"/>
    <w:rsid w:val="002651D8"/>
    <w:rsid w:val="00265333"/>
    <w:rsid w:val="00267421"/>
    <w:rsid w:val="00267FD3"/>
    <w:rsid w:val="00270FF3"/>
    <w:rsid w:val="00273AC9"/>
    <w:rsid w:val="002747F8"/>
    <w:rsid w:val="00275184"/>
    <w:rsid w:val="002765DA"/>
    <w:rsid w:val="00277199"/>
    <w:rsid w:val="0027731E"/>
    <w:rsid w:val="002777A9"/>
    <w:rsid w:val="00281CF2"/>
    <w:rsid w:val="00282EDE"/>
    <w:rsid w:val="00283359"/>
    <w:rsid w:val="00283FEE"/>
    <w:rsid w:val="0028475D"/>
    <w:rsid w:val="00285A9E"/>
    <w:rsid w:val="00285E2E"/>
    <w:rsid w:val="00287F36"/>
    <w:rsid w:val="002908E5"/>
    <w:rsid w:val="002909E0"/>
    <w:rsid w:val="002911B9"/>
    <w:rsid w:val="00291550"/>
    <w:rsid w:val="00291A88"/>
    <w:rsid w:val="00294972"/>
    <w:rsid w:val="00294988"/>
    <w:rsid w:val="0029577C"/>
    <w:rsid w:val="00296894"/>
    <w:rsid w:val="002968F3"/>
    <w:rsid w:val="00296CB9"/>
    <w:rsid w:val="002A0854"/>
    <w:rsid w:val="002A1CF4"/>
    <w:rsid w:val="002A392A"/>
    <w:rsid w:val="002A3A91"/>
    <w:rsid w:val="002A47F4"/>
    <w:rsid w:val="002A6594"/>
    <w:rsid w:val="002A6882"/>
    <w:rsid w:val="002A72F1"/>
    <w:rsid w:val="002B0CC6"/>
    <w:rsid w:val="002B0F36"/>
    <w:rsid w:val="002B135C"/>
    <w:rsid w:val="002B1FC8"/>
    <w:rsid w:val="002B2063"/>
    <w:rsid w:val="002B2DDD"/>
    <w:rsid w:val="002B2F24"/>
    <w:rsid w:val="002B369B"/>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5BE"/>
    <w:rsid w:val="002C55D9"/>
    <w:rsid w:val="002C577F"/>
    <w:rsid w:val="002C57C3"/>
    <w:rsid w:val="002C5C84"/>
    <w:rsid w:val="002C5CB7"/>
    <w:rsid w:val="002C5CD5"/>
    <w:rsid w:val="002C6DB5"/>
    <w:rsid w:val="002D0D0B"/>
    <w:rsid w:val="002D0EAD"/>
    <w:rsid w:val="002D154A"/>
    <w:rsid w:val="002D196C"/>
    <w:rsid w:val="002D2967"/>
    <w:rsid w:val="002D29B2"/>
    <w:rsid w:val="002D3158"/>
    <w:rsid w:val="002D3369"/>
    <w:rsid w:val="002D387D"/>
    <w:rsid w:val="002D45C8"/>
    <w:rsid w:val="002D46F1"/>
    <w:rsid w:val="002D5058"/>
    <w:rsid w:val="002D5250"/>
    <w:rsid w:val="002D5CDA"/>
    <w:rsid w:val="002D5F4A"/>
    <w:rsid w:val="002D70D8"/>
    <w:rsid w:val="002D7265"/>
    <w:rsid w:val="002D75CF"/>
    <w:rsid w:val="002D7BC5"/>
    <w:rsid w:val="002E1F60"/>
    <w:rsid w:val="002E25EA"/>
    <w:rsid w:val="002E36AB"/>
    <w:rsid w:val="002E3B2A"/>
    <w:rsid w:val="002E42DE"/>
    <w:rsid w:val="002E4655"/>
    <w:rsid w:val="002E733D"/>
    <w:rsid w:val="002F026F"/>
    <w:rsid w:val="002F1745"/>
    <w:rsid w:val="002F1C03"/>
    <w:rsid w:val="002F1CD2"/>
    <w:rsid w:val="002F1D52"/>
    <w:rsid w:val="002F20E6"/>
    <w:rsid w:val="002F2A65"/>
    <w:rsid w:val="002F3960"/>
    <w:rsid w:val="002F42A8"/>
    <w:rsid w:val="002F45C2"/>
    <w:rsid w:val="002F512C"/>
    <w:rsid w:val="002F6256"/>
    <w:rsid w:val="002F6F48"/>
    <w:rsid w:val="0030130F"/>
    <w:rsid w:val="0030176F"/>
    <w:rsid w:val="00301BC5"/>
    <w:rsid w:val="00301FBA"/>
    <w:rsid w:val="003029A4"/>
    <w:rsid w:val="00303C6D"/>
    <w:rsid w:val="00304061"/>
    <w:rsid w:val="0030662A"/>
    <w:rsid w:val="00306E64"/>
    <w:rsid w:val="00306F31"/>
    <w:rsid w:val="0030705D"/>
    <w:rsid w:val="003074F4"/>
    <w:rsid w:val="0030776A"/>
    <w:rsid w:val="00307EFB"/>
    <w:rsid w:val="00307F71"/>
    <w:rsid w:val="00307FD5"/>
    <w:rsid w:val="0031025F"/>
    <w:rsid w:val="00310714"/>
    <w:rsid w:val="003114BD"/>
    <w:rsid w:val="00311B0A"/>
    <w:rsid w:val="0031286A"/>
    <w:rsid w:val="0031333A"/>
    <w:rsid w:val="00313374"/>
    <w:rsid w:val="0031352E"/>
    <w:rsid w:val="00315790"/>
    <w:rsid w:val="003203E2"/>
    <w:rsid w:val="003216A3"/>
    <w:rsid w:val="0032215C"/>
    <w:rsid w:val="00322979"/>
    <w:rsid w:val="003229E1"/>
    <w:rsid w:val="00322D56"/>
    <w:rsid w:val="003246AE"/>
    <w:rsid w:val="00326D30"/>
    <w:rsid w:val="00327118"/>
    <w:rsid w:val="003272DF"/>
    <w:rsid w:val="003275F8"/>
    <w:rsid w:val="00327B5F"/>
    <w:rsid w:val="00327C85"/>
    <w:rsid w:val="003301AC"/>
    <w:rsid w:val="00330247"/>
    <w:rsid w:val="00330D3D"/>
    <w:rsid w:val="003311B6"/>
    <w:rsid w:val="00331665"/>
    <w:rsid w:val="00332349"/>
    <w:rsid w:val="0033245E"/>
    <w:rsid w:val="00332C57"/>
    <w:rsid w:val="00332FD0"/>
    <w:rsid w:val="00333B42"/>
    <w:rsid w:val="003351BB"/>
    <w:rsid w:val="003354C9"/>
    <w:rsid w:val="00335840"/>
    <w:rsid w:val="00335F4F"/>
    <w:rsid w:val="003360FB"/>
    <w:rsid w:val="00336B03"/>
    <w:rsid w:val="003378F0"/>
    <w:rsid w:val="00337BBC"/>
    <w:rsid w:val="0034180F"/>
    <w:rsid w:val="0034278F"/>
    <w:rsid w:val="003429AE"/>
    <w:rsid w:val="003433DD"/>
    <w:rsid w:val="0034375E"/>
    <w:rsid w:val="0034495A"/>
    <w:rsid w:val="00344C6B"/>
    <w:rsid w:val="00345088"/>
    <w:rsid w:val="00345261"/>
    <w:rsid w:val="003456F8"/>
    <w:rsid w:val="00345BE4"/>
    <w:rsid w:val="00346150"/>
    <w:rsid w:val="0034617D"/>
    <w:rsid w:val="003466B0"/>
    <w:rsid w:val="00346CCD"/>
    <w:rsid w:val="0034717D"/>
    <w:rsid w:val="0034780B"/>
    <w:rsid w:val="00350511"/>
    <w:rsid w:val="00350A48"/>
    <w:rsid w:val="00350CCF"/>
    <w:rsid w:val="00351F71"/>
    <w:rsid w:val="00352163"/>
    <w:rsid w:val="003525EE"/>
    <w:rsid w:val="00352FC3"/>
    <w:rsid w:val="00353124"/>
    <w:rsid w:val="003531EA"/>
    <w:rsid w:val="00354249"/>
    <w:rsid w:val="00354F6D"/>
    <w:rsid w:val="00355046"/>
    <w:rsid w:val="00355C3E"/>
    <w:rsid w:val="00356130"/>
    <w:rsid w:val="0035766C"/>
    <w:rsid w:val="00357DF4"/>
    <w:rsid w:val="00360390"/>
    <w:rsid w:val="003610C4"/>
    <w:rsid w:val="00361178"/>
    <w:rsid w:val="00362192"/>
    <w:rsid w:val="003640DA"/>
    <w:rsid w:val="00366276"/>
    <w:rsid w:val="003668A3"/>
    <w:rsid w:val="00366CBE"/>
    <w:rsid w:val="00366EE3"/>
    <w:rsid w:val="00367EAD"/>
    <w:rsid w:val="00371604"/>
    <w:rsid w:val="00371773"/>
    <w:rsid w:val="0037181D"/>
    <w:rsid w:val="00371D86"/>
    <w:rsid w:val="00373307"/>
    <w:rsid w:val="00373ED0"/>
    <w:rsid w:val="00374B49"/>
    <w:rsid w:val="00374D39"/>
    <w:rsid w:val="00375195"/>
    <w:rsid w:val="00376836"/>
    <w:rsid w:val="003768A9"/>
    <w:rsid w:val="00376B20"/>
    <w:rsid w:val="0038083F"/>
    <w:rsid w:val="00381957"/>
    <w:rsid w:val="00382765"/>
    <w:rsid w:val="00383899"/>
    <w:rsid w:val="003843D2"/>
    <w:rsid w:val="0038552C"/>
    <w:rsid w:val="00387E5B"/>
    <w:rsid w:val="00390CEE"/>
    <w:rsid w:val="003916E4"/>
    <w:rsid w:val="0039203F"/>
    <w:rsid w:val="00392489"/>
    <w:rsid w:val="0039267D"/>
    <w:rsid w:val="00392698"/>
    <w:rsid w:val="00393BFC"/>
    <w:rsid w:val="003948E8"/>
    <w:rsid w:val="00394D64"/>
    <w:rsid w:val="003964AF"/>
    <w:rsid w:val="003967AB"/>
    <w:rsid w:val="00396E26"/>
    <w:rsid w:val="003A001F"/>
    <w:rsid w:val="003A03EC"/>
    <w:rsid w:val="003A1984"/>
    <w:rsid w:val="003A2AE8"/>
    <w:rsid w:val="003A2CE8"/>
    <w:rsid w:val="003A42E3"/>
    <w:rsid w:val="003A47AC"/>
    <w:rsid w:val="003A485B"/>
    <w:rsid w:val="003A506D"/>
    <w:rsid w:val="003A52E4"/>
    <w:rsid w:val="003A542E"/>
    <w:rsid w:val="003A6F57"/>
    <w:rsid w:val="003A7BC3"/>
    <w:rsid w:val="003B0958"/>
    <w:rsid w:val="003B1917"/>
    <w:rsid w:val="003B1DC7"/>
    <w:rsid w:val="003B272C"/>
    <w:rsid w:val="003B31E4"/>
    <w:rsid w:val="003B488B"/>
    <w:rsid w:val="003B548F"/>
    <w:rsid w:val="003B5831"/>
    <w:rsid w:val="003B5BFA"/>
    <w:rsid w:val="003B5FFC"/>
    <w:rsid w:val="003B76F4"/>
    <w:rsid w:val="003B7C93"/>
    <w:rsid w:val="003C0FDC"/>
    <w:rsid w:val="003C0FF5"/>
    <w:rsid w:val="003C1844"/>
    <w:rsid w:val="003C18EE"/>
    <w:rsid w:val="003C1C66"/>
    <w:rsid w:val="003C275B"/>
    <w:rsid w:val="003C2927"/>
    <w:rsid w:val="003C2E62"/>
    <w:rsid w:val="003C3C70"/>
    <w:rsid w:val="003C3DD5"/>
    <w:rsid w:val="003C40FF"/>
    <w:rsid w:val="003C4AF4"/>
    <w:rsid w:val="003C5567"/>
    <w:rsid w:val="003C5B15"/>
    <w:rsid w:val="003C633D"/>
    <w:rsid w:val="003C7F48"/>
    <w:rsid w:val="003D0CD5"/>
    <w:rsid w:val="003D0ECF"/>
    <w:rsid w:val="003D14B0"/>
    <w:rsid w:val="003D1513"/>
    <w:rsid w:val="003D1B18"/>
    <w:rsid w:val="003D1B9C"/>
    <w:rsid w:val="003D1EC3"/>
    <w:rsid w:val="003D3AC6"/>
    <w:rsid w:val="003D48CA"/>
    <w:rsid w:val="003D49A2"/>
    <w:rsid w:val="003D505A"/>
    <w:rsid w:val="003D622A"/>
    <w:rsid w:val="003D65E1"/>
    <w:rsid w:val="003D77E9"/>
    <w:rsid w:val="003E009F"/>
    <w:rsid w:val="003E339C"/>
    <w:rsid w:val="003E3CA0"/>
    <w:rsid w:val="003E3DDB"/>
    <w:rsid w:val="003E3E77"/>
    <w:rsid w:val="003E52FC"/>
    <w:rsid w:val="003E5E5E"/>
    <w:rsid w:val="003E6181"/>
    <w:rsid w:val="003E63E4"/>
    <w:rsid w:val="003E6798"/>
    <w:rsid w:val="003E7126"/>
    <w:rsid w:val="003E7199"/>
    <w:rsid w:val="003F0507"/>
    <w:rsid w:val="003F12BA"/>
    <w:rsid w:val="003F1AA4"/>
    <w:rsid w:val="003F1E7C"/>
    <w:rsid w:val="003F2218"/>
    <w:rsid w:val="003F3D23"/>
    <w:rsid w:val="003F5177"/>
    <w:rsid w:val="003F57D0"/>
    <w:rsid w:val="003F7B42"/>
    <w:rsid w:val="0040240E"/>
    <w:rsid w:val="0040297A"/>
    <w:rsid w:val="00402D1D"/>
    <w:rsid w:val="004035C2"/>
    <w:rsid w:val="0040383A"/>
    <w:rsid w:val="004039AE"/>
    <w:rsid w:val="00404AFF"/>
    <w:rsid w:val="00405EB1"/>
    <w:rsid w:val="00405FCA"/>
    <w:rsid w:val="00406CDF"/>
    <w:rsid w:val="00410BEB"/>
    <w:rsid w:val="00410C5B"/>
    <w:rsid w:val="0041362E"/>
    <w:rsid w:val="00413B7B"/>
    <w:rsid w:val="00414E3F"/>
    <w:rsid w:val="00415AFF"/>
    <w:rsid w:val="004175A3"/>
    <w:rsid w:val="004177FF"/>
    <w:rsid w:val="00420638"/>
    <w:rsid w:val="00420911"/>
    <w:rsid w:val="00422A24"/>
    <w:rsid w:val="00423B4B"/>
    <w:rsid w:val="0042423F"/>
    <w:rsid w:val="004244C5"/>
    <w:rsid w:val="00425129"/>
    <w:rsid w:val="004263D3"/>
    <w:rsid w:val="00426731"/>
    <w:rsid w:val="00427377"/>
    <w:rsid w:val="004314FE"/>
    <w:rsid w:val="00431D37"/>
    <w:rsid w:val="00432BC1"/>
    <w:rsid w:val="00434371"/>
    <w:rsid w:val="00434693"/>
    <w:rsid w:val="00434848"/>
    <w:rsid w:val="004350FA"/>
    <w:rsid w:val="00435416"/>
    <w:rsid w:val="0043576E"/>
    <w:rsid w:val="00436681"/>
    <w:rsid w:val="00436772"/>
    <w:rsid w:val="00436A35"/>
    <w:rsid w:val="00437B8A"/>
    <w:rsid w:val="00437CC7"/>
    <w:rsid w:val="004403CE"/>
    <w:rsid w:val="004409E6"/>
    <w:rsid w:val="00440C4C"/>
    <w:rsid w:val="00442330"/>
    <w:rsid w:val="0044368B"/>
    <w:rsid w:val="004436A4"/>
    <w:rsid w:val="00443A55"/>
    <w:rsid w:val="00444045"/>
    <w:rsid w:val="004456FF"/>
    <w:rsid w:val="00445A26"/>
    <w:rsid w:val="00446A07"/>
    <w:rsid w:val="00446EB5"/>
    <w:rsid w:val="0044702F"/>
    <w:rsid w:val="00447B87"/>
    <w:rsid w:val="00451D68"/>
    <w:rsid w:val="00452D64"/>
    <w:rsid w:val="00453DA3"/>
    <w:rsid w:val="00453F27"/>
    <w:rsid w:val="00454532"/>
    <w:rsid w:val="00454A27"/>
    <w:rsid w:val="00454F23"/>
    <w:rsid w:val="004557B3"/>
    <w:rsid w:val="004560B8"/>
    <w:rsid w:val="00456B0D"/>
    <w:rsid w:val="00456D3A"/>
    <w:rsid w:val="00461052"/>
    <w:rsid w:val="004610BE"/>
    <w:rsid w:val="0046148F"/>
    <w:rsid w:val="004624BC"/>
    <w:rsid w:val="00462DC6"/>
    <w:rsid w:val="00462EC3"/>
    <w:rsid w:val="004632B8"/>
    <w:rsid w:val="00463574"/>
    <w:rsid w:val="00464037"/>
    <w:rsid w:val="0046404E"/>
    <w:rsid w:val="00464411"/>
    <w:rsid w:val="00464417"/>
    <w:rsid w:val="004645B3"/>
    <w:rsid w:val="00464674"/>
    <w:rsid w:val="004651C6"/>
    <w:rsid w:val="004674C1"/>
    <w:rsid w:val="004677ED"/>
    <w:rsid w:val="00467D4A"/>
    <w:rsid w:val="00470599"/>
    <w:rsid w:val="00470A13"/>
    <w:rsid w:val="00471FFC"/>
    <w:rsid w:val="00472507"/>
    <w:rsid w:val="00473341"/>
    <w:rsid w:val="00474092"/>
    <w:rsid w:val="00474911"/>
    <w:rsid w:val="00474FBC"/>
    <w:rsid w:val="00475B69"/>
    <w:rsid w:val="004762AF"/>
    <w:rsid w:val="0047631D"/>
    <w:rsid w:val="0047641B"/>
    <w:rsid w:val="00476952"/>
    <w:rsid w:val="00476E6C"/>
    <w:rsid w:val="004809F2"/>
    <w:rsid w:val="0048197F"/>
    <w:rsid w:val="00481BB1"/>
    <w:rsid w:val="00481C04"/>
    <w:rsid w:val="00482281"/>
    <w:rsid w:val="004825C2"/>
    <w:rsid w:val="0048389A"/>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3AB4"/>
    <w:rsid w:val="004A41D9"/>
    <w:rsid w:val="004A4AF7"/>
    <w:rsid w:val="004A6A6B"/>
    <w:rsid w:val="004A7446"/>
    <w:rsid w:val="004B04F7"/>
    <w:rsid w:val="004B0901"/>
    <w:rsid w:val="004B094D"/>
    <w:rsid w:val="004B0D30"/>
    <w:rsid w:val="004B14AF"/>
    <w:rsid w:val="004B2454"/>
    <w:rsid w:val="004B2A79"/>
    <w:rsid w:val="004B49BF"/>
    <w:rsid w:val="004B5371"/>
    <w:rsid w:val="004B55FB"/>
    <w:rsid w:val="004B5998"/>
    <w:rsid w:val="004B6327"/>
    <w:rsid w:val="004C101D"/>
    <w:rsid w:val="004C2279"/>
    <w:rsid w:val="004C2ABC"/>
    <w:rsid w:val="004C3471"/>
    <w:rsid w:val="004C3F0B"/>
    <w:rsid w:val="004C418C"/>
    <w:rsid w:val="004C66DC"/>
    <w:rsid w:val="004C7BAA"/>
    <w:rsid w:val="004C7C05"/>
    <w:rsid w:val="004D0BBF"/>
    <w:rsid w:val="004D0C2C"/>
    <w:rsid w:val="004D3271"/>
    <w:rsid w:val="004D4405"/>
    <w:rsid w:val="004D4641"/>
    <w:rsid w:val="004D4B0F"/>
    <w:rsid w:val="004D5B86"/>
    <w:rsid w:val="004D5BAC"/>
    <w:rsid w:val="004D6880"/>
    <w:rsid w:val="004D6DB7"/>
    <w:rsid w:val="004D7C8C"/>
    <w:rsid w:val="004E0342"/>
    <w:rsid w:val="004E0781"/>
    <w:rsid w:val="004E2643"/>
    <w:rsid w:val="004E2A5A"/>
    <w:rsid w:val="004E2F99"/>
    <w:rsid w:val="004E3B0A"/>
    <w:rsid w:val="004E45D8"/>
    <w:rsid w:val="004E4B96"/>
    <w:rsid w:val="004E5659"/>
    <w:rsid w:val="004E6F0D"/>
    <w:rsid w:val="004E7381"/>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4F7E1B"/>
    <w:rsid w:val="005025CD"/>
    <w:rsid w:val="00502E9A"/>
    <w:rsid w:val="0050316F"/>
    <w:rsid w:val="00505108"/>
    <w:rsid w:val="00506189"/>
    <w:rsid w:val="00506806"/>
    <w:rsid w:val="00507508"/>
    <w:rsid w:val="00510BFC"/>
    <w:rsid w:val="00511AD8"/>
    <w:rsid w:val="00511CA5"/>
    <w:rsid w:val="00511DA5"/>
    <w:rsid w:val="00512306"/>
    <w:rsid w:val="005131EE"/>
    <w:rsid w:val="005137C6"/>
    <w:rsid w:val="005147DB"/>
    <w:rsid w:val="005151E6"/>
    <w:rsid w:val="00515220"/>
    <w:rsid w:val="00516F82"/>
    <w:rsid w:val="005174AC"/>
    <w:rsid w:val="00520310"/>
    <w:rsid w:val="005209A0"/>
    <w:rsid w:val="00521979"/>
    <w:rsid w:val="00521FD5"/>
    <w:rsid w:val="00523335"/>
    <w:rsid w:val="00523D41"/>
    <w:rsid w:val="00523E01"/>
    <w:rsid w:val="00524637"/>
    <w:rsid w:val="005250CD"/>
    <w:rsid w:val="005263F4"/>
    <w:rsid w:val="0052687D"/>
    <w:rsid w:val="00526BAF"/>
    <w:rsid w:val="00526C29"/>
    <w:rsid w:val="00526CF3"/>
    <w:rsid w:val="00527A9D"/>
    <w:rsid w:val="00530F8B"/>
    <w:rsid w:val="005319C4"/>
    <w:rsid w:val="00531E09"/>
    <w:rsid w:val="00532195"/>
    <w:rsid w:val="00533695"/>
    <w:rsid w:val="00535242"/>
    <w:rsid w:val="00535900"/>
    <w:rsid w:val="00535A42"/>
    <w:rsid w:val="0053698C"/>
    <w:rsid w:val="00536DB7"/>
    <w:rsid w:val="00536ED4"/>
    <w:rsid w:val="005401D2"/>
    <w:rsid w:val="00540283"/>
    <w:rsid w:val="0054171F"/>
    <w:rsid w:val="00541B93"/>
    <w:rsid w:val="005420E3"/>
    <w:rsid w:val="00542886"/>
    <w:rsid w:val="005429FF"/>
    <w:rsid w:val="005435BA"/>
    <w:rsid w:val="00545611"/>
    <w:rsid w:val="00545B97"/>
    <w:rsid w:val="00547196"/>
    <w:rsid w:val="005475E6"/>
    <w:rsid w:val="00550367"/>
    <w:rsid w:val="005508EC"/>
    <w:rsid w:val="00551824"/>
    <w:rsid w:val="005568BC"/>
    <w:rsid w:val="00557226"/>
    <w:rsid w:val="00557495"/>
    <w:rsid w:val="0056077E"/>
    <w:rsid w:val="00561C7F"/>
    <w:rsid w:val="0056203A"/>
    <w:rsid w:val="00562F98"/>
    <w:rsid w:val="00563846"/>
    <w:rsid w:val="00563B7A"/>
    <w:rsid w:val="00564824"/>
    <w:rsid w:val="00566A86"/>
    <w:rsid w:val="00566BED"/>
    <w:rsid w:val="005671D1"/>
    <w:rsid w:val="005676B9"/>
    <w:rsid w:val="005708A4"/>
    <w:rsid w:val="00571839"/>
    <w:rsid w:val="00571E37"/>
    <w:rsid w:val="005725EF"/>
    <w:rsid w:val="00572E07"/>
    <w:rsid w:val="005746C0"/>
    <w:rsid w:val="00574B9C"/>
    <w:rsid w:val="00574ED2"/>
    <w:rsid w:val="00574FFE"/>
    <w:rsid w:val="0057637E"/>
    <w:rsid w:val="00576C4D"/>
    <w:rsid w:val="00576D19"/>
    <w:rsid w:val="00577071"/>
    <w:rsid w:val="00580ECD"/>
    <w:rsid w:val="005829C3"/>
    <w:rsid w:val="00583C99"/>
    <w:rsid w:val="00583F4F"/>
    <w:rsid w:val="0058580D"/>
    <w:rsid w:val="00585C06"/>
    <w:rsid w:val="00586078"/>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4239"/>
    <w:rsid w:val="005A5161"/>
    <w:rsid w:val="005A6BF1"/>
    <w:rsid w:val="005A7742"/>
    <w:rsid w:val="005B11C4"/>
    <w:rsid w:val="005B1206"/>
    <w:rsid w:val="005B1C4A"/>
    <w:rsid w:val="005B1CE9"/>
    <w:rsid w:val="005B3381"/>
    <w:rsid w:val="005B3ED7"/>
    <w:rsid w:val="005B48EA"/>
    <w:rsid w:val="005B543B"/>
    <w:rsid w:val="005B65E6"/>
    <w:rsid w:val="005B7D00"/>
    <w:rsid w:val="005C0485"/>
    <w:rsid w:val="005C06BB"/>
    <w:rsid w:val="005C0E51"/>
    <w:rsid w:val="005C16DC"/>
    <w:rsid w:val="005C2873"/>
    <w:rsid w:val="005C33C6"/>
    <w:rsid w:val="005C475F"/>
    <w:rsid w:val="005C6232"/>
    <w:rsid w:val="005C6DB4"/>
    <w:rsid w:val="005C7D8C"/>
    <w:rsid w:val="005D093D"/>
    <w:rsid w:val="005D452C"/>
    <w:rsid w:val="005D57C7"/>
    <w:rsid w:val="005D5869"/>
    <w:rsid w:val="005D5A60"/>
    <w:rsid w:val="005D5D05"/>
    <w:rsid w:val="005D6F0D"/>
    <w:rsid w:val="005D753F"/>
    <w:rsid w:val="005D7B47"/>
    <w:rsid w:val="005D7C20"/>
    <w:rsid w:val="005D7E9A"/>
    <w:rsid w:val="005E10BF"/>
    <w:rsid w:val="005E128A"/>
    <w:rsid w:val="005E1CB2"/>
    <w:rsid w:val="005E2ABF"/>
    <w:rsid w:val="005E2EA7"/>
    <w:rsid w:val="005E396C"/>
    <w:rsid w:val="005E3BA0"/>
    <w:rsid w:val="005E4793"/>
    <w:rsid w:val="005E53C2"/>
    <w:rsid w:val="005E5C08"/>
    <w:rsid w:val="005E5C7B"/>
    <w:rsid w:val="005E6082"/>
    <w:rsid w:val="005E7897"/>
    <w:rsid w:val="005F0C00"/>
    <w:rsid w:val="005F0C71"/>
    <w:rsid w:val="005F0E5F"/>
    <w:rsid w:val="005F1CC9"/>
    <w:rsid w:val="005F26B1"/>
    <w:rsid w:val="005F2E3D"/>
    <w:rsid w:val="005F3ED9"/>
    <w:rsid w:val="005F529B"/>
    <w:rsid w:val="005F698B"/>
    <w:rsid w:val="005F6DBB"/>
    <w:rsid w:val="0060024B"/>
    <w:rsid w:val="00600B31"/>
    <w:rsid w:val="006013B8"/>
    <w:rsid w:val="00601504"/>
    <w:rsid w:val="00601729"/>
    <w:rsid w:val="00601C51"/>
    <w:rsid w:val="00602B40"/>
    <w:rsid w:val="006031D1"/>
    <w:rsid w:val="006038F0"/>
    <w:rsid w:val="0060412D"/>
    <w:rsid w:val="00605283"/>
    <w:rsid w:val="006053A0"/>
    <w:rsid w:val="0060726F"/>
    <w:rsid w:val="00607CAC"/>
    <w:rsid w:val="00610091"/>
    <w:rsid w:val="0061051B"/>
    <w:rsid w:val="006129CC"/>
    <w:rsid w:val="00615D79"/>
    <w:rsid w:val="00616209"/>
    <w:rsid w:val="0061650E"/>
    <w:rsid w:val="0061708A"/>
    <w:rsid w:val="006179C7"/>
    <w:rsid w:val="00617F4D"/>
    <w:rsid w:val="006219A9"/>
    <w:rsid w:val="006221EB"/>
    <w:rsid w:val="00624101"/>
    <w:rsid w:val="0062505E"/>
    <w:rsid w:val="006253C1"/>
    <w:rsid w:val="006254E3"/>
    <w:rsid w:val="00625564"/>
    <w:rsid w:val="00625D32"/>
    <w:rsid w:val="00625F40"/>
    <w:rsid w:val="0062686B"/>
    <w:rsid w:val="00627326"/>
    <w:rsid w:val="00627481"/>
    <w:rsid w:val="006276EE"/>
    <w:rsid w:val="00627B45"/>
    <w:rsid w:val="00630BD7"/>
    <w:rsid w:val="00631AB2"/>
    <w:rsid w:val="00631FF3"/>
    <w:rsid w:val="0063230D"/>
    <w:rsid w:val="00633AA9"/>
    <w:rsid w:val="00635862"/>
    <w:rsid w:val="0063601F"/>
    <w:rsid w:val="006360FD"/>
    <w:rsid w:val="006362F7"/>
    <w:rsid w:val="006374F6"/>
    <w:rsid w:val="00637BD5"/>
    <w:rsid w:val="00637CB4"/>
    <w:rsid w:val="006406A6"/>
    <w:rsid w:val="00640797"/>
    <w:rsid w:val="00640823"/>
    <w:rsid w:val="006418F8"/>
    <w:rsid w:val="006419FE"/>
    <w:rsid w:val="00642DD1"/>
    <w:rsid w:val="006442D3"/>
    <w:rsid w:val="006442E2"/>
    <w:rsid w:val="00646C06"/>
    <w:rsid w:val="00650258"/>
    <w:rsid w:val="00650DB7"/>
    <w:rsid w:val="006521F9"/>
    <w:rsid w:val="00654C8B"/>
    <w:rsid w:val="00655D36"/>
    <w:rsid w:val="00656559"/>
    <w:rsid w:val="006567AF"/>
    <w:rsid w:val="00656862"/>
    <w:rsid w:val="00657282"/>
    <w:rsid w:val="006577F5"/>
    <w:rsid w:val="00657942"/>
    <w:rsid w:val="00660300"/>
    <w:rsid w:val="00662300"/>
    <w:rsid w:val="00663E3F"/>
    <w:rsid w:val="006642E5"/>
    <w:rsid w:val="006644CA"/>
    <w:rsid w:val="00664541"/>
    <w:rsid w:val="00666221"/>
    <w:rsid w:val="006673AF"/>
    <w:rsid w:val="00667DD8"/>
    <w:rsid w:val="0067192F"/>
    <w:rsid w:val="0067267D"/>
    <w:rsid w:val="006727C7"/>
    <w:rsid w:val="006727FD"/>
    <w:rsid w:val="00672C6E"/>
    <w:rsid w:val="006738BE"/>
    <w:rsid w:val="00674FA9"/>
    <w:rsid w:val="006757A9"/>
    <w:rsid w:val="00676E3F"/>
    <w:rsid w:val="00676F7C"/>
    <w:rsid w:val="0067726C"/>
    <w:rsid w:val="006808C0"/>
    <w:rsid w:val="006810C6"/>
    <w:rsid w:val="0068134A"/>
    <w:rsid w:val="006813DE"/>
    <w:rsid w:val="006815D6"/>
    <w:rsid w:val="00682371"/>
    <w:rsid w:val="0068362A"/>
    <w:rsid w:val="006841C1"/>
    <w:rsid w:val="006857F4"/>
    <w:rsid w:val="00685B42"/>
    <w:rsid w:val="0069034E"/>
    <w:rsid w:val="00690E9F"/>
    <w:rsid w:val="00691127"/>
    <w:rsid w:val="00693522"/>
    <w:rsid w:val="00693A24"/>
    <w:rsid w:val="00693E62"/>
    <w:rsid w:val="00694ABE"/>
    <w:rsid w:val="00695110"/>
    <w:rsid w:val="0069525D"/>
    <w:rsid w:val="00695BF2"/>
    <w:rsid w:val="00695F55"/>
    <w:rsid w:val="00696022"/>
    <w:rsid w:val="00696284"/>
    <w:rsid w:val="006963F2"/>
    <w:rsid w:val="006964E2"/>
    <w:rsid w:val="00696FE6"/>
    <w:rsid w:val="00697E5E"/>
    <w:rsid w:val="006A0427"/>
    <w:rsid w:val="006A1890"/>
    <w:rsid w:val="006A2299"/>
    <w:rsid w:val="006A2B4C"/>
    <w:rsid w:val="006A31AE"/>
    <w:rsid w:val="006A4DCD"/>
    <w:rsid w:val="006A52EA"/>
    <w:rsid w:val="006B04F1"/>
    <w:rsid w:val="006B1398"/>
    <w:rsid w:val="006B15F5"/>
    <w:rsid w:val="006B3DC6"/>
    <w:rsid w:val="006B4E5A"/>
    <w:rsid w:val="006B65B1"/>
    <w:rsid w:val="006B71E4"/>
    <w:rsid w:val="006B7749"/>
    <w:rsid w:val="006B7C82"/>
    <w:rsid w:val="006C03F7"/>
    <w:rsid w:val="006C0AB3"/>
    <w:rsid w:val="006C1431"/>
    <w:rsid w:val="006C1759"/>
    <w:rsid w:val="006C220F"/>
    <w:rsid w:val="006C31F3"/>
    <w:rsid w:val="006C36FF"/>
    <w:rsid w:val="006C4028"/>
    <w:rsid w:val="006C4029"/>
    <w:rsid w:val="006C6A7C"/>
    <w:rsid w:val="006C6ADF"/>
    <w:rsid w:val="006C76F3"/>
    <w:rsid w:val="006C7B3B"/>
    <w:rsid w:val="006D004E"/>
    <w:rsid w:val="006D1E68"/>
    <w:rsid w:val="006D1F57"/>
    <w:rsid w:val="006D2954"/>
    <w:rsid w:val="006D295D"/>
    <w:rsid w:val="006D2CAE"/>
    <w:rsid w:val="006D382A"/>
    <w:rsid w:val="006D40F8"/>
    <w:rsid w:val="006D4972"/>
    <w:rsid w:val="006D51F3"/>
    <w:rsid w:val="006D6B9E"/>
    <w:rsid w:val="006D6E0D"/>
    <w:rsid w:val="006D7DD5"/>
    <w:rsid w:val="006E057E"/>
    <w:rsid w:val="006E2152"/>
    <w:rsid w:val="006E2242"/>
    <w:rsid w:val="006E2603"/>
    <w:rsid w:val="006E3600"/>
    <w:rsid w:val="006E375A"/>
    <w:rsid w:val="006E3AA4"/>
    <w:rsid w:val="006E5127"/>
    <w:rsid w:val="006E7304"/>
    <w:rsid w:val="006E73E0"/>
    <w:rsid w:val="006E7575"/>
    <w:rsid w:val="006F0164"/>
    <w:rsid w:val="006F0529"/>
    <w:rsid w:val="006F0643"/>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A8"/>
    <w:rsid w:val="00701EB0"/>
    <w:rsid w:val="00703AFD"/>
    <w:rsid w:val="00703B82"/>
    <w:rsid w:val="00703E05"/>
    <w:rsid w:val="007042C3"/>
    <w:rsid w:val="00706975"/>
    <w:rsid w:val="00706A8A"/>
    <w:rsid w:val="00707444"/>
    <w:rsid w:val="00707A55"/>
    <w:rsid w:val="00707E1A"/>
    <w:rsid w:val="00712641"/>
    <w:rsid w:val="007138C7"/>
    <w:rsid w:val="00713FF0"/>
    <w:rsid w:val="00714558"/>
    <w:rsid w:val="0071488C"/>
    <w:rsid w:val="00715310"/>
    <w:rsid w:val="007166F9"/>
    <w:rsid w:val="007169C5"/>
    <w:rsid w:val="00716DDC"/>
    <w:rsid w:val="007171C6"/>
    <w:rsid w:val="007204E5"/>
    <w:rsid w:val="007205D3"/>
    <w:rsid w:val="00720734"/>
    <w:rsid w:val="007215A0"/>
    <w:rsid w:val="00722A33"/>
    <w:rsid w:val="00723981"/>
    <w:rsid w:val="007259FB"/>
    <w:rsid w:val="00727E8E"/>
    <w:rsid w:val="0073051E"/>
    <w:rsid w:val="007311C8"/>
    <w:rsid w:val="0073146A"/>
    <w:rsid w:val="00732B4A"/>
    <w:rsid w:val="00733D81"/>
    <w:rsid w:val="00733F65"/>
    <w:rsid w:val="0073480B"/>
    <w:rsid w:val="00734C88"/>
    <w:rsid w:val="00734E24"/>
    <w:rsid w:val="007350DA"/>
    <w:rsid w:val="00735686"/>
    <w:rsid w:val="0073595D"/>
    <w:rsid w:val="007402F1"/>
    <w:rsid w:val="00740628"/>
    <w:rsid w:val="00740D71"/>
    <w:rsid w:val="00741225"/>
    <w:rsid w:val="00741917"/>
    <w:rsid w:val="00742EC0"/>
    <w:rsid w:val="00743037"/>
    <w:rsid w:val="00743C5B"/>
    <w:rsid w:val="00744310"/>
    <w:rsid w:val="00745081"/>
    <w:rsid w:val="0074576D"/>
    <w:rsid w:val="00745E41"/>
    <w:rsid w:val="00746574"/>
    <w:rsid w:val="00747451"/>
    <w:rsid w:val="00750E67"/>
    <w:rsid w:val="00751AC4"/>
    <w:rsid w:val="007520B1"/>
    <w:rsid w:val="00752DA3"/>
    <w:rsid w:val="00753213"/>
    <w:rsid w:val="00753F4F"/>
    <w:rsid w:val="007546A5"/>
    <w:rsid w:val="00754703"/>
    <w:rsid w:val="00754CC5"/>
    <w:rsid w:val="00755297"/>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6E63"/>
    <w:rsid w:val="00777421"/>
    <w:rsid w:val="00781B09"/>
    <w:rsid w:val="00782434"/>
    <w:rsid w:val="00782526"/>
    <w:rsid w:val="00783AFF"/>
    <w:rsid w:val="007846D3"/>
    <w:rsid w:val="00785309"/>
    <w:rsid w:val="0078708C"/>
    <w:rsid w:val="007879CC"/>
    <w:rsid w:val="00790053"/>
    <w:rsid w:val="0079024A"/>
    <w:rsid w:val="007927FF"/>
    <w:rsid w:val="007942BA"/>
    <w:rsid w:val="00795E40"/>
    <w:rsid w:val="007A0CB5"/>
    <w:rsid w:val="007A22B2"/>
    <w:rsid w:val="007A2EEE"/>
    <w:rsid w:val="007A3F2B"/>
    <w:rsid w:val="007A4146"/>
    <w:rsid w:val="007A444A"/>
    <w:rsid w:val="007A4862"/>
    <w:rsid w:val="007A4DD0"/>
    <w:rsid w:val="007A56A5"/>
    <w:rsid w:val="007A5BB1"/>
    <w:rsid w:val="007A5E53"/>
    <w:rsid w:val="007A607B"/>
    <w:rsid w:val="007A6680"/>
    <w:rsid w:val="007B0C59"/>
    <w:rsid w:val="007B11DA"/>
    <w:rsid w:val="007B1CBB"/>
    <w:rsid w:val="007B2AD1"/>
    <w:rsid w:val="007B2C2B"/>
    <w:rsid w:val="007B3FB4"/>
    <w:rsid w:val="007B4649"/>
    <w:rsid w:val="007B6E91"/>
    <w:rsid w:val="007B7232"/>
    <w:rsid w:val="007B7379"/>
    <w:rsid w:val="007B77DA"/>
    <w:rsid w:val="007B7FAE"/>
    <w:rsid w:val="007C0161"/>
    <w:rsid w:val="007C095F"/>
    <w:rsid w:val="007C1DE0"/>
    <w:rsid w:val="007C30B5"/>
    <w:rsid w:val="007C471F"/>
    <w:rsid w:val="007C47B1"/>
    <w:rsid w:val="007C4CE3"/>
    <w:rsid w:val="007C6135"/>
    <w:rsid w:val="007C7896"/>
    <w:rsid w:val="007D6981"/>
    <w:rsid w:val="007D7625"/>
    <w:rsid w:val="007D7FD9"/>
    <w:rsid w:val="007E227D"/>
    <w:rsid w:val="007E3220"/>
    <w:rsid w:val="007E40C8"/>
    <w:rsid w:val="007E5359"/>
    <w:rsid w:val="007E6211"/>
    <w:rsid w:val="007E7B2F"/>
    <w:rsid w:val="007F044C"/>
    <w:rsid w:val="007F1521"/>
    <w:rsid w:val="007F1BFB"/>
    <w:rsid w:val="007F1D76"/>
    <w:rsid w:val="007F3244"/>
    <w:rsid w:val="007F391B"/>
    <w:rsid w:val="007F46BD"/>
    <w:rsid w:val="007F567B"/>
    <w:rsid w:val="007F6022"/>
    <w:rsid w:val="00800698"/>
    <w:rsid w:val="00801401"/>
    <w:rsid w:val="00801895"/>
    <w:rsid w:val="00801B7D"/>
    <w:rsid w:val="00802258"/>
    <w:rsid w:val="008038FE"/>
    <w:rsid w:val="00803F61"/>
    <w:rsid w:val="00804BE8"/>
    <w:rsid w:val="008051C5"/>
    <w:rsid w:val="00805536"/>
    <w:rsid w:val="0080558B"/>
    <w:rsid w:val="008055B1"/>
    <w:rsid w:val="0080608B"/>
    <w:rsid w:val="00806110"/>
    <w:rsid w:val="00806C66"/>
    <w:rsid w:val="00806F2A"/>
    <w:rsid w:val="008075BD"/>
    <w:rsid w:val="00807B47"/>
    <w:rsid w:val="0081102B"/>
    <w:rsid w:val="008112C1"/>
    <w:rsid w:val="008113A4"/>
    <w:rsid w:val="008114CD"/>
    <w:rsid w:val="0081186E"/>
    <w:rsid w:val="00811DFC"/>
    <w:rsid w:val="00811F34"/>
    <w:rsid w:val="00812C5D"/>
    <w:rsid w:val="00813993"/>
    <w:rsid w:val="008156EE"/>
    <w:rsid w:val="00815C22"/>
    <w:rsid w:val="00815CBC"/>
    <w:rsid w:val="00816F37"/>
    <w:rsid w:val="00817426"/>
    <w:rsid w:val="00817F33"/>
    <w:rsid w:val="00820209"/>
    <w:rsid w:val="00820E58"/>
    <w:rsid w:val="00820F5D"/>
    <w:rsid w:val="0082258E"/>
    <w:rsid w:val="0082276D"/>
    <w:rsid w:val="00823B91"/>
    <w:rsid w:val="00823BA9"/>
    <w:rsid w:val="00824FC5"/>
    <w:rsid w:val="00825043"/>
    <w:rsid w:val="00826803"/>
    <w:rsid w:val="00827F52"/>
    <w:rsid w:val="00827F93"/>
    <w:rsid w:val="008301B1"/>
    <w:rsid w:val="00830E63"/>
    <w:rsid w:val="008313B9"/>
    <w:rsid w:val="008320FC"/>
    <w:rsid w:val="008328EB"/>
    <w:rsid w:val="008333C1"/>
    <w:rsid w:val="00834664"/>
    <w:rsid w:val="00834942"/>
    <w:rsid w:val="00835656"/>
    <w:rsid w:val="00836161"/>
    <w:rsid w:val="008369A8"/>
    <w:rsid w:val="00836B37"/>
    <w:rsid w:val="0083758E"/>
    <w:rsid w:val="00837D21"/>
    <w:rsid w:val="00837E6A"/>
    <w:rsid w:val="00840A44"/>
    <w:rsid w:val="00840BD4"/>
    <w:rsid w:val="00840FC8"/>
    <w:rsid w:val="0084260B"/>
    <w:rsid w:val="00843055"/>
    <w:rsid w:val="00843F71"/>
    <w:rsid w:val="00844058"/>
    <w:rsid w:val="00845309"/>
    <w:rsid w:val="008453A8"/>
    <w:rsid w:val="0084555B"/>
    <w:rsid w:val="00845672"/>
    <w:rsid w:val="00847255"/>
    <w:rsid w:val="008511FD"/>
    <w:rsid w:val="00851D4E"/>
    <w:rsid w:val="008520DD"/>
    <w:rsid w:val="00852DC8"/>
    <w:rsid w:val="00853754"/>
    <w:rsid w:val="00853BC4"/>
    <w:rsid w:val="00853EE5"/>
    <w:rsid w:val="00855E96"/>
    <w:rsid w:val="00856213"/>
    <w:rsid w:val="00856506"/>
    <w:rsid w:val="008636F1"/>
    <w:rsid w:val="00864A2C"/>
    <w:rsid w:val="0086596E"/>
    <w:rsid w:val="00870443"/>
    <w:rsid w:val="0087076B"/>
    <w:rsid w:val="0087114F"/>
    <w:rsid w:val="00871734"/>
    <w:rsid w:val="00872000"/>
    <w:rsid w:val="00872608"/>
    <w:rsid w:val="0087277D"/>
    <w:rsid w:val="0087325F"/>
    <w:rsid w:val="00873A8C"/>
    <w:rsid w:val="00874E1A"/>
    <w:rsid w:val="008800CF"/>
    <w:rsid w:val="008817C7"/>
    <w:rsid w:val="00881ADC"/>
    <w:rsid w:val="00882AA2"/>
    <w:rsid w:val="008835BE"/>
    <w:rsid w:val="00884717"/>
    <w:rsid w:val="0088573E"/>
    <w:rsid w:val="00886C86"/>
    <w:rsid w:val="00887099"/>
    <w:rsid w:val="008877B8"/>
    <w:rsid w:val="00890377"/>
    <w:rsid w:val="00890F1C"/>
    <w:rsid w:val="0089238D"/>
    <w:rsid w:val="00892432"/>
    <w:rsid w:val="00893425"/>
    <w:rsid w:val="00893860"/>
    <w:rsid w:val="00893FDB"/>
    <w:rsid w:val="0089458C"/>
    <w:rsid w:val="00894892"/>
    <w:rsid w:val="00894FB0"/>
    <w:rsid w:val="008959E0"/>
    <w:rsid w:val="008A2134"/>
    <w:rsid w:val="008A569A"/>
    <w:rsid w:val="008A57B8"/>
    <w:rsid w:val="008A58B2"/>
    <w:rsid w:val="008A6B73"/>
    <w:rsid w:val="008A7590"/>
    <w:rsid w:val="008A7600"/>
    <w:rsid w:val="008A7625"/>
    <w:rsid w:val="008A76B4"/>
    <w:rsid w:val="008A7B9A"/>
    <w:rsid w:val="008B2F13"/>
    <w:rsid w:val="008B31E9"/>
    <w:rsid w:val="008B40B9"/>
    <w:rsid w:val="008B4A76"/>
    <w:rsid w:val="008B5CE0"/>
    <w:rsid w:val="008B62DE"/>
    <w:rsid w:val="008B72DE"/>
    <w:rsid w:val="008B7824"/>
    <w:rsid w:val="008B792C"/>
    <w:rsid w:val="008B7C6D"/>
    <w:rsid w:val="008C0BEF"/>
    <w:rsid w:val="008C11DD"/>
    <w:rsid w:val="008C1E9B"/>
    <w:rsid w:val="008C2911"/>
    <w:rsid w:val="008C295C"/>
    <w:rsid w:val="008C31E5"/>
    <w:rsid w:val="008C390D"/>
    <w:rsid w:val="008C4A9F"/>
    <w:rsid w:val="008C4C02"/>
    <w:rsid w:val="008C50FC"/>
    <w:rsid w:val="008C6BBC"/>
    <w:rsid w:val="008C7298"/>
    <w:rsid w:val="008D0FCA"/>
    <w:rsid w:val="008D1D7C"/>
    <w:rsid w:val="008D1E9B"/>
    <w:rsid w:val="008D1FE2"/>
    <w:rsid w:val="008D3660"/>
    <w:rsid w:val="008D408F"/>
    <w:rsid w:val="008D4628"/>
    <w:rsid w:val="008D4F7B"/>
    <w:rsid w:val="008D5A89"/>
    <w:rsid w:val="008D647D"/>
    <w:rsid w:val="008D676A"/>
    <w:rsid w:val="008D67C6"/>
    <w:rsid w:val="008D7D6F"/>
    <w:rsid w:val="008D7E59"/>
    <w:rsid w:val="008E15C1"/>
    <w:rsid w:val="008E1E09"/>
    <w:rsid w:val="008E27D5"/>
    <w:rsid w:val="008E2C24"/>
    <w:rsid w:val="008E2E4D"/>
    <w:rsid w:val="008E36D4"/>
    <w:rsid w:val="008E47ED"/>
    <w:rsid w:val="008E62EF"/>
    <w:rsid w:val="008E71A0"/>
    <w:rsid w:val="008F0176"/>
    <w:rsid w:val="008F0E85"/>
    <w:rsid w:val="008F1C42"/>
    <w:rsid w:val="008F2424"/>
    <w:rsid w:val="008F2F9D"/>
    <w:rsid w:val="008F4EF8"/>
    <w:rsid w:val="008F50EB"/>
    <w:rsid w:val="008F636C"/>
    <w:rsid w:val="008F6E1B"/>
    <w:rsid w:val="008F6F05"/>
    <w:rsid w:val="008F6F4A"/>
    <w:rsid w:val="008F7CF8"/>
    <w:rsid w:val="009004E3"/>
    <w:rsid w:val="00900CFA"/>
    <w:rsid w:val="0090221F"/>
    <w:rsid w:val="00903494"/>
    <w:rsid w:val="009035A3"/>
    <w:rsid w:val="00903D03"/>
    <w:rsid w:val="009042DF"/>
    <w:rsid w:val="0090484C"/>
    <w:rsid w:val="009053DE"/>
    <w:rsid w:val="00905C34"/>
    <w:rsid w:val="0090755B"/>
    <w:rsid w:val="009075EF"/>
    <w:rsid w:val="00910E67"/>
    <w:rsid w:val="00912558"/>
    <w:rsid w:val="009126ED"/>
    <w:rsid w:val="00912AEE"/>
    <w:rsid w:val="009136DA"/>
    <w:rsid w:val="00915976"/>
    <w:rsid w:val="009177B1"/>
    <w:rsid w:val="009203F0"/>
    <w:rsid w:val="00920B1D"/>
    <w:rsid w:val="0092148E"/>
    <w:rsid w:val="009218A7"/>
    <w:rsid w:val="00921C85"/>
    <w:rsid w:val="00921C90"/>
    <w:rsid w:val="00922023"/>
    <w:rsid w:val="0092376F"/>
    <w:rsid w:val="00923BF3"/>
    <w:rsid w:val="00924282"/>
    <w:rsid w:val="00925803"/>
    <w:rsid w:val="00925EEC"/>
    <w:rsid w:val="0092606F"/>
    <w:rsid w:val="009260C9"/>
    <w:rsid w:val="00926A40"/>
    <w:rsid w:val="009271B9"/>
    <w:rsid w:val="00930326"/>
    <w:rsid w:val="00930BC8"/>
    <w:rsid w:val="00933693"/>
    <w:rsid w:val="009336C1"/>
    <w:rsid w:val="00933B2D"/>
    <w:rsid w:val="0093528C"/>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5A19"/>
    <w:rsid w:val="0094695C"/>
    <w:rsid w:val="00947B28"/>
    <w:rsid w:val="00947BAE"/>
    <w:rsid w:val="0095030A"/>
    <w:rsid w:val="00950A07"/>
    <w:rsid w:val="00950C20"/>
    <w:rsid w:val="0095218C"/>
    <w:rsid w:val="0095243D"/>
    <w:rsid w:val="00953880"/>
    <w:rsid w:val="0095417B"/>
    <w:rsid w:val="009541B3"/>
    <w:rsid w:val="00954550"/>
    <w:rsid w:val="00954E0B"/>
    <w:rsid w:val="00955F8F"/>
    <w:rsid w:val="0096005D"/>
    <w:rsid w:val="0096009F"/>
    <w:rsid w:val="009601CA"/>
    <w:rsid w:val="009621B4"/>
    <w:rsid w:val="00962CAA"/>
    <w:rsid w:val="00963003"/>
    <w:rsid w:val="00963C20"/>
    <w:rsid w:val="00965049"/>
    <w:rsid w:val="009662B7"/>
    <w:rsid w:val="009662C9"/>
    <w:rsid w:val="00966DB1"/>
    <w:rsid w:val="00967057"/>
    <w:rsid w:val="00967F84"/>
    <w:rsid w:val="0097182E"/>
    <w:rsid w:val="009718A9"/>
    <w:rsid w:val="00971988"/>
    <w:rsid w:val="009721A3"/>
    <w:rsid w:val="00972372"/>
    <w:rsid w:val="009740EB"/>
    <w:rsid w:val="00976109"/>
    <w:rsid w:val="009772BC"/>
    <w:rsid w:val="00980E93"/>
    <w:rsid w:val="00981BB6"/>
    <w:rsid w:val="0098226B"/>
    <w:rsid w:val="00982726"/>
    <w:rsid w:val="00982985"/>
    <w:rsid w:val="00982E9D"/>
    <w:rsid w:val="00984970"/>
    <w:rsid w:val="00986A43"/>
    <w:rsid w:val="009872A8"/>
    <w:rsid w:val="0099019E"/>
    <w:rsid w:val="0099027A"/>
    <w:rsid w:val="009903AF"/>
    <w:rsid w:val="0099054A"/>
    <w:rsid w:val="009905A4"/>
    <w:rsid w:val="00990E20"/>
    <w:rsid w:val="00990ECA"/>
    <w:rsid w:val="00991929"/>
    <w:rsid w:val="00991F76"/>
    <w:rsid w:val="00992DB7"/>
    <w:rsid w:val="00993AC8"/>
    <w:rsid w:val="00994B62"/>
    <w:rsid w:val="009961AF"/>
    <w:rsid w:val="0099635A"/>
    <w:rsid w:val="009A0364"/>
    <w:rsid w:val="009A0D78"/>
    <w:rsid w:val="009A1E6A"/>
    <w:rsid w:val="009A319F"/>
    <w:rsid w:val="009A32EE"/>
    <w:rsid w:val="009A3EE5"/>
    <w:rsid w:val="009A4750"/>
    <w:rsid w:val="009A54DD"/>
    <w:rsid w:val="009A7F1B"/>
    <w:rsid w:val="009B0A1A"/>
    <w:rsid w:val="009B127D"/>
    <w:rsid w:val="009B22E9"/>
    <w:rsid w:val="009B2C26"/>
    <w:rsid w:val="009B2DC1"/>
    <w:rsid w:val="009B3490"/>
    <w:rsid w:val="009B3C88"/>
    <w:rsid w:val="009B4AD6"/>
    <w:rsid w:val="009B6917"/>
    <w:rsid w:val="009B6F6D"/>
    <w:rsid w:val="009B7D79"/>
    <w:rsid w:val="009C0839"/>
    <w:rsid w:val="009C088E"/>
    <w:rsid w:val="009C0924"/>
    <w:rsid w:val="009C3BCE"/>
    <w:rsid w:val="009C4181"/>
    <w:rsid w:val="009C5B4B"/>
    <w:rsid w:val="009C64D3"/>
    <w:rsid w:val="009C709A"/>
    <w:rsid w:val="009C77F8"/>
    <w:rsid w:val="009C7DCF"/>
    <w:rsid w:val="009D00AA"/>
    <w:rsid w:val="009D07EF"/>
    <w:rsid w:val="009D0A5E"/>
    <w:rsid w:val="009D122D"/>
    <w:rsid w:val="009D2685"/>
    <w:rsid w:val="009D4AC1"/>
    <w:rsid w:val="009D506B"/>
    <w:rsid w:val="009D5C5C"/>
    <w:rsid w:val="009D6DD6"/>
    <w:rsid w:val="009D6F19"/>
    <w:rsid w:val="009D70AE"/>
    <w:rsid w:val="009D72CB"/>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710A"/>
    <w:rsid w:val="009E721A"/>
    <w:rsid w:val="009F0354"/>
    <w:rsid w:val="009F0B34"/>
    <w:rsid w:val="009F1D6E"/>
    <w:rsid w:val="009F2483"/>
    <w:rsid w:val="009F2681"/>
    <w:rsid w:val="009F309E"/>
    <w:rsid w:val="009F3E42"/>
    <w:rsid w:val="009F6329"/>
    <w:rsid w:val="009F722A"/>
    <w:rsid w:val="009F782C"/>
    <w:rsid w:val="00A0002D"/>
    <w:rsid w:val="00A0217D"/>
    <w:rsid w:val="00A021C6"/>
    <w:rsid w:val="00A02BBA"/>
    <w:rsid w:val="00A02F6E"/>
    <w:rsid w:val="00A04380"/>
    <w:rsid w:val="00A05EAD"/>
    <w:rsid w:val="00A06114"/>
    <w:rsid w:val="00A06D96"/>
    <w:rsid w:val="00A06E86"/>
    <w:rsid w:val="00A078D2"/>
    <w:rsid w:val="00A07E1A"/>
    <w:rsid w:val="00A1016C"/>
    <w:rsid w:val="00A10CBF"/>
    <w:rsid w:val="00A115A8"/>
    <w:rsid w:val="00A116BF"/>
    <w:rsid w:val="00A11741"/>
    <w:rsid w:val="00A12991"/>
    <w:rsid w:val="00A12B4B"/>
    <w:rsid w:val="00A12D18"/>
    <w:rsid w:val="00A13209"/>
    <w:rsid w:val="00A161AD"/>
    <w:rsid w:val="00A16D30"/>
    <w:rsid w:val="00A16DC9"/>
    <w:rsid w:val="00A176B7"/>
    <w:rsid w:val="00A17FFA"/>
    <w:rsid w:val="00A20D1F"/>
    <w:rsid w:val="00A210EE"/>
    <w:rsid w:val="00A21274"/>
    <w:rsid w:val="00A22005"/>
    <w:rsid w:val="00A228C0"/>
    <w:rsid w:val="00A22F21"/>
    <w:rsid w:val="00A2306D"/>
    <w:rsid w:val="00A2378E"/>
    <w:rsid w:val="00A2574A"/>
    <w:rsid w:val="00A305EA"/>
    <w:rsid w:val="00A30621"/>
    <w:rsid w:val="00A314F4"/>
    <w:rsid w:val="00A31803"/>
    <w:rsid w:val="00A31DE6"/>
    <w:rsid w:val="00A33536"/>
    <w:rsid w:val="00A336B2"/>
    <w:rsid w:val="00A34E04"/>
    <w:rsid w:val="00A34F0B"/>
    <w:rsid w:val="00A35EA5"/>
    <w:rsid w:val="00A36338"/>
    <w:rsid w:val="00A370AF"/>
    <w:rsid w:val="00A403F2"/>
    <w:rsid w:val="00A405E9"/>
    <w:rsid w:val="00A41239"/>
    <w:rsid w:val="00A42BB3"/>
    <w:rsid w:val="00A4309B"/>
    <w:rsid w:val="00A45A54"/>
    <w:rsid w:val="00A47A79"/>
    <w:rsid w:val="00A51836"/>
    <w:rsid w:val="00A52236"/>
    <w:rsid w:val="00A53DD1"/>
    <w:rsid w:val="00A5490B"/>
    <w:rsid w:val="00A55F95"/>
    <w:rsid w:val="00A577D5"/>
    <w:rsid w:val="00A5783C"/>
    <w:rsid w:val="00A608F2"/>
    <w:rsid w:val="00A60E87"/>
    <w:rsid w:val="00A641D5"/>
    <w:rsid w:val="00A64B94"/>
    <w:rsid w:val="00A6544F"/>
    <w:rsid w:val="00A65E85"/>
    <w:rsid w:val="00A66AFE"/>
    <w:rsid w:val="00A66FAB"/>
    <w:rsid w:val="00A7049A"/>
    <w:rsid w:val="00A71261"/>
    <w:rsid w:val="00A71F1F"/>
    <w:rsid w:val="00A72609"/>
    <w:rsid w:val="00A72F1B"/>
    <w:rsid w:val="00A73F67"/>
    <w:rsid w:val="00A74371"/>
    <w:rsid w:val="00A74A37"/>
    <w:rsid w:val="00A7631E"/>
    <w:rsid w:val="00A804CA"/>
    <w:rsid w:val="00A808CE"/>
    <w:rsid w:val="00A80DE3"/>
    <w:rsid w:val="00A81017"/>
    <w:rsid w:val="00A81C83"/>
    <w:rsid w:val="00A81D92"/>
    <w:rsid w:val="00A81DAF"/>
    <w:rsid w:val="00A824EE"/>
    <w:rsid w:val="00A82B34"/>
    <w:rsid w:val="00A82D87"/>
    <w:rsid w:val="00A82E41"/>
    <w:rsid w:val="00A838DE"/>
    <w:rsid w:val="00A83A18"/>
    <w:rsid w:val="00A83B6E"/>
    <w:rsid w:val="00A84122"/>
    <w:rsid w:val="00A862FD"/>
    <w:rsid w:val="00A863BF"/>
    <w:rsid w:val="00A86501"/>
    <w:rsid w:val="00A87B9A"/>
    <w:rsid w:val="00A90098"/>
    <w:rsid w:val="00A911F3"/>
    <w:rsid w:val="00A91368"/>
    <w:rsid w:val="00A91C5B"/>
    <w:rsid w:val="00A92796"/>
    <w:rsid w:val="00A95029"/>
    <w:rsid w:val="00A95587"/>
    <w:rsid w:val="00A95D38"/>
    <w:rsid w:val="00A96B9B"/>
    <w:rsid w:val="00A97057"/>
    <w:rsid w:val="00A97192"/>
    <w:rsid w:val="00A973ED"/>
    <w:rsid w:val="00A975DD"/>
    <w:rsid w:val="00A9785D"/>
    <w:rsid w:val="00A979A0"/>
    <w:rsid w:val="00AA0E87"/>
    <w:rsid w:val="00AA0F34"/>
    <w:rsid w:val="00AA1C49"/>
    <w:rsid w:val="00AA427C"/>
    <w:rsid w:val="00AA5303"/>
    <w:rsid w:val="00AA53D6"/>
    <w:rsid w:val="00AB0FE0"/>
    <w:rsid w:val="00AB1A5D"/>
    <w:rsid w:val="00AB1C15"/>
    <w:rsid w:val="00AB2025"/>
    <w:rsid w:val="00AB2789"/>
    <w:rsid w:val="00AB4A81"/>
    <w:rsid w:val="00AB618B"/>
    <w:rsid w:val="00AB61B6"/>
    <w:rsid w:val="00AB6E37"/>
    <w:rsid w:val="00AB7044"/>
    <w:rsid w:val="00AB7659"/>
    <w:rsid w:val="00AB780D"/>
    <w:rsid w:val="00AB7BEC"/>
    <w:rsid w:val="00AC15B9"/>
    <w:rsid w:val="00AC1640"/>
    <w:rsid w:val="00AC1B7F"/>
    <w:rsid w:val="00AC2487"/>
    <w:rsid w:val="00AC25B3"/>
    <w:rsid w:val="00AC2669"/>
    <w:rsid w:val="00AC3DF5"/>
    <w:rsid w:val="00AC4176"/>
    <w:rsid w:val="00AC4B2C"/>
    <w:rsid w:val="00AC4BC4"/>
    <w:rsid w:val="00AC5983"/>
    <w:rsid w:val="00AC5A45"/>
    <w:rsid w:val="00AC69A4"/>
    <w:rsid w:val="00AC6DE9"/>
    <w:rsid w:val="00AD0251"/>
    <w:rsid w:val="00AD0ADC"/>
    <w:rsid w:val="00AD16CF"/>
    <w:rsid w:val="00AD18B0"/>
    <w:rsid w:val="00AD1E47"/>
    <w:rsid w:val="00AD37D4"/>
    <w:rsid w:val="00AD3E99"/>
    <w:rsid w:val="00AD4DEB"/>
    <w:rsid w:val="00AD5044"/>
    <w:rsid w:val="00AD70B3"/>
    <w:rsid w:val="00AD741D"/>
    <w:rsid w:val="00AD74C0"/>
    <w:rsid w:val="00AD7597"/>
    <w:rsid w:val="00AD7635"/>
    <w:rsid w:val="00AD7FCA"/>
    <w:rsid w:val="00AE0375"/>
    <w:rsid w:val="00AE048E"/>
    <w:rsid w:val="00AE081D"/>
    <w:rsid w:val="00AE14BC"/>
    <w:rsid w:val="00AE1F89"/>
    <w:rsid w:val="00AE3B43"/>
    <w:rsid w:val="00AE3C6F"/>
    <w:rsid w:val="00AE3F52"/>
    <w:rsid w:val="00AE4021"/>
    <w:rsid w:val="00AE5985"/>
    <w:rsid w:val="00AE5BDD"/>
    <w:rsid w:val="00AE6052"/>
    <w:rsid w:val="00AE6128"/>
    <w:rsid w:val="00AE730F"/>
    <w:rsid w:val="00AE735D"/>
    <w:rsid w:val="00AE7887"/>
    <w:rsid w:val="00AE7C90"/>
    <w:rsid w:val="00AF21BC"/>
    <w:rsid w:val="00AF2D71"/>
    <w:rsid w:val="00AF35C7"/>
    <w:rsid w:val="00AF3C75"/>
    <w:rsid w:val="00AF4656"/>
    <w:rsid w:val="00AF4D3E"/>
    <w:rsid w:val="00AF60C8"/>
    <w:rsid w:val="00AF6838"/>
    <w:rsid w:val="00AF6F48"/>
    <w:rsid w:val="00B007D2"/>
    <w:rsid w:val="00B011CA"/>
    <w:rsid w:val="00B016F0"/>
    <w:rsid w:val="00B0183D"/>
    <w:rsid w:val="00B01DE1"/>
    <w:rsid w:val="00B04561"/>
    <w:rsid w:val="00B04AC3"/>
    <w:rsid w:val="00B04FC5"/>
    <w:rsid w:val="00B05444"/>
    <w:rsid w:val="00B05847"/>
    <w:rsid w:val="00B06BD6"/>
    <w:rsid w:val="00B06EB1"/>
    <w:rsid w:val="00B07CA3"/>
    <w:rsid w:val="00B102C1"/>
    <w:rsid w:val="00B117C8"/>
    <w:rsid w:val="00B14549"/>
    <w:rsid w:val="00B158E1"/>
    <w:rsid w:val="00B164C7"/>
    <w:rsid w:val="00B167F2"/>
    <w:rsid w:val="00B20505"/>
    <w:rsid w:val="00B20F29"/>
    <w:rsid w:val="00B20FA4"/>
    <w:rsid w:val="00B21575"/>
    <w:rsid w:val="00B21689"/>
    <w:rsid w:val="00B21DB2"/>
    <w:rsid w:val="00B22433"/>
    <w:rsid w:val="00B23342"/>
    <w:rsid w:val="00B23DFC"/>
    <w:rsid w:val="00B263BA"/>
    <w:rsid w:val="00B2655D"/>
    <w:rsid w:val="00B26951"/>
    <w:rsid w:val="00B27303"/>
    <w:rsid w:val="00B27A61"/>
    <w:rsid w:val="00B27D36"/>
    <w:rsid w:val="00B3205B"/>
    <w:rsid w:val="00B32E5A"/>
    <w:rsid w:val="00B3421F"/>
    <w:rsid w:val="00B3422E"/>
    <w:rsid w:val="00B36358"/>
    <w:rsid w:val="00B36B2A"/>
    <w:rsid w:val="00B37AD1"/>
    <w:rsid w:val="00B37BD8"/>
    <w:rsid w:val="00B40D57"/>
    <w:rsid w:val="00B41DEC"/>
    <w:rsid w:val="00B4203D"/>
    <w:rsid w:val="00B43174"/>
    <w:rsid w:val="00B44397"/>
    <w:rsid w:val="00B45358"/>
    <w:rsid w:val="00B458C0"/>
    <w:rsid w:val="00B45933"/>
    <w:rsid w:val="00B4624E"/>
    <w:rsid w:val="00B466A8"/>
    <w:rsid w:val="00B46D5F"/>
    <w:rsid w:val="00B46DB1"/>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120D"/>
    <w:rsid w:val="00B625B4"/>
    <w:rsid w:val="00B6268F"/>
    <w:rsid w:val="00B62FFD"/>
    <w:rsid w:val="00B6334F"/>
    <w:rsid w:val="00B637A6"/>
    <w:rsid w:val="00B660B3"/>
    <w:rsid w:val="00B662CF"/>
    <w:rsid w:val="00B6654A"/>
    <w:rsid w:val="00B70A23"/>
    <w:rsid w:val="00B70B65"/>
    <w:rsid w:val="00B70D55"/>
    <w:rsid w:val="00B7283E"/>
    <w:rsid w:val="00B7293B"/>
    <w:rsid w:val="00B72BD5"/>
    <w:rsid w:val="00B73478"/>
    <w:rsid w:val="00B73691"/>
    <w:rsid w:val="00B7548A"/>
    <w:rsid w:val="00B760C7"/>
    <w:rsid w:val="00B769D3"/>
    <w:rsid w:val="00B77D4C"/>
    <w:rsid w:val="00B80903"/>
    <w:rsid w:val="00B823E7"/>
    <w:rsid w:val="00B82888"/>
    <w:rsid w:val="00B82F22"/>
    <w:rsid w:val="00B84788"/>
    <w:rsid w:val="00B85293"/>
    <w:rsid w:val="00B853C2"/>
    <w:rsid w:val="00B856F6"/>
    <w:rsid w:val="00B85D96"/>
    <w:rsid w:val="00B8645A"/>
    <w:rsid w:val="00B86C70"/>
    <w:rsid w:val="00B904FC"/>
    <w:rsid w:val="00B91BEA"/>
    <w:rsid w:val="00B920B2"/>
    <w:rsid w:val="00B920C5"/>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42"/>
    <w:rsid w:val="00BA3CEB"/>
    <w:rsid w:val="00BA416A"/>
    <w:rsid w:val="00BA4CDA"/>
    <w:rsid w:val="00BA5A6E"/>
    <w:rsid w:val="00BA5F42"/>
    <w:rsid w:val="00BA6325"/>
    <w:rsid w:val="00BA720F"/>
    <w:rsid w:val="00BA77C3"/>
    <w:rsid w:val="00BA78E8"/>
    <w:rsid w:val="00BA7C62"/>
    <w:rsid w:val="00BA7F1B"/>
    <w:rsid w:val="00BB029C"/>
    <w:rsid w:val="00BB1BFC"/>
    <w:rsid w:val="00BB3203"/>
    <w:rsid w:val="00BB3811"/>
    <w:rsid w:val="00BB387D"/>
    <w:rsid w:val="00BB454B"/>
    <w:rsid w:val="00BB5426"/>
    <w:rsid w:val="00BB6F08"/>
    <w:rsid w:val="00BB6F2E"/>
    <w:rsid w:val="00BB7250"/>
    <w:rsid w:val="00BC09A1"/>
    <w:rsid w:val="00BC14ED"/>
    <w:rsid w:val="00BC232E"/>
    <w:rsid w:val="00BC2C17"/>
    <w:rsid w:val="00BC2E78"/>
    <w:rsid w:val="00BC35A0"/>
    <w:rsid w:val="00BC4349"/>
    <w:rsid w:val="00BC5695"/>
    <w:rsid w:val="00BC622B"/>
    <w:rsid w:val="00BC6F0E"/>
    <w:rsid w:val="00BD2E44"/>
    <w:rsid w:val="00BD33CD"/>
    <w:rsid w:val="00BD3609"/>
    <w:rsid w:val="00BD3F97"/>
    <w:rsid w:val="00BD4BAB"/>
    <w:rsid w:val="00BD4F4E"/>
    <w:rsid w:val="00BD606F"/>
    <w:rsid w:val="00BD61D0"/>
    <w:rsid w:val="00BD62FB"/>
    <w:rsid w:val="00BD6A1F"/>
    <w:rsid w:val="00BD71F1"/>
    <w:rsid w:val="00BD73F4"/>
    <w:rsid w:val="00BD76E5"/>
    <w:rsid w:val="00BE024E"/>
    <w:rsid w:val="00BE088A"/>
    <w:rsid w:val="00BE0921"/>
    <w:rsid w:val="00BE0984"/>
    <w:rsid w:val="00BE0E49"/>
    <w:rsid w:val="00BE126E"/>
    <w:rsid w:val="00BE1990"/>
    <w:rsid w:val="00BE1D84"/>
    <w:rsid w:val="00BE1E90"/>
    <w:rsid w:val="00BE2DFC"/>
    <w:rsid w:val="00BE4E37"/>
    <w:rsid w:val="00BE68CF"/>
    <w:rsid w:val="00BE7419"/>
    <w:rsid w:val="00BF03F8"/>
    <w:rsid w:val="00BF1B23"/>
    <w:rsid w:val="00BF2669"/>
    <w:rsid w:val="00BF3EF9"/>
    <w:rsid w:val="00BF414B"/>
    <w:rsid w:val="00BF56FE"/>
    <w:rsid w:val="00BF672A"/>
    <w:rsid w:val="00BF7795"/>
    <w:rsid w:val="00C006E6"/>
    <w:rsid w:val="00C01A56"/>
    <w:rsid w:val="00C03259"/>
    <w:rsid w:val="00C03822"/>
    <w:rsid w:val="00C04C07"/>
    <w:rsid w:val="00C05727"/>
    <w:rsid w:val="00C06C60"/>
    <w:rsid w:val="00C075B0"/>
    <w:rsid w:val="00C07DD3"/>
    <w:rsid w:val="00C103B3"/>
    <w:rsid w:val="00C10609"/>
    <w:rsid w:val="00C1103B"/>
    <w:rsid w:val="00C12904"/>
    <w:rsid w:val="00C12EB2"/>
    <w:rsid w:val="00C12FC8"/>
    <w:rsid w:val="00C131E3"/>
    <w:rsid w:val="00C1437E"/>
    <w:rsid w:val="00C1504A"/>
    <w:rsid w:val="00C169B3"/>
    <w:rsid w:val="00C17BDC"/>
    <w:rsid w:val="00C20E21"/>
    <w:rsid w:val="00C210C1"/>
    <w:rsid w:val="00C22141"/>
    <w:rsid w:val="00C23FF2"/>
    <w:rsid w:val="00C2449F"/>
    <w:rsid w:val="00C300F4"/>
    <w:rsid w:val="00C306A3"/>
    <w:rsid w:val="00C31669"/>
    <w:rsid w:val="00C346B8"/>
    <w:rsid w:val="00C3546C"/>
    <w:rsid w:val="00C35934"/>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695"/>
    <w:rsid w:val="00C50C4A"/>
    <w:rsid w:val="00C51206"/>
    <w:rsid w:val="00C51678"/>
    <w:rsid w:val="00C51D49"/>
    <w:rsid w:val="00C52724"/>
    <w:rsid w:val="00C52DD3"/>
    <w:rsid w:val="00C54C4A"/>
    <w:rsid w:val="00C56CFB"/>
    <w:rsid w:val="00C607E4"/>
    <w:rsid w:val="00C60EDE"/>
    <w:rsid w:val="00C60FB8"/>
    <w:rsid w:val="00C6166D"/>
    <w:rsid w:val="00C61EEB"/>
    <w:rsid w:val="00C61FC3"/>
    <w:rsid w:val="00C620BA"/>
    <w:rsid w:val="00C63A24"/>
    <w:rsid w:val="00C63BE3"/>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9043E"/>
    <w:rsid w:val="00C90C75"/>
    <w:rsid w:val="00C90D86"/>
    <w:rsid w:val="00C92A4E"/>
    <w:rsid w:val="00C92FB9"/>
    <w:rsid w:val="00C946F6"/>
    <w:rsid w:val="00C9582C"/>
    <w:rsid w:val="00C9692D"/>
    <w:rsid w:val="00C97B2C"/>
    <w:rsid w:val="00CA0669"/>
    <w:rsid w:val="00CA0788"/>
    <w:rsid w:val="00CA09B9"/>
    <w:rsid w:val="00CA1088"/>
    <w:rsid w:val="00CA1B32"/>
    <w:rsid w:val="00CA2639"/>
    <w:rsid w:val="00CA2809"/>
    <w:rsid w:val="00CA2CCA"/>
    <w:rsid w:val="00CA2EC4"/>
    <w:rsid w:val="00CA351B"/>
    <w:rsid w:val="00CA754C"/>
    <w:rsid w:val="00CB0D6D"/>
    <w:rsid w:val="00CB3909"/>
    <w:rsid w:val="00CB3AF8"/>
    <w:rsid w:val="00CB4017"/>
    <w:rsid w:val="00CB46B1"/>
    <w:rsid w:val="00CB4F7B"/>
    <w:rsid w:val="00CB5DC1"/>
    <w:rsid w:val="00CB6880"/>
    <w:rsid w:val="00CB7B69"/>
    <w:rsid w:val="00CB7D0A"/>
    <w:rsid w:val="00CC152A"/>
    <w:rsid w:val="00CC2B90"/>
    <w:rsid w:val="00CC2DC9"/>
    <w:rsid w:val="00CC36BF"/>
    <w:rsid w:val="00CC487D"/>
    <w:rsid w:val="00CC4E07"/>
    <w:rsid w:val="00CC5454"/>
    <w:rsid w:val="00CC553D"/>
    <w:rsid w:val="00CC6E8F"/>
    <w:rsid w:val="00CC7F72"/>
    <w:rsid w:val="00CD03EA"/>
    <w:rsid w:val="00CD09B6"/>
    <w:rsid w:val="00CD1FB6"/>
    <w:rsid w:val="00CD26AF"/>
    <w:rsid w:val="00CD2AA4"/>
    <w:rsid w:val="00CD3591"/>
    <w:rsid w:val="00CD3F75"/>
    <w:rsid w:val="00CD440C"/>
    <w:rsid w:val="00CD480E"/>
    <w:rsid w:val="00CD4FFB"/>
    <w:rsid w:val="00CD689C"/>
    <w:rsid w:val="00CD68F5"/>
    <w:rsid w:val="00CD6AC4"/>
    <w:rsid w:val="00CD6C5C"/>
    <w:rsid w:val="00CD70F6"/>
    <w:rsid w:val="00CD75E6"/>
    <w:rsid w:val="00CD7731"/>
    <w:rsid w:val="00CE14C8"/>
    <w:rsid w:val="00CE17F0"/>
    <w:rsid w:val="00CE2870"/>
    <w:rsid w:val="00CE2F21"/>
    <w:rsid w:val="00CE311E"/>
    <w:rsid w:val="00CE40FC"/>
    <w:rsid w:val="00CE4B84"/>
    <w:rsid w:val="00CE4D5A"/>
    <w:rsid w:val="00CE67B9"/>
    <w:rsid w:val="00CE7EFE"/>
    <w:rsid w:val="00CF0FCE"/>
    <w:rsid w:val="00CF1E27"/>
    <w:rsid w:val="00CF1FE8"/>
    <w:rsid w:val="00CF39CA"/>
    <w:rsid w:val="00CF4F41"/>
    <w:rsid w:val="00CF6485"/>
    <w:rsid w:val="00CF657B"/>
    <w:rsid w:val="00CF6F5C"/>
    <w:rsid w:val="00CF73F2"/>
    <w:rsid w:val="00CF748F"/>
    <w:rsid w:val="00D00139"/>
    <w:rsid w:val="00D001A7"/>
    <w:rsid w:val="00D01995"/>
    <w:rsid w:val="00D01ABF"/>
    <w:rsid w:val="00D034C7"/>
    <w:rsid w:val="00D03B40"/>
    <w:rsid w:val="00D042CD"/>
    <w:rsid w:val="00D0434C"/>
    <w:rsid w:val="00D044AC"/>
    <w:rsid w:val="00D050EC"/>
    <w:rsid w:val="00D05A58"/>
    <w:rsid w:val="00D05AFA"/>
    <w:rsid w:val="00D05BCE"/>
    <w:rsid w:val="00D06175"/>
    <w:rsid w:val="00D06D99"/>
    <w:rsid w:val="00D06E64"/>
    <w:rsid w:val="00D06F2F"/>
    <w:rsid w:val="00D07112"/>
    <w:rsid w:val="00D07E74"/>
    <w:rsid w:val="00D10258"/>
    <w:rsid w:val="00D1053C"/>
    <w:rsid w:val="00D10954"/>
    <w:rsid w:val="00D10C61"/>
    <w:rsid w:val="00D12FE8"/>
    <w:rsid w:val="00D131CD"/>
    <w:rsid w:val="00D131D0"/>
    <w:rsid w:val="00D14AB7"/>
    <w:rsid w:val="00D16C57"/>
    <w:rsid w:val="00D16C5C"/>
    <w:rsid w:val="00D16F2F"/>
    <w:rsid w:val="00D170AE"/>
    <w:rsid w:val="00D17184"/>
    <w:rsid w:val="00D174E0"/>
    <w:rsid w:val="00D179A9"/>
    <w:rsid w:val="00D224EB"/>
    <w:rsid w:val="00D23106"/>
    <w:rsid w:val="00D234DA"/>
    <w:rsid w:val="00D238C6"/>
    <w:rsid w:val="00D24260"/>
    <w:rsid w:val="00D243BE"/>
    <w:rsid w:val="00D2510C"/>
    <w:rsid w:val="00D26259"/>
    <w:rsid w:val="00D26712"/>
    <w:rsid w:val="00D2751A"/>
    <w:rsid w:val="00D308CC"/>
    <w:rsid w:val="00D31E5B"/>
    <w:rsid w:val="00D330DA"/>
    <w:rsid w:val="00D33CC8"/>
    <w:rsid w:val="00D349E6"/>
    <w:rsid w:val="00D34CAB"/>
    <w:rsid w:val="00D358AA"/>
    <w:rsid w:val="00D35F20"/>
    <w:rsid w:val="00D36187"/>
    <w:rsid w:val="00D3724C"/>
    <w:rsid w:val="00D40241"/>
    <w:rsid w:val="00D410B6"/>
    <w:rsid w:val="00D410CE"/>
    <w:rsid w:val="00D41784"/>
    <w:rsid w:val="00D41852"/>
    <w:rsid w:val="00D4264D"/>
    <w:rsid w:val="00D42D77"/>
    <w:rsid w:val="00D42FCB"/>
    <w:rsid w:val="00D43493"/>
    <w:rsid w:val="00D4457C"/>
    <w:rsid w:val="00D446D9"/>
    <w:rsid w:val="00D45157"/>
    <w:rsid w:val="00D457EA"/>
    <w:rsid w:val="00D465CC"/>
    <w:rsid w:val="00D478E7"/>
    <w:rsid w:val="00D50505"/>
    <w:rsid w:val="00D50531"/>
    <w:rsid w:val="00D50A25"/>
    <w:rsid w:val="00D5117C"/>
    <w:rsid w:val="00D52086"/>
    <w:rsid w:val="00D54B97"/>
    <w:rsid w:val="00D601EB"/>
    <w:rsid w:val="00D60423"/>
    <w:rsid w:val="00D61853"/>
    <w:rsid w:val="00D61B6C"/>
    <w:rsid w:val="00D62CDA"/>
    <w:rsid w:val="00D6447D"/>
    <w:rsid w:val="00D645F8"/>
    <w:rsid w:val="00D64F52"/>
    <w:rsid w:val="00D65337"/>
    <w:rsid w:val="00D6551A"/>
    <w:rsid w:val="00D655F8"/>
    <w:rsid w:val="00D661F9"/>
    <w:rsid w:val="00D6644C"/>
    <w:rsid w:val="00D66611"/>
    <w:rsid w:val="00D677AF"/>
    <w:rsid w:val="00D67D4D"/>
    <w:rsid w:val="00D7030E"/>
    <w:rsid w:val="00D71B5D"/>
    <w:rsid w:val="00D71C0C"/>
    <w:rsid w:val="00D744FA"/>
    <w:rsid w:val="00D7592C"/>
    <w:rsid w:val="00D7664F"/>
    <w:rsid w:val="00D76EDB"/>
    <w:rsid w:val="00D776F4"/>
    <w:rsid w:val="00D77EA2"/>
    <w:rsid w:val="00D80BAC"/>
    <w:rsid w:val="00D80FEB"/>
    <w:rsid w:val="00D814D9"/>
    <w:rsid w:val="00D82778"/>
    <w:rsid w:val="00D83014"/>
    <w:rsid w:val="00D8418E"/>
    <w:rsid w:val="00D84AC6"/>
    <w:rsid w:val="00D85004"/>
    <w:rsid w:val="00D852C7"/>
    <w:rsid w:val="00D8586F"/>
    <w:rsid w:val="00D86C81"/>
    <w:rsid w:val="00D87959"/>
    <w:rsid w:val="00D87B1E"/>
    <w:rsid w:val="00D87FAC"/>
    <w:rsid w:val="00D90192"/>
    <w:rsid w:val="00D90EA8"/>
    <w:rsid w:val="00D91046"/>
    <w:rsid w:val="00D92418"/>
    <w:rsid w:val="00D929C7"/>
    <w:rsid w:val="00D93108"/>
    <w:rsid w:val="00D933EE"/>
    <w:rsid w:val="00D95CF2"/>
    <w:rsid w:val="00D9768F"/>
    <w:rsid w:val="00DA0089"/>
    <w:rsid w:val="00DA0C6B"/>
    <w:rsid w:val="00DA1284"/>
    <w:rsid w:val="00DA16C3"/>
    <w:rsid w:val="00DA190C"/>
    <w:rsid w:val="00DA2F67"/>
    <w:rsid w:val="00DA355E"/>
    <w:rsid w:val="00DA364D"/>
    <w:rsid w:val="00DA3ED0"/>
    <w:rsid w:val="00DA413F"/>
    <w:rsid w:val="00DA53B3"/>
    <w:rsid w:val="00DA67D7"/>
    <w:rsid w:val="00DA7315"/>
    <w:rsid w:val="00DB1D0F"/>
    <w:rsid w:val="00DB219F"/>
    <w:rsid w:val="00DB23B2"/>
    <w:rsid w:val="00DB2EE4"/>
    <w:rsid w:val="00DB4236"/>
    <w:rsid w:val="00DB4759"/>
    <w:rsid w:val="00DB59FF"/>
    <w:rsid w:val="00DB6693"/>
    <w:rsid w:val="00DB7D96"/>
    <w:rsid w:val="00DC0742"/>
    <w:rsid w:val="00DC0E91"/>
    <w:rsid w:val="00DC1885"/>
    <w:rsid w:val="00DC2035"/>
    <w:rsid w:val="00DC2A05"/>
    <w:rsid w:val="00DC3362"/>
    <w:rsid w:val="00DC46DF"/>
    <w:rsid w:val="00DC510D"/>
    <w:rsid w:val="00DC68D1"/>
    <w:rsid w:val="00DC6909"/>
    <w:rsid w:val="00DC7104"/>
    <w:rsid w:val="00DD0811"/>
    <w:rsid w:val="00DD1CAC"/>
    <w:rsid w:val="00DD1F4C"/>
    <w:rsid w:val="00DD2331"/>
    <w:rsid w:val="00DD3398"/>
    <w:rsid w:val="00DD339C"/>
    <w:rsid w:val="00DD36C0"/>
    <w:rsid w:val="00DD3BB4"/>
    <w:rsid w:val="00DD47F6"/>
    <w:rsid w:val="00DD4DE5"/>
    <w:rsid w:val="00DD5664"/>
    <w:rsid w:val="00DD6C99"/>
    <w:rsid w:val="00DD6CB8"/>
    <w:rsid w:val="00DD6DA5"/>
    <w:rsid w:val="00DD778A"/>
    <w:rsid w:val="00DD79A6"/>
    <w:rsid w:val="00DE000C"/>
    <w:rsid w:val="00DE11C4"/>
    <w:rsid w:val="00DE1964"/>
    <w:rsid w:val="00DE2FC6"/>
    <w:rsid w:val="00DE3454"/>
    <w:rsid w:val="00DE3799"/>
    <w:rsid w:val="00DE3AFE"/>
    <w:rsid w:val="00DE5C80"/>
    <w:rsid w:val="00DE6618"/>
    <w:rsid w:val="00DF001E"/>
    <w:rsid w:val="00DF2AA1"/>
    <w:rsid w:val="00DF3DF4"/>
    <w:rsid w:val="00DF46AB"/>
    <w:rsid w:val="00DF4B3A"/>
    <w:rsid w:val="00DF4F17"/>
    <w:rsid w:val="00DF539B"/>
    <w:rsid w:val="00DF5B44"/>
    <w:rsid w:val="00DF640C"/>
    <w:rsid w:val="00DF6A51"/>
    <w:rsid w:val="00DF7068"/>
    <w:rsid w:val="00DF748C"/>
    <w:rsid w:val="00E00194"/>
    <w:rsid w:val="00E00B06"/>
    <w:rsid w:val="00E01723"/>
    <w:rsid w:val="00E01D30"/>
    <w:rsid w:val="00E020AD"/>
    <w:rsid w:val="00E03BCE"/>
    <w:rsid w:val="00E04401"/>
    <w:rsid w:val="00E048B3"/>
    <w:rsid w:val="00E04FE0"/>
    <w:rsid w:val="00E050B6"/>
    <w:rsid w:val="00E057F0"/>
    <w:rsid w:val="00E06975"/>
    <w:rsid w:val="00E073EB"/>
    <w:rsid w:val="00E07B8A"/>
    <w:rsid w:val="00E1104E"/>
    <w:rsid w:val="00E11140"/>
    <w:rsid w:val="00E11A5F"/>
    <w:rsid w:val="00E11DEB"/>
    <w:rsid w:val="00E1250D"/>
    <w:rsid w:val="00E13472"/>
    <w:rsid w:val="00E13AEB"/>
    <w:rsid w:val="00E13E5B"/>
    <w:rsid w:val="00E14AD1"/>
    <w:rsid w:val="00E15564"/>
    <w:rsid w:val="00E15638"/>
    <w:rsid w:val="00E15836"/>
    <w:rsid w:val="00E1633D"/>
    <w:rsid w:val="00E20CD9"/>
    <w:rsid w:val="00E217D4"/>
    <w:rsid w:val="00E21CBE"/>
    <w:rsid w:val="00E222EC"/>
    <w:rsid w:val="00E22CD1"/>
    <w:rsid w:val="00E247B3"/>
    <w:rsid w:val="00E24C35"/>
    <w:rsid w:val="00E25145"/>
    <w:rsid w:val="00E258B8"/>
    <w:rsid w:val="00E26EB4"/>
    <w:rsid w:val="00E26EC3"/>
    <w:rsid w:val="00E272FC"/>
    <w:rsid w:val="00E2775B"/>
    <w:rsid w:val="00E27B36"/>
    <w:rsid w:val="00E30634"/>
    <w:rsid w:val="00E31611"/>
    <w:rsid w:val="00E31C8C"/>
    <w:rsid w:val="00E31F47"/>
    <w:rsid w:val="00E33530"/>
    <w:rsid w:val="00E3363E"/>
    <w:rsid w:val="00E3474C"/>
    <w:rsid w:val="00E34801"/>
    <w:rsid w:val="00E35479"/>
    <w:rsid w:val="00E36C0A"/>
    <w:rsid w:val="00E36CC6"/>
    <w:rsid w:val="00E36DBB"/>
    <w:rsid w:val="00E37587"/>
    <w:rsid w:val="00E37602"/>
    <w:rsid w:val="00E40EE3"/>
    <w:rsid w:val="00E417B8"/>
    <w:rsid w:val="00E41F42"/>
    <w:rsid w:val="00E42B89"/>
    <w:rsid w:val="00E43E37"/>
    <w:rsid w:val="00E43E6B"/>
    <w:rsid w:val="00E44BBB"/>
    <w:rsid w:val="00E45514"/>
    <w:rsid w:val="00E46252"/>
    <w:rsid w:val="00E46674"/>
    <w:rsid w:val="00E4675E"/>
    <w:rsid w:val="00E46AB2"/>
    <w:rsid w:val="00E50DAF"/>
    <w:rsid w:val="00E511E7"/>
    <w:rsid w:val="00E5130B"/>
    <w:rsid w:val="00E53B7F"/>
    <w:rsid w:val="00E54581"/>
    <w:rsid w:val="00E548EB"/>
    <w:rsid w:val="00E5587D"/>
    <w:rsid w:val="00E56A0A"/>
    <w:rsid w:val="00E56D63"/>
    <w:rsid w:val="00E57112"/>
    <w:rsid w:val="00E612F2"/>
    <w:rsid w:val="00E61922"/>
    <w:rsid w:val="00E61AD0"/>
    <w:rsid w:val="00E61EC6"/>
    <w:rsid w:val="00E622A5"/>
    <w:rsid w:val="00E63016"/>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5E6"/>
    <w:rsid w:val="00E87B3C"/>
    <w:rsid w:val="00E87E8D"/>
    <w:rsid w:val="00E902D5"/>
    <w:rsid w:val="00E910DC"/>
    <w:rsid w:val="00E92398"/>
    <w:rsid w:val="00E92E83"/>
    <w:rsid w:val="00E93970"/>
    <w:rsid w:val="00E94A46"/>
    <w:rsid w:val="00E9506C"/>
    <w:rsid w:val="00E9506D"/>
    <w:rsid w:val="00E952AD"/>
    <w:rsid w:val="00E9539D"/>
    <w:rsid w:val="00E96073"/>
    <w:rsid w:val="00E96449"/>
    <w:rsid w:val="00E96BA4"/>
    <w:rsid w:val="00EA1377"/>
    <w:rsid w:val="00EA2E8A"/>
    <w:rsid w:val="00EA36CA"/>
    <w:rsid w:val="00EA48C0"/>
    <w:rsid w:val="00EA4B87"/>
    <w:rsid w:val="00EA627A"/>
    <w:rsid w:val="00EA794F"/>
    <w:rsid w:val="00EA7B50"/>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251"/>
    <w:rsid w:val="00EC3EA1"/>
    <w:rsid w:val="00EC40C9"/>
    <w:rsid w:val="00EC5FD5"/>
    <w:rsid w:val="00ED1728"/>
    <w:rsid w:val="00ED1DB3"/>
    <w:rsid w:val="00ED2E0D"/>
    <w:rsid w:val="00ED30F0"/>
    <w:rsid w:val="00ED3998"/>
    <w:rsid w:val="00ED4AAD"/>
    <w:rsid w:val="00ED5111"/>
    <w:rsid w:val="00ED707A"/>
    <w:rsid w:val="00ED7911"/>
    <w:rsid w:val="00ED7B41"/>
    <w:rsid w:val="00EE0010"/>
    <w:rsid w:val="00EE0582"/>
    <w:rsid w:val="00EE0ECF"/>
    <w:rsid w:val="00EE1271"/>
    <w:rsid w:val="00EE3C44"/>
    <w:rsid w:val="00EE4385"/>
    <w:rsid w:val="00EE4F50"/>
    <w:rsid w:val="00EE5481"/>
    <w:rsid w:val="00EE60EE"/>
    <w:rsid w:val="00EE6F80"/>
    <w:rsid w:val="00EE71A9"/>
    <w:rsid w:val="00EE7993"/>
    <w:rsid w:val="00EF047D"/>
    <w:rsid w:val="00EF1D6A"/>
    <w:rsid w:val="00EF2D79"/>
    <w:rsid w:val="00EF396C"/>
    <w:rsid w:val="00EF3EE2"/>
    <w:rsid w:val="00EF3F23"/>
    <w:rsid w:val="00EF43FD"/>
    <w:rsid w:val="00EF5363"/>
    <w:rsid w:val="00EF63C0"/>
    <w:rsid w:val="00F007E0"/>
    <w:rsid w:val="00F00BA3"/>
    <w:rsid w:val="00F011B6"/>
    <w:rsid w:val="00F0242D"/>
    <w:rsid w:val="00F02E9C"/>
    <w:rsid w:val="00F0388C"/>
    <w:rsid w:val="00F03B16"/>
    <w:rsid w:val="00F03F25"/>
    <w:rsid w:val="00F05B62"/>
    <w:rsid w:val="00F063C8"/>
    <w:rsid w:val="00F06756"/>
    <w:rsid w:val="00F076A7"/>
    <w:rsid w:val="00F076B4"/>
    <w:rsid w:val="00F10EF1"/>
    <w:rsid w:val="00F1146D"/>
    <w:rsid w:val="00F129AD"/>
    <w:rsid w:val="00F1460E"/>
    <w:rsid w:val="00F1502B"/>
    <w:rsid w:val="00F150A6"/>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04F"/>
    <w:rsid w:val="00F3530A"/>
    <w:rsid w:val="00F361A0"/>
    <w:rsid w:val="00F36536"/>
    <w:rsid w:val="00F36DD9"/>
    <w:rsid w:val="00F37545"/>
    <w:rsid w:val="00F4067B"/>
    <w:rsid w:val="00F43F1B"/>
    <w:rsid w:val="00F43FD2"/>
    <w:rsid w:val="00F44423"/>
    <w:rsid w:val="00F44958"/>
    <w:rsid w:val="00F4792A"/>
    <w:rsid w:val="00F47B46"/>
    <w:rsid w:val="00F47FE0"/>
    <w:rsid w:val="00F50289"/>
    <w:rsid w:val="00F50E48"/>
    <w:rsid w:val="00F513FD"/>
    <w:rsid w:val="00F52225"/>
    <w:rsid w:val="00F53516"/>
    <w:rsid w:val="00F535D6"/>
    <w:rsid w:val="00F5502B"/>
    <w:rsid w:val="00F550C1"/>
    <w:rsid w:val="00F567CD"/>
    <w:rsid w:val="00F56AEF"/>
    <w:rsid w:val="00F56F0C"/>
    <w:rsid w:val="00F61808"/>
    <w:rsid w:val="00F61D58"/>
    <w:rsid w:val="00F620CD"/>
    <w:rsid w:val="00F620E7"/>
    <w:rsid w:val="00F62248"/>
    <w:rsid w:val="00F63379"/>
    <w:rsid w:val="00F64027"/>
    <w:rsid w:val="00F64676"/>
    <w:rsid w:val="00F65565"/>
    <w:rsid w:val="00F658A7"/>
    <w:rsid w:val="00F65A08"/>
    <w:rsid w:val="00F6721B"/>
    <w:rsid w:val="00F67F11"/>
    <w:rsid w:val="00F7006A"/>
    <w:rsid w:val="00F707D0"/>
    <w:rsid w:val="00F7080A"/>
    <w:rsid w:val="00F71E8B"/>
    <w:rsid w:val="00F7282D"/>
    <w:rsid w:val="00F7287F"/>
    <w:rsid w:val="00F73939"/>
    <w:rsid w:val="00F73E13"/>
    <w:rsid w:val="00F75E67"/>
    <w:rsid w:val="00F7639A"/>
    <w:rsid w:val="00F763BE"/>
    <w:rsid w:val="00F77502"/>
    <w:rsid w:val="00F77505"/>
    <w:rsid w:val="00F77C3B"/>
    <w:rsid w:val="00F77D4D"/>
    <w:rsid w:val="00F805C3"/>
    <w:rsid w:val="00F805D3"/>
    <w:rsid w:val="00F823F1"/>
    <w:rsid w:val="00F83999"/>
    <w:rsid w:val="00F83E77"/>
    <w:rsid w:val="00F84884"/>
    <w:rsid w:val="00F857CD"/>
    <w:rsid w:val="00F8598C"/>
    <w:rsid w:val="00F85A4E"/>
    <w:rsid w:val="00F86077"/>
    <w:rsid w:val="00F90ADA"/>
    <w:rsid w:val="00F91048"/>
    <w:rsid w:val="00F91F61"/>
    <w:rsid w:val="00F92E41"/>
    <w:rsid w:val="00F9328A"/>
    <w:rsid w:val="00F9377E"/>
    <w:rsid w:val="00F94200"/>
    <w:rsid w:val="00F94A66"/>
    <w:rsid w:val="00F95CC7"/>
    <w:rsid w:val="00F96EA3"/>
    <w:rsid w:val="00F96F1B"/>
    <w:rsid w:val="00F97D19"/>
    <w:rsid w:val="00FA0776"/>
    <w:rsid w:val="00FA1877"/>
    <w:rsid w:val="00FA25BD"/>
    <w:rsid w:val="00FA3C10"/>
    <w:rsid w:val="00FA4BA6"/>
    <w:rsid w:val="00FA5825"/>
    <w:rsid w:val="00FA5B1F"/>
    <w:rsid w:val="00FA65D5"/>
    <w:rsid w:val="00FA7041"/>
    <w:rsid w:val="00FB0719"/>
    <w:rsid w:val="00FB085B"/>
    <w:rsid w:val="00FB0EC5"/>
    <w:rsid w:val="00FB0F83"/>
    <w:rsid w:val="00FB1365"/>
    <w:rsid w:val="00FB1DDD"/>
    <w:rsid w:val="00FB25D8"/>
    <w:rsid w:val="00FB3A48"/>
    <w:rsid w:val="00FB4DA8"/>
    <w:rsid w:val="00FB60A0"/>
    <w:rsid w:val="00FB6572"/>
    <w:rsid w:val="00FB6A1B"/>
    <w:rsid w:val="00FB7209"/>
    <w:rsid w:val="00FB7376"/>
    <w:rsid w:val="00FB79D5"/>
    <w:rsid w:val="00FC024C"/>
    <w:rsid w:val="00FC0CDC"/>
    <w:rsid w:val="00FC2297"/>
    <w:rsid w:val="00FC30D4"/>
    <w:rsid w:val="00FC3EE3"/>
    <w:rsid w:val="00FC458E"/>
    <w:rsid w:val="00FC4BDE"/>
    <w:rsid w:val="00FC6CAE"/>
    <w:rsid w:val="00FC7220"/>
    <w:rsid w:val="00FC7D43"/>
    <w:rsid w:val="00FD077E"/>
    <w:rsid w:val="00FD0C9A"/>
    <w:rsid w:val="00FD0D38"/>
    <w:rsid w:val="00FD1882"/>
    <w:rsid w:val="00FD18C5"/>
    <w:rsid w:val="00FD2278"/>
    <w:rsid w:val="00FD2929"/>
    <w:rsid w:val="00FD29B2"/>
    <w:rsid w:val="00FD3764"/>
    <w:rsid w:val="00FD3A91"/>
    <w:rsid w:val="00FD3E13"/>
    <w:rsid w:val="00FD4DE4"/>
    <w:rsid w:val="00FD532E"/>
    <w:rsid w:val="00FD64A9"/>
    <w:rsid w:val="00FD6604"/>
    <w:rsid w:val="00FD6A01"/>
    <w:rsid w:val="00FE0616"/>
    <w:rsid w:val="00FE0781"/>
    <w:rsid w:val="00FE0CD5"/>
    <w:rsid w:val="00FE21CD"/>
    <w:rsid w:val="00FE22E3"/>
    <w:rsid w:val="00FE2C74"/>
    <w:rsid w:val="00FE316B"/>
    <w:rsid w:val="00FE4269"/>
    <w:rsid w:val="00FE4E0E"/>
    <w:rsid w:val="00FE5A82"/>
    <w:rsid w:val="00FE65D9"/>
    <w:rsid w:val="00FE6DD8"/>
    <w:rsid w:val="00FE7961"/>
    <w:rsid w:val="00FF045B"/>
    <w:rsid w:val="00FF07FC"/>
    <w:rsid w:val="00FF0F81"/>
    <w:rsid w:val="00FF13A8"/>
    <w:rsid w:val="00FF153E"/>
    <w:rsid w:val="00FF1926"/>
    <w:rsid w:val="00FF19A9"/>
    <w:rsid w:val="00FF2FD7"/>
    <w:rsid w:val="00FF3927"/>
    <w:rsid w:val="00FF3A63"/>
    <w:rsid w:val="00FF6222"/>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style="mso-width-percent:400;mso-height-percent:200;mso-width-relative:margin;mso-height-relative:margin" fillcolor="white">
      <v:fill color="white"/>
      <v:textbox style="mso-fit-shape-to-text:t"/>
    </o:shapedefaults>
    <o:shapelayout v:ext="edit">
      <o:idmap v:ext="edit" data="1"/>
      <o:rules v:ext="edit">
        <o:r id="V:Rule1" type="connector" idref="#_x0000_s1458"/>
        <o:r id="V:Rule2" type="connector" idref="#_x0000_s1320"/>
        <o:r id="V:Rule3" type="connector" idref="#_x0000_s1738"/>
        <o:r id="V:Rule4" type="connector" idref="#_x0000_s1438">
          <o:proxy start="" idref="#_x0000_s1434" connectloc="2"/>
          <o:proxy end="" idref="#_x0000_s1431" connectloc="0"/>
        </o:r>
        <o:r id="V:Rule5" type="connector" idref="#_x0000_s1416">
          <o:proxy start="" idref="#_x0000_s1409" connectloc="2"/>
          <o:proxy end="" idref="#_x0000_s1412" connectloc="1"/>
        </o:r>
        <o:r id="V:Rule6" type="connector" idref="#_x0000_s1353">
          <o:proxy start="" idref="#_x0000_s1333" connectloc="2"/>
          <o:proxy end="" idref="#_x0000_s1334" connectloc="3"/>
        </o:r>
        <o:r id="V:Rule7" type="connector" idref="#_x0000_s1366">
          <o:proxy start="" idref="#_x0000_s1340" connectloc="2"/>
          <o:proxy end="" idref="#_x0000_s1342" connectloc="3"/>
        </o:r>
        <o:r id="V:Rule8" type="connector" idref="#_x0000_s1730"/>
        <o:r id="V:Rule9" type="connector" idref="#_x0000_s1378"/>
        <o:r id="V:Rule10" type="connector" idref="#_x0000_s1671"/>
        <o:r id="V:Rule11" type="connector" idref="#_x0000_s1658"/>
        <o:r id="V:Rule12" type="connector" idref="#_x0000_s1940"/>
        <o:r id="V:Rule13" type="connector" idref="#_x0000_s1717"/>
        <o:r id="V:Rule14" type="connector" idref="#_x0000_s1856"/>
        <o:r id="V:Rule15" type="connector" idref="#_x0000_s1395"/>
        <o:r id="V:Rule16" type="connector" idref="#_x0000_s1860"/>
        <o:r id="V:Rule17" type="connector" idref="#_x0000_s1396"/>
        <o:r id="V:Rule18" type="connector" idref="#_x0000_s1363">
          <o:proxy start="" idref="#_x0000_s1337" connectloc="2"/>
          <o:proxy end="" idref="#_x0000_s1345" connectloc="1"/>
        </o:r>
        <o:r id="V:Rule19" type="connector" idref="#_x0000_s1462"/>
        <o:r id="V:Rule20" type="connector" idref="#_x0000_s1698"/>
        <o:r id="V:Rule21" type="connector" idref="#_x0000_s1443"/>
        <o:r id="V:Rule22" type="connector" idref="#_x0000_s1362">
          <o:proxy start="" idref="#_x0000_s1337" connectloc="2"/>
          <o:proxy end="" idref="#_x0000_s1338" connectloc="1"/>
        </o:r>
        <o:r id="V:Rule23" type="connector" idref="#_x0000_s1301">
          <o:proxy start="" idref="#_x0000_s1293" connectloc="2"/>
          <o:proxy end="" idref="#_x0000_s1295" connectloc="1"/>
        </o:r>
        <o:r id="V:Rule24" type="connector" idref="#_x0000_s1419">
          <o:proxy start="" idref="#_x0000_s1409" connectloc="2"/>
          <o:proxy end="" idref="#_x0000_s1415" connectloc="1"/>
        </o:r>
        <o:r id="V:Rule25" type="connector" idref="#_x0000_s1349">
          <o:proxy start="" idref="#_x0000_s1330" connectloc="2"/>
          <o:proxy end="" idref="#_x0000_s1336" connectloc="1"/>
        </o:r>
        <o:r id="V:Rule26" type="connector" idref="#_x0000_s1733"/>
        <o:r id="V:Rule27" type="connector" idref="#_x0000_s1352">
          <o:proxy start="" idref="#_x0000_s1333" connectloc="2"/>
          <o:proxy end="" idref="#_x0000_s1332" connectloc="3"/>
        </o:r>
        <o:r id="V:Rule28" type="connector" idref="#_x0000_s1672"/>
        <o:r id="V:Rule29" type="connector" idref="#_x0000_s1806"/>
        <o:r id="V:Rule30" type="connector" idref="#_x0000_s1364">
          <o:proxy start="" idref="#_x0000_s1340" connectloc="2"/>
          <o:proxy end="" idref="#_x0000_s1339" connectloc="3"/>
        </o:r>
        <o:r id="V:Rule31" type="connector" idref="#_x0000_s1405">
          <o:proxy end="" idref="#_x0000_s1403" connectloc="1"/>
        </o:r>
        <o:r id="V:Rule32" type="connector" idref="#_x0000_s1322">
          <o:proxy start="" idref="#_x0000_s1312" connectloc="2"/>
          <o:proxy end="" idref="#_x0000_s1300" connectloc="3"/>
        </o:r>
        <o:r id="V:Rule33" type="connector" idref="#_x0000_s1268">
          <o:proxy start="" idref="#_x0000_s1266" connectloc="2"/>
          <o:proxy end="" idref="#_x0000_s1263" connectloc="3"/>
        </o:r>
        <o:r id="V:Rule34" type="connector" idref="#_x0000_s1653"/>
        <o:r id="V:Rule35" type="connector" idref="#_x0000_s1735"/>
        <o:r id="V:Rule36" type="connector" idref="#_x0000_s1469">
          <o:proxy end="" idref="#_x0000_s1465" connectloc="0"/>
        </o:r>
        <o:r id="V:Rule37" type="connector" idref="#_x0000_s1651"/>
        <o:r id="V:Rule38" type="connector" idref="#_x0000_s1683"/>
        <o:r id="V:Rule39" type="connector" idref="#_x0000_s1356">
          <o:proxy start="" idref="#_x0000_s1333" connectloc="2"/>
          <o:proxy end="" idref="#_x0000_s1331" connectloc="3"/>
        </o:r>
        <o:r id="V:Rule40" type="connector" idref="#_x0000_s1676"/>
        <o:r id="V:Rule41" type="connector" idref="#_x0000_s1675"/>
        <o:r id="V:Rule42" type="connector" idref="#_x0000_s1422">
          <o:proxy end="" idref="#_x0000_s1410" connectloc="0"/>
        </o:r>
        <o:r id="V:Rule43" type="connector" idref="#_x0000_s1316"/>
        <o:r id="V:Rule44" type="connector" idref="#_x0000_s1682"/>
        <o:r id="V:Rule45" type="connector" idref="#_x0000_s1734"/>
        <o:r id="V:Rule46" type="connector" idref="#_x0000_s1350">
          <o:proxy start="" idref="#_x0000_s1330" connectloc="2"/>
          <o:proxy end="" idref="#_x0000_s1331" connectloc="1"/>
        </o:r>
        <o:r id="V:Rule47" type="connector" idref="#_x0000_s1659"/>
        <o:r id="V:Rule48" type="connector" idref="#_x0000_s1460"/>
        <o:r id="V:Rule49" type="connector" idref="#_x0000_s1375">
          <o:proxy start="" idref="#_x0000_s1333" connectloc="0"/>
        </o:r>
        <o:r id="V:Rule50" type="connector" idref="#_x0000_s1732"/>
        <o:r id="V:Rule51" type="connector" idref="#_x0000_s1677"/>
        <o:r id="V:Rule52" type="connector" idref="#_x0000_s1307">
          <o:proxy start="" idref="#_x0000_s1296" connectloc="2"/>
          <o:proxy end="" idref="#_x0000_s1298" connectloc="3"/>
        </o:r>
        <o:r id="V:Rule53" type="connector" idref="#_x0000_s1351">
          <o:proxy start="" idref="#_x0000_s1330" connectloc="2"/>
          <o:proxy end="" idref="#_x0000_s1344" connectloc="1"/>
        </o:r>
        <o:r id="V:Rule54" type="connector" idref="#_x0000_s1430">
          <o:proxy start="" idref="#_x0000_s1428" connectloc="3"/>
        </o:r>
        <o:r id="V:Rule55" type="connector" idref="#_x0000_s1646"/>
        <o:r id="V:Rule56" type="connector" idref="#_x0000_s1857"/>
        <o:r id="V:Rule57" type="connector" idref="#_x0000_s1694"/>
        <o:r id="V:Rule58" type="connector" idref="#_x0000_s1324">
          <o:proxy start="" idref="#_x0000_s1313" connectloc="2"/>
        </o:r>
        <o:r id="V:Rule59" type="connector" idref="#_x0000_s1365">
          <o:proxy start="" idref="#_x0000_s1340" connectloc="2"/>
          <o:proxy end="" idref="#_x0000_s1341" connectloc="3"/>
        </o:r>
        <o:r id="V:Rule60" type="connector" idref="#_x0000_s1669"/>
        <o:r id="V:Rule61" type="connector" idref="#_x0000_s1346">
          <o:proxy start="" idref="#_x0000_s1330" connectloc="2"/>
          <o:proxy end="" idref="#_x0000_s1332" connectloc="1"/>
        </o:r>
        <o:r id="V:Rule62" type="connector" idref="#_x0000_s1279"/>
        <o:r id="V:Rule63" type="connector" idref="#_x0000_s1949"/>
        <o:r id="V:Rule64" type="connector" idref="#_x0000_s1354">
          <o:proxy start="" idref="#_x0000_s1333" connectloc="2"/>
          <o:proxy end="" idref="#_x0000_s1335" connectloc="3"/>
        </o:r>
        <o:r id="V:Rule65" type="connector" idref="#_x0000_s1809">
          <o:proxy start="" idref="#_x0000_s1801" connectloc="2"/>
          <o:proxy end="" idref="#_x0000_s1804" connectloc="1"/>
        </o:r>
        <o:r id="V:Rule66" type="connector" idref="#_x0000_s1680"/>
        <o:r id="V:Rule67" type="connector" idref="#_x0000_s1805"/>
        <o:r id="V:Rule68" type="connector" idref="#_x0000_s1377">
          <o:proxy end="" idref="#_x0000_s1340" connectloc="0"/>
        </o:r>
        <o:r id="V:Rule69" type="connector" idref="#_x0000_s1445"/>
        <o:r id="V:Rule70" type="connector" idref="#_x0000_s1453">
          <o:proxy end="" idref="#_x0000_s1452" connectloc="0"/>
        </o:r>
        <o:r id="V:Rule71" type="connector" idref="#_x0000_s1654"/>
        <o:r id="V:Rule72" type="connector" idref="#_x0000_s1306">
          <o:proxy start="" idref="#_x0000_s1296" connectloc="2"/>
          <o:proxy end="" idref="#_x0000_s1297" connectloc="3"/>
        </o:r>
        <o:r id="V:Rule73" type="connector" idref="#_x0000_s1374">
          <o:proxy start="" idref="#_x0000_s1330" connectloc="0"/>
        </o:r>
        <o:r id="V:Rule74" type="connector" idref="#_x0000_s1348">
          <o:proxy start="" idref="#_x0000_s1330" connectloc="2"/>
          <o:proxy end="" idref="#_x0000_s1335" connectloc="1"/>
        </o:r>
        <o:r id="V:Rule75" type="connector" idref="#_x0000_s1687"/>
        <o:r id="V:Rule76" type="connector" idref="#_x0000_s1722"/>
        <o:r id="V:Rule77" type="connector" idref="#_x0000_s1270">
          <o:proxy start="" idref="#_x0000_s1264" connectloc="3"/>
          <o:proxy end="" idref="#_x0000_s1266" connectloc="0"/>
        </o:r>
        <o:r id="V:Rule78" type="connector" idref="#_x0000_s1367">
          <o:proxy start="" idref="#_x0000_s1340" connectloc="2"/>
          <o:proxy end="" idref="#_x0000_s1343" connectloc="3"/>
        </o:r>
        <o:r id="V:Rule79" type="connector" idref="#_x0000_s1649"/>
        <o:r id="V:Rule80" type="connector" idref="#_x0000_s1681"/>
        <o:r id="V:Rule81" type="connector" idref="#_x0000_s1662"/>
        <o:r id="V:Rule82" type="connector" idref="#_x0000_s1281"/>
        <o:r id="V:Rule83" type="connector" idref="#_x0000_s1319"/>
        <o:r id="V:Rule84" type="connector" idref="#_x0000_s1855"/>
        <o:r id="V:Rule85" type="connector" idref="#_x0000_s1317"/>
        <o:r id="V:Rule86" type="connector" idref="#_x0000_s1371">
          <o:proxy start="" idref="#_x0000_s1333" connectloc="0"/>
        </o:r>
        <o:r id="V:Rule87" type="connector" idref="#_x0000_s1691"/>
        <o:r id="V:Rule88" type="connector" idref="#_x0000_s1355">
          <o:proxy start="" idref="#_x0000_s1333" connectloc="2"/>
          <o:proxy end="" idref="#_x0000_s1336" connectloc="3"/>
        </o:r>
        <o:r id="V:Rule89" type="connector" idref="#_x0000_s1359">
          <o:proxy start="" idref="#_x0000_s1337" connectloc="2"/>
          <o:proxy end="" idref="#_x0000_s1341" connectloc="1"/>
        </o:r>
        <o:r id="V:Rule90" type="connector" idref="#_x0000_s1670"/>
        <o:r id="V:Rule91" type="connector" idref="#_x0000_s1674"/>
        <o:r id="V:Rule92" type="connector" idref="#_x0000_s1347">
          <o:proxy start="" idref="#_x0000_s1330" connectloc="2"/>
          <o:proxy end="" idref="#_x0000_s1334" connectloc="1"/>
        </o:r>
        <o:r id="V:Rule93" type="connector" idref="#_x0000_s1397"/>
        <o:r id="V:Rule94" type="connector" idref="#_x0000_s1854"/>
        <o:r id="V:Rule95" type="connector" idref="#_x0000_s1303">
          <o:proxy start="" idref="#_x0000_s1293" connectloc="2"/>
          <o:proxy end="" idref="#_x0000_s1298" connectloc="1"/>
        </o:r>
        <o:r id="V:Rule96" type="connector" idref="#_x0000_s1665"/>
        <o:r id="V:Rule97" type="connector" idref="#_x0000_s1420">
          <o:proxy start="" idref="#_x0000_s1409" connectloc="2"/>
          <o:proxy end="" idref="#_x0000_s1411" connectloc="3"/>
        </o:r>
        <o:r id="V:Rule98" type="connector" idref="#_x0000_s1392"/>
        <o:r id="V:Rule99" type="connector" idref="#_x0000_s1447"/>
        <o:r id="V:Rule100" type="connector" idref="#_x0000_s1693"/>
        <o:r id="V:Rule101" type="connector" idref="#_x0000_s1471"/>
        <o:r id="V:Rule102" type="connector" idref="#_x0000_s1859"/>
        <o:r id="V:Rule103" type="connector" idref="#_x0000_s1305">
          <o:proxy start="" idref="#_x0000_s1296" connectloc="2"/>
          <o:proxy end="" idref="#_x0000_s1295" connectloc="3"/>
        </o:r>
        <o:r id="V:Rule104" type="connector" idref="#_x0000_s1318">
          <o:proxy end="" idref="#_x0000_s1313" connectloc="0"/>
        </o:r>
        <o:r id="V:Rule105" type="connector" idref="#_x0000_s1269">
          <o:proxy start="" idref="#_x0000_s1267" connectloc="2"/>
          <o:proxy end="" idref="#_x0000_s1263" connectloc="1"/>
        </o:r>
        <o:r id="V:Rule106" type="connector" idref="#_x0000_s1280"/>
        <o:r id="V:Rule107" type="connector" idref="#_x0000_s1472"/>
        <o:r id="V:Rule108" type="connector" idref="#_x0000_s1358">
          <o:proxy start="" idref="#_x0000_s1337" connectloc="2"/>
          <o:proxy end="" idref="#_x0000_s1339" connectloc="1"/>
        </o:r>
        <o:r id="V:Rule109" type="connector" idref="#_x0000_s1652"/>
        <o:r id="V:Rule110" type="connector" idref="#_x0000_s1741"/>
        <o:r id="V:Rule111" type="connector" idref="#_x0000_s1321"/>
        <o:r id="V:Rule112" type="connector" idref="#_x0000_s1640">
          <o:proxy start="" idref="#_x0000_s1635" connectloc="3"/>
          <o:proxy end="" idref="#_x0000_s1636" connectloc="1"/>
        </o:r>
        <o:r id="V:Rule113" type="connector" idref="#_x0000_s1315"/>
        <o:r id="V:Rule114" type="connector" idref="#_x0000_s1393"/>
        <o:r id="V:Rule115" type="connector" idref="#_x0000_s1661"/>
        <o:r id="V:Rule116" type="connector" idref="#_x0000_s1446"/>
        <o:r id="V:Rule117" type="connector" idref="#_x0000_s1663"/>
        <o:r id="V:Rule118" type="connector" idref="#_x0000_s1684"/>
        <o:r id="V:Rule119" type="connector" idref="#_x0000_s1314">
          <o:proxy end="" idref="#_x0000_s1312" connectloc="0"/>
        </o:r>
        <o:r id="V:Rule120" type="connector" idref="#_x0000_s1830">
          <o:proxy start="" idref="#_x0000_s1828" connectloc="2"/>
          <o:proxy end="" idref="#_x0000_s1829" connectloc="1"/>
        </o:r>
        <o:r id="V:Rule121" type="connector" idref="#_x0000_s1373">
          <o:proxy end="" idref="#_x0000_s1340" connectloc="0"/>
        </o:r>
        <o:r id="V:Rule122" type="connector" idref="#_x0000_s1731"/>
        <o:r id="V:Rule123" type="connector" idref="#_x0000_s1718"/>
        <o:r id="V:Rule124" type="connector" idref="#_x0000_s1463"/>
        <o:r id="V:Rule125" type="connector" idref="#_x0000_s1370">
          <o:proxy start="" idref="#_x0000_s1330" connectloc="0"/>
        </o:r>
        <o:r id="V:Rule126" type="connector" idref="#_x0000_s1697"/>
        <o:r id="V:Rule127" type="connector" idref="#_x0000_s1357">
          <o:proxy start="" idref="#_x0000_s1333" connectloc="2"/>
          <o:proxy end="" idref="#_x0000_s1344" connectloc="3"/>
        </o:r>
        <o:r id="V:Rule128" type="connector" idref="#_x0000_s1372">
          <o:proxy end="" idref="#_x0000_s1337" connectloc="0"/>
        </o:r>
        <o:r id="V:Rule129" type="connector" idref="#_x0000_s1459"/>
        <o:r id="V:Rule130" type="connector" idref="#_x0000_s1695"/>
        <o:r id="V:Rule131" type="connector" idref="#_x0000_s1647"/>
        <o:r id="V:Rule132" type="connector" idref="#_x0000_s1361">
          <o:proxy start="" idref="#_x0000_s1337" connectloc="2"/>
          <o:proxy end="" idref="#_x0000_s1343" connectloc="1"/>
        </o:r>
        <o:r id="V:Rule133" type="connector" idref="#_x0000_s1470"/>
        <o:r id="V:Rule134" type="connector" idref="#_x0000_s1664"/>
        <o:r id="V:Rule135" type="connector" idref="#_x0000_s1821"/>
        <o:r id="V:Rule136" type="connector" idref="#_x0000_s1692"/>
        <o:r id="V:Rule137" type="connector" idref="#_x0000_s1448"/>
        <o:r id="V:Rule138" type="connector" idref="#_x0000_s1461"/>
        <o:r id="V:Rule139" type="connector" idref="#_x0000_s1673"/>
        <o:r id="V:Rule140" type="connector" idref="#_x0000_s1666"/>
        <o:r id="V:Rule141" type="connector" idref="#_x0000_s1404">
          <o:proxy start="" idref="#_x0000_s1403" connectloc="3"/>
        </o:r>
        <o:r id="V:Rule142" type="connector" idref="#_x0000_s1271">
          <o:proxy start="" idref="#_x0000_s1264" connectloc="1"/>
          <o:proxy end="" idref="#_x0000_s1267" connectloc="0"/>
        </o:r>
        <o:r id="V:Rule143" type="connector" idref="#_x0000_s1418">
          <o:proxy start="" idref="#_x0000_s1409" connectloc="2"/>
          <o:proxy end="" idref="#_x0000_s1414" connectloc="1"/>
        </o:r>
        <o:r id="V:Rule144" type="connector" idref="#_x0000_s1716"/>
        <o:r id="V:Rule145" type="connector" idref="#_x0000_s1380"/>
        <o:r id="V:Rule146" type="connector" idref="#_x0000_s1302">
          <o:proxy start="" idref="#_x0000_s1293" connectloc="2"/>
          <o:proxy end="" idref="#_x0000_s1297" connectloc="1"/>
        </o:r>
        <o:r id="V:Rule147" type="connector" idref="#_x0000_s1688"/>
        <o:r id="V:Rule148" type="connector" idref="#_x0000_s1325">
          <o:proxy start="" idref="#_x0000_s1313" connectloc="2"/>
          <o:proxy end="" idref="#_x0000_s1294" connectloc="1"/>
        </o:r>
        <o:r id="V:Rule149" type="connector" idref="#_x0000_s1417">
          <o:proxy start="" idref="#_x0000_s1409" connectloc="2"/>
          <o:proxy end="" idref="#_x0000_s1413" connectloc="1"/>
        </o:r>
        <o:r id="V:Rule150" type="connector" idref="#_x0000_s1685"/>
        <o:r id="V:Rule151" type="connector" idref="#_x0000_s1660"/>
        <o:r id="V:Rule152" type="connector" idref="#_x0000_s1699"/>
        <o:r id="V:Rule153" type="connector" idref="#_x0000_s1648"/>
        <o:r id="V:Rule154" type="connector" idref="#_x0000_s1468"/>
        <o:r id="V:Rule155" type="connector" idref="#_x0000_s1724"/>
        <o:r id="V:Rule156" type="connector" idref="#_x0000_s1421">
          <o:proxy start="" idref="#_x0000_s1409" connectloc="0"/>
          <o:proxy end="" idref="#_x0000_s1410" connectloc="2"/>
        </o:r>
        <o:r id="V:Rule157" type="connector" idref="#_x0000_s1871"/>
        <o:r id="V:Rule158" type="connector" idref="#_x0000_s1464"/>
        <o:r id="V:Rule159" type="connector" idref="#_x0000_s1706">
          <o:proxy start="" idref="#_x0000_s1644" connectloc="3"/>
          <o:proxy end="" idref="#_x0000_s1656" connectloc="1"/>
        </o:r>
        <o:r id="V:Rule160" type="connector" idref="#_x0000_s1650"/>
        <o:r id="V:Rule161" type="connector" idref="#_x0000_s1304">
          <o:proxy start="" idref="#_x0000_s1293" connectloc="2"/>
          <o:proxy end="" idref="#_x0000_s1299" connectloc="1"/>
        </o:r>
        <o:r id="V:Rule162" type="connector" idref="#_x0000_s1737"/>
        <o:r id="V:Rule163" type="connector" idref="#_x0000_s1323">
          <o:proxy start="" idref="#_x0000_s1312" connectloc="2"/>
          <o:proxy end="" idref="#_x0000_s1294" connectloc="3"/>
        </o:r>
        <o:r id="V:Rule164" type="connector" idref="#_x0000_s1282"/>
        <o:r id="V:Rule165" type="connector" idref="#_x0000_s1686"/>
        <o:r id="V:Rule166" type="connector" idref="#_x0000_s1723"/>
        <o:r id="V:Rule167" type="connector" idref="#_x0000_s1368">
          <o:proxy start="" idref="#_x0000_s1340" connectloc="2"/>
          <o:proxy end="" idref="#_x0000_s1338" connectloc="3"/>
        </o:r>
        <o:r id="V:Rule168" type="connector" idref="#_x0000_s1696"/>
        <o:r id="V:Rule169" type="connector" idref="#_x0000_s1376">
          <o:proxy end="" idref="#_x0000_s1337" connectloc="0"/>
        </o:r>
        <o:r id="V:Rule170" type="connector" idref="#_x0000_s1360">
          <o:proxy start="" idref="#_x0000_s1337" connectloc="2"/>
          <o:proxy end="" idref="#_x0000_s1342" connectloc="1"/>
        </o:r>
        <o:r id="V:Rule171" type="connector" idref="#_x0000_s1308">
          <o:proxy start="" idref="#_x0000_s1296" connectloc="2"/>
          <o:proxy end="" idref="#_x0000_s1299" connectloc="3"/>
        </o:r>
        <o:r id="V:Rule172" type="connector" idref="#_x0000_s1739"/>
        <o:r id="V:Rule173" type="connector" idref="#_x0000_s1742"/>
        <o:r id="V:Rule174" type="connector" idref="#_x0000_s1394"/>
        <o:r id="V:Rule175" type="connector" idref="#_x0000_s1736"/>
        <o:r id="V:Rule176" type="connector" idref="#_x0000_s1369">
          <o:proxy start="" idref="#_x0000_s1340" connectloc="2"/>
          <o:proxy end="" idref="#_x0000_s1345"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0973EF"/>
    <w:pPr>
      <w:keepNext/>
      <w:pageBreakBefore/>
      <w:pBdr>
        <w:bottom w:val="threeDEmboss"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F150A6"/>
    <w:pPr>
      <w:keepNext/>
      <w:pBdr>
        <w:bottom w:val="single" w:sz="4" w:space="1" w:color="95B3D7" w:themeColor="accent1" w:themeTint="99"/>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1929"/>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3EF"/>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F150A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1929"/>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91929"/>
    <w:pPr>
      <w:keepLines/>
      <w:shd w:val="clear" w:color="auto" w:fill="E7EDF5"/>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0973EF"/>
    <w:pPr>
      <w:numPr>
        <w:numId w:val="2"/>
      </w:numPr>
      <w:spacing w:after="0"/>
    </w:pPr>
  </w:style>
  <w:style w:type="paragraph" w:customStyle="1" w:styleId="BulletedListlevel2">
    <w:name w:val="Bulleted List level 2"/>
    <w:basedOn w:val="BulletedList"/>
    <w:qFormat/>
    <w:rsid w:val="000259BB"/>
    <w:pPr>
      <w:numPr>
        <w:numId w:val="103"/>
      </w:numPr>
      <w:spacing w:after="120"/>
      <w:ind w:left="907"/>
    </w:pPr>
  </w:style>
  <w:style w:type="paragraph" w:customStyle="1" w:styleId="NumberedList">
    <w:name w:val="Numbered List"/>
    <w:basedOn w:val="ListParagraph"/>
    <w:qFormat/>
    <w:rsid w:val="00431D37"/>
    <w:pPr>
      <w:numPr>
        <w:numId w:val="3"/>
      </w:numPr>
      <w:tabs>
        <w:tab w:val="left" w:pos="547"/>
        <w:tab w:val="left" w:pos="720"/>
      </w:tabs>
      <w:ind w:left="547"/>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8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BulletedSymbolsymbolAccent1Left05Hanging0"/>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5858059">
      <w:bodyDiv w:val="1"/>
      <w:marLeft w:val="0"/>
      <w:marRight w:val="0"/>
      <w:marTop w:val="0"/>
      <w:marBottom w:val="0"/>
      <w:divBdr>
        <w:top w:val="none" w:sz="0" w:space="0" w:color="auto"/>
        <w:left w:val="none" w:sz="0" w:space="0" w:color="auto"/>
        <w:bottom w:val="none" w:sz="0" w:space="0" w:color="auto"/>
        <w:right w:val="none" w:sz="0" w:space="0" w:color="auto"/>
      </w:divBdr>
      <w:divsChild>
        <w:div w:id="390277367">
          <w:marLeft w:val="0"/>
          <w:marRight w:val="0"/>
          <w:marTop w:val="0"/>
          <w:marBottom w:val="0"/>
          <w:divBdr>
            <w:top w:val="none" w:sz="0" w:space="0" w:color="auto"/>
            <w:left w:val="none" w:sz="0" w:space="0" w:color="auto"/>
            <w:bottom w:val="none" w:sz="0" w:space="0" w:color="auto"/>
            <w:right w:val="none" w:sz="0" w:space="0" w:color="auto"/>
          </w:divBdr>
          <w:divsChild>
            <w:div w:id="284628487">
              <w:marLeft w:val="150"/>
              <w:marRight w:val="150"/>
              <w:marTop w:val="0"/>
              <w:marBottom w:val="0"/>
              <w:divBdr>
                <w:top w:val="none" w:sz="0" w:space="0" w:color="auto"/>
                <w:left w:val="none" w:sz="0" w:space="0" w:color="auto"/>
                <w:bottom w:val="none" w:sz="0" w:space="0" w:color="auto"/>
                <w:right w:val="none" w:sz="0" w:space="0" w:color="auto"/>
              </w:divBdr>
              <w:divsChild>
                <w:div w:id="360979685">
                  <w:marLeft w:val="0"/>
                  <w:marRight w:val="0"/>
                  <w:marTop w:val="0"/>
                  <w:marBottom w:val="0"/>
                  <w:divBdr>
                    <w:top w:val="none" w:sz="0" w:space="0" w:color="auto"/>
                    <w:left w:val="none" w:sz="0" w:space="0" w:color="auto"/>
                    <w:bottom w:val="none" w:sz="0" w:space="0" w:color="auto"/>
                    <w:right w:val="none" w:sz="0" w:space="0" w:color="auto"/>
                  </w:divBdr>
                  <w:divsChild>
                    <w:div w:id="1121191570">
                      <w:marLeft w:val="0"/>
                      <w:marRight w:val="0"/>
                      <w:marTop w:val="0"/>
                      <w:marBottom w:val="0"/>
                      <w:divBdr>
                        <w:top w:val="none" w:sz="0" w:space="0" w:color="auto"/>
                        <w:left w:val="none" w:sz="0" w:space="0" w:color="auto"/>
                        <w:bottom w:val="none" w:sz="0" w:space="0" w:color="auto"/>
                        <w:right w:val="none" w:sz="0" w:space="0" w:color="auto"/>
                      </w:divBdr>
                      <w:divsChild>
                        <w:div w:id="1708676994">
                          <w:marLeft w:val="0"/>
                          <w:marRight w:val="0"/>
                          <w:marTop w:val="0"/>
                          <w:marBottom w:val="0"/>
                          <w:divBdr>
                            <w:top w:val="none" w:sz="0" w:space="0" w:color="auto"/>
                            <w:left w:val="none" w:sz="0" w:space="0" w:color="auto"/>
                            <w:bottom w:val="none" w:sz="0" w:space="0" w:color="auto"/>
                            <w:right w:val="none" w:sz="0" w:space="0" w:color="auto"/>
                          </w:divBdr>
                          <w:divsChild>
                            <w:div w:id="710305205">
                              <w:marLeft w:val="0"/>
                              <w:marRight w:val="0"/>
                              <w:marTop w:val="0"/>
                              <w:marBottom w:val="0"/>
                              <w:divBdr>
                                <w:top w:val="none" w:sz="0" w:space="0" w:color="auto"/>
                                <w:left w:val="none" w:sz="0" w:space="0" w:color="auto"/>
                                <w:bottom w:val="none" w:sz="0" w:space="0" w:color="auto"/>
                                <w:right w:val="none" w:sz="0" w:space="0" w:color="auto"/>
                              </w:divBdr>
                              <w:divsChild>
                                <w:div w:id="18454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36995753">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66705319">
      <w:bodyDiv w:val="1"/>
      <w:marLeft w:val="0"/>
      <w:marRight w:val="0"/>
      <w:marTop w:val="0"/>
      <w:marBottom w:val="0"/>
      <w:divBdr>
        <w:top w:val="none" w:sz="0" w:space="0" w:color="auto"/>
        <w:left w:val="none" w:sz="0" w:space="0" w:color="auto"/>
        <w:bottom w:val="none" w:sz="0" w:space="0" w:color="auto"/>
        <w:right w:val="none" w:sz="0" w:space="0" w:color="auto"/>
      </w:divBdr>
    </w:div>
    <w:div w:id="1486630795">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79232990">
      <w:bodyDiv w:val="1"/>
      <w:marLeft w:val="0"/>
      <w:marRight w:val="0"/>
      <w:marTop w:val="0"/>
      <w:marBottom w:val="0"/>
      <w:divBdr>
        <w:top w:val="none" w:sz="0" w:space="0" w:color="auto"/>
        <w:left w:val="none" w:sz="0" w:space="0" w:color="auto"/>
        <w:bottom w:val="none" w:sz="0" w:space="0" w:color="auto"/>
        <w:right w:val="none" w:sz="0" w:space="0" w:color="auto"/>
      </w:divBdr>
    </w:div>
    <w:div w:id="1685131532">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59462342">
      <w:bodyDiv w:val="1"/>
      <w:marLeft w:val="0"/>
      <w:marRight w:val="0"/>
      <w:marTop w:val="0"/>
      <w:marBottom w:val="0"/>
      <w:divBdr>
        <w:top w:val="none" w:sz="0" w:space="0" w:color="auto"/>
        <w:left w:val="none" w:sz="0" w:space="0" w:color="auto"/>
        <w:bottom w:val="none" w:sz="0" w:space="0" w:color="auto"/>
        <w:right w:val="none" w:sz="0" w:space="0" w:color="auto"/>
      </w:divBdr>
      <w:divsChild>
        <w:div w:id="678581163">
          <w:marLeft w:val="0"/>
          <w:marRight w:val="0"/>
          <w:marTop w:val="0"/>
          <w:marBottom w:val="0"/>
          <w:divBdr>
            <w:top w:val="none" w:sz="0" w:space="0" w:color="auto"/>
            <w:left w:val="none" w:sz="0" w:space="0" w:color="auto"/>
            <w:bottom w:val="none" w:sz="0" w:space="0" w:color="auto"/>
            <w:right w:val="none" w:sz="0" w:space="0" w:color="auto"/>
          </w:divBdr>
          <w:divsChild>
            <w:div w:id="296419983">
              <w:marLeft w:val="150"/>
              <w:marRight w:val="150"/>
              <w:marTop w:val="0"/>
              <w:marBottom w:val="0"/>
              <w:divBdr>
                <w:top w:val="none" w:sz="0" w:space="0" w:color="auto"/>
                <w:left w:val="none" w:sz="0" w:space="0" w:color="auto"/>
                <w:bottom w:val="none" w:sz="0" w:space="0" w:color="auto"/>
                <w:right w:val="none" w:sz="0" w:space="0" w:color="auto"/>
              </w:divBdr>
              <w:divsChild>
                <w:div w:id="1711998223">
                  <w:marLeft w:val="0"/>
                  <w:marRight w:val="0"/>
                  <w:marTop w:val="0"/>
                  <w:marBottom w:val="0"/>
                  <w:divBdr>
                    <w:top w:val="none" w:sz="0" w:space="0" w:color="auto"/>
                    <w:left w:val="none" w:sz="0" w:space="0" w:color="auto"/>
                    <w:bottom w:val="none" w:sz="0" w:space="0" w:color="auto"/>
                    <w:right w:val="none" w:sz="0" w:space="0" w:color="auto"/>
                  </w:divBdr>
                  <w:divsChild>
                    <w:div w:id="307170618">
                      <w:marLeft w:val="0"/>
                      <w:marRight w:val="0"/>
                      <w:marTop w:val="0"/>
                      <w:marBottom w:val="0"/>
                      <w:divBdr>
                        <w:top w:val="none" w:sz="0" w:space="0" w:color="auto"/>
                        <w:left w:val="none" w:sz="0" w:space="0" w:color="auto"/>
                        <w:bottom w:val="none" w:sz="0" w:space="0" w:color="auto"/>
                        <w:right w:val="none" w:sz="0" w:space="0" w:color="auto"/>
                      </w:divBdr>
                      <w:divsChild>
                        <w:div w:id="1191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soredirect.centos.org/centos/5/isos/x86_64/" TargetMode="External"/><Relationship Id="rId18" Type="http://schemas.openxmlformats.org/officeDocument/2006/relationships/hyperlink" Target="http://www.citrix.com/lang/English/lp/lp_1688615.asp" TargetMode="External"/><Relationship Id="rId26" Type="http://schemas.openxmlformats.org/officeDocument/2006/relationships/image" Target="media/image6.png"/><Relationship Id="rId39" Type="http://schemas.openxmlformats.org/officeDocument/2006/relationships/hyperlink" Target="https://mirrors.fedoraproject.org/publiclist/Fedora/14/" TargetMode="External"/><Relationship Id="rId21" Type="http://schemas.openxmlformats.org/officeDocument/2006/relationships/hyperlink" Target="http://docs.vmd.citrix.com/XenServer/4.0.1/reference/ch02.html" TargetMode="External"/><Relationship Id="rId34" Type="http://schemas.openxmlformats.org/officeDocument/2006/relationships/hyperlink" Target="https://access.redhat.com/downloads" TargetMode="External"/><Relationship Id="rId42" Type="http://schemas.openxmlformats.org/officeDocument/2006/relationships/hyperlink" Target="http://download.oracle.com/docs/cd/E15458_01/doc.22/e15444/storage.htm" TargetMode="External"/><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hyperlink" Target="http://inmon.com" TargetMode="External"/><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hcl.xensource.com/"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loud.com/CloudStack_Documentation/Allocator_Implementation_Guide" TargetMode="External"/><Relationship Id="rId24" Type="http://schemas.openxmlformats.org/officeDocument/2006/relationships/hyperlink" Target="https://www.vmware.com/tryvmware/index.php?p=vmware-vsphere&amp;lp=1" TargetMode="External"/><Relationship Id="rId32" Type="http://schemas.openxmlformats.org/officeDocument/2006/relationships/image" Target="media/image12.png"/><Relationship Id="rId37" Type="http://schemas.openxmlformats.org/officeDocument/2006/relationships/hyperlink" Target="http://www.centos.org/modules/tinycontent/index.php?id=15" TargetMode="External"/><Relationship Id="rId40" Type="http://schemas.openxmlformats.org/officeDocument/2006/relationships/hyperlink" Target="https://hardware.redhat.com/" TargetMode="External"/><Relationship Id="rId45" Type="http://schemas.openxmlformats.org/officeDocument/2006/relationships/hyperlink" Target="http://ping.windowsdream.com/ping/howto-2.01.html" TargetMode="External"/><Relationship Id="rId53" Type="http://schemas.openxmlformats.org/officeDocument/2006/relationships/image" Target="media/image22.png"/><Relationship Id="rId58" Type="http://schemas.openxmlformats.org/officeDocument/2006/relationships/hyperlink" Target="http://docs.cloud.com/CloudStack_Documentation/Developer's_Guide%3A_CloudStack" TargetMode="External"/><Relationship Id="rId66"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pubs.vmware.com/vsp40/wwhelp/wwhimpl/js/html/wwhelp.htm" TargetMode="External"/><Relationship Id="rId28" Type="http://schemas.openxmlformats.org/officeDocument/2006/relationships/image" Target="media/image8.png"/><Relationship Id="rId36" Type="http://schemas.openxmlformats.org/officeDocument/2006/relationships/hyperlink" Target="http://www.centos.org/modules/tinycontent/index.php?id=15" TargetMode="External"/><Relationship Id="rId49" Type="http://schemas.openxmlformats.org/officeDocument/2006/relationships/image" Target="media/image18.png"/><Relationship Id="rId57" Type="http://schemas.openxmlformats.org/officeDocument/2006/relationships/hyperlink" Target="http://download.cloud.com/releases/2.2.0/api_2.2.8/global_admin/addTrafficMonitor.html" TargetMode="External"/><Relationship Id="rId61" Type="http://schemas.openxmlformats.org/officeDocument/2006/relationships/hyperlink" Target="https://na6.salesforce.com/sserv/login.jsp?orgId=00D80000000LWom" TargetMode="External"/><Relationship Id="rId10" Type="http://schemas.openxmlformats.org/officeDocument/2006/relationships/hyperlink" Target="http://docs.cloud.com/CloudStack_Documentation" TargetMode="External"/><Relationship Id="rId19" Type="http://schemas.openxmlformats.org/officeDocument/2006/relationships/hyperlink" Target="http://www.vmware.com/files/pdf/vsphere_pricing.pdf" TargetMode="External"/><Relationship Id="rId31" Type="http://schemas.openxmlformats.org/officeDocument/2006/relationships/image" Target="media/image11.png"/><Relationship Id="rId44" Type="http://schemas.openxmlformats.org/officeDocument/2006/relationships/hyperlink" Target="http://www.samba.org/samba/download/" TargetMode="External"/><Relationship Id="rId52" Type="http://schemas.openxmlformats.org/officeDocument/2006/relationships/image" Target="media/image21.png"/><Relationship Id="rId60" Type="http://schemas.openxmlformats.org/officeDocument/2006/relationships/hyperlink" Target="http://cloudstack.org/discuss/" TargetMode="External"/><Relationship Id="rId65"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pubs.vmware.com/vsp40/wwhelp/wwhimpl/js/html/wwhelp.htm"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access.redhat.com/downloads" TargetMode="External"/><Relationship Id="rId43" Type="http://schemas.openxmlformats.org/officeDocument/2006/relationships/image" Target="media/image14.png"/><Relationship Id="rId48" Type="http://schemas.openxmlformats.org/officeDocument/2006/relationships/image" Target="media/image17.png"/><Relationship Id="rId56" Type="http://schemas.openxmlformats.org/officeDocument/2006/relationships/hyperlink" Target="http://10.147.28.100:8080"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docs.vmd.citrix.com/XenServer/4.0.1/reference/ch02.html"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http://releases.ubuntu.com/lucid/" TargetMode="External"/><Relationship Id="rId46" Type="http://schemas.openxmlformats.org/officeDocument/2006/relationships/image" Target="media/image15.png"/><Relationship Id="rId59" Type="http://schemas.openxmlformats.org/officeDocument/2006/relationships/hyperlink" Target="http://tomcat.apache.org/tomcat-6.0-doc/ssl-howto.html" TargetMode="External"/><Relationship Id="rId67" Type="http://schemas.openxmlformats.org/officeDocument/2006/relationships/fontTable" Target="fontTable.xml"/><Relationship Id="rId20" Type="http://schemas.openxmlformats.org/officeDocument/2006/relationships/hyperlink" Target="http://www.vmware.com/resources/compatibility/search.php" TargetMode="External"/><Relationship Id="rId41" Type="http://schemas.openxmlformats.org/officeDocument/2006/relationships/hyperlink" Target="http://www.oracle.com/virtualization" TargetMode="External"/><Relationship Id="rId54" Type="http://schemas.openxmlformats.org/officeDocument/2006/relationships/image" Target="media/image23.png"/><Relationship Id="rId6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1E08-2223-47B5-B29F-0EB0A7BF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140</Pages>
  <Words>33922</Words>
  <Characters>193358</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226827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 Chan</dc:creator>
  <cp:lastModifiedBy>Citrix Systems, Inc</cp:lastModifiedBy>
  <cp:revision>535</cp:revision>
  <cp:lastPrinted>2012-02-02T02:15:00Z</cp:lastPrinted>
  <dcterms:created xsi:type="dcterms:W3CDTF">2011-11-12T11:22:00Z</dcterms:created>
  <dcterms:modified xsi:type="dcterms:W3CDTF">2012-02-16T02:12:00Z</dcterms:modified>
</cp:coreProperties>
</file>