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0C6" w:rsidRDefault="004C2279" w:rsidP="00CB5DC1">
      <w:pPr>
        <w:pStyle w:val="Title"/>
        <w:spacing w:before="4480"/>
      </w:pPr>
      <w:r>
        <w:t>Cloud</w:t>
      </w:r>
      <w:r w:rsidR="00743037">
        <w:t>Stack</w:t>
      </w:r>
    </w:p>
    <w:p w:rsidR="002D0EAD" w:rsidRDefault="000250C6" w:rsidP="002D0EAD">
      <w:pPr>
        <w:pStyle w:val="Title"/>
      </w:pPr>
      <w:r>
        <w:t>Advanced</w:t>
      </w:r>
      <w:r w:rsidR="00743037">
        <w:t xml:space="preserve"> </w:t>
      </w:r>
      <w:r w:rsidR="006813DE">
        <w:t>Installation</w:t>
      </w:r>
      <w:r w:rsidR="001F385E">
        <w:t xml:space="preserve"> Guide</w:t>
      </w:r>
    </w:p>
    <w:p w:rsidR="00743037" w:rsidRPr="00B4203D" w:rsidRDefault="00F658A7" w:rsidP="002434BE">
      <w:pPr>
        <w:pStyle w:val="Subtitle"/>
      </w:pPr>
      <w:r>
        <w:t xml:space="preserve">For CloudStack v. </w:t>
      </w:r>
      <w:r w:rsidR="00DB4236">
        <w:t>3.0</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E1633D">
        <w:rPr>
          <w:noProof/>
        </w:rPr>
        <w:t>November 16, 2011</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F567CD" w:rsidP="002D0EAD">
      <w:r>
        <w:t xml:space="preserve">Copyright </w:t>
      </w:r>
      <w:r w:rsidR="002D0EAD">
        <w:t>©</w:t>
      </w:r>
      <w:r w:rsidR="00765003">
        <w:t xml:space="preserve"> 2011</w:t>
      </w:r>
      <w:r w:rsidR="002D0EAD" w:rsidRPr="00234A7E">
        <w:t xml:space="preserve"> </w:t>
      </w:r>
      <w:r>
        <w:t>Citrix Systems</w:t>
      </w:r>
      <w:r w:rsidR="00580ECD">
        <w:t>,</w:t>
      </w:r>
      <w:r w:rsidR="002D0EAD" w:rsidRPr="00234A7E">
        <w:t xml:space="preserve"> Inc. All rights reserved</w:t>
      </w:r>
      <w:r w:rsidR="002D0EAD">
        <w:t xml:space="preserve">. Specifications are subject to change without notice. The </w:t>
      </w:r>
      <w:r w:rsidR="00580ECD">
        <w:t>Cloud.com</w:t>
      </w:r>
      <w:r w:rsidR="002D0EAD">
        <w:t xml:space="preserve"> logo, </w:t>
      </w:r>
      <w:r w:rsidR="00580ECD">
        <w:t>Cloud.com</w:t>
      </w:r>
      <w:r w:rsidR="002D0EAD">
        <w:t xml:space="preserve">, </w:t>
      </w:r>
      <w:r w:rsidR="007E6211">
        <w:t xml:space="preserve">and </w:t>
      </w:r>
      <w:r w:rsidR="00437CC7">
        <w:t>CloudStack</w:t>
      </w:r>
      <w:r w:rsidR="002D0EAD">
        <w:t xml:space="preserve"> are trademarks or registered trademarks of </w:t>
      </w:r>
      <w:r>
        <w:t>Citrix Systems</w:t>
      </w:r>
      <w:r w:rsidR="002D0EAD">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D7664F" w:rsidRDefault="003D0CD5">
      <w:pPr>
        <w:pStyle w:val="TOC1"/>
        <w:tabs>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9124827" w:history="1">
        <w:r w:rsidR="00D7664F" w:rsidRPr="001446FC">
          <w:rPr>
            <w:rStyle w:val="Hyperlink"/>
            <w:noProof/>
          </w:rPr>
          <w:t>Part 1: Overview of CloudStack</w:t>
        </w:r>
        <w:r w:rsidR="00D7664F">
          <w:rPr>
            <w:noProof/>
            <w:webHidden/>
          </w:rPr>
          <w:tab/>
        </w:r>
        <w:r w:rsidR="00D7664F">
          <w:rPr>
            <w:noProof/>
            <w:webHidden/>
          </w:rPr>
          <w:fldChar w:fldCharType="begin"/>
        </w:r>
        <w:r w:rsidR="00D7664F">
          <w:rPr>
            <w:noProof/>
            <w:webHidden/>
          </w:rPr>
          <w:instrText xml:space="preserve"> PAGEREF _Toc309124827 \h </w:instrText>
        </w:r>
        <w:r w:rsidR="00D7664F">
          <w:rPr>
            <w:noProof/>
            <w:webHidden/>
          </w:rPr>
        </w:r>
        <w:r w:rsidR="00D7664F">
          <w:rPr>
            <w:noProof/>
            <w:webHidden/>
          </w:rPr>
          <w:fldChar w:fldCharType="separate"/>
        </w:r>
        <w:r w:rsidR="00D7664F">
          <w:rPr>
            <w:noProof/>
            <w:webHidden/>
          </w:rPr>
          <w:t>11</w:t>
        </w:r>
        <w:r w:rsidR="00D7664F">
          <w:rPr>
            <w:noProof/>
            <w:webHidden/>
          </w:rPr>
          <w:fldChar w:fldCharType="end"/>
        </w:r>
      </w:hyperlink>
    </w:p>
    <w:p w:rsidR="00D7664F" w:rsidRDefault="001E28A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124828" w:history="1">
        <w:r w:rsidR="00D7664F" w:rsidRPr="001446FC">
          <w:rPr>
            <w:rStyle w:val="Hyperlink"/>
            <w:noProof/>
          </w:rPr>
          <w:t>1</w:t>
        </w:r>
        <w:r w:rsidR="00D7664F">
          <w:rPr>
            <w:rFonts w:asciiTheme="minorHAnsi" w:eastAsiaTheme="minorEastAsia" w:hAnsiTheme="minorHAnsi" w:cstheme="minorBidi"/>
            <w:noProof/>
            <w:sz w:val="22"/>
            <w:szCs w:val="22"/>
            <w:lang w:bidi="ar-SA"/>
          </w:rPr>
          <w:tab/>
        </w:r>
        <w:r w:rsidR="00D7664F" w:rsidRPr="001446FC">
          <w:rPr>
            <w:rStyle w:val="Hyperlink"/>
            <w:noProof/>
          </w:rPr>
          <w:t>About CloudStack</w:t>
        </w:r>
        <w:r w:rsidR="00D7664F">
          <w:rPr>
            <w:noProof/>
            <w:webHidden/>
          </w:rPr>
          <w:tab/>
        </w:r>
        <w:r w:rsidR="00D7664F">
          <w:rPr>
            <w:noProof/>
            <w:webHidden/>
          </w:rPr>
          <w:fldChar w:fldCharType="begin"/>
        </w:r>
        <w:r w:rsidR="00D7664F">
          <w:rPr>
            <w:noProof/>
            <w:webHidden/>
          </w:rPr>
          <w:instrText xml:space="preserve"> PAGEREF _Toc309124828 \h </w:instrText>
        </w:r>
        <w:r w:rsidR="00D7664F">
          <w:rPr>
            <w:noProof/>
            <w:webHidden/>
          </w:rPr>
        </w:r>
        <w:r w:rsidR="00D7664F">
          <w:rPr>
            <w:noProof/>
            <w:webHidden/>
          </w:rPr>
          <w:fldChar w:fldCharType="separate"/>
        </w:r>
        <w:r w:rsidR="00D7664F">
          <w:rPr>
            <w:noProof/>
            <w:webHidden/>
          </w:rPr>
          <w:t>12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29" w:history="1">
        <w:r w:rsidR="00D7664F" w:rsidRPr="001446FC">
          <w:rPr>
            <w:rStyle w:val="Hyperlink"/>
            <w:noProof/>
          </w:rPr>
          <w:t>1.1</w:t>
        </w:r>
        <w:r w:rsidR="00D7664F">
          <w:rPr>
            <w:rFonts w:asciiTheme="minorHAnsi" w:eastAsiaTheme="minorEastAsia" w:hAnsiTheme="minorHAnsi" w:cstheme="minorBidi"/>
            <w:noProof/>
            <w:sz w:val="22"/>
            <w:szCs w:val="22"/>
            <w:lang w:bidi="ar-SA"/>
          </w:rPr>
          <w:tab/>
        </w:r>
        <w:r w:rsidR="00D7664F" w:rsidRPr="001446FC">
          <w:rPr>
            <w:rStyle w:val="Hyperlink"/>
            <w:noProof/>
          </w:rPr>
          <w:t>What Is CloudStack?</w:t>
        </w:r>
        <w:r w:rsidR="00D7664F">
          <w:rPr>
            <w:noProof/>
            <w:webHidden/>
          </w:rPr>
          <w:tab/>
        </w:r>
        <w:r w:rsidR="00D7664F">
          <w:rPr>
            <w:noProof/>
            <w:webHidden/>
          </w:rPr>
          <w:fldChar w:fldCharType="begin"/>
        </w:r>
        <w:r w:rsidR="00D7664F">
          <w:rPr>
            <w:noProof/>
            <w:webHidden/>
          </w:rPr>
          <w:instrText xml:space="preserve"> PAGEREF _Toc309124829 \h </w:instrText>
        </w:r>
        <w:r w:rsidR="00D7664F">
          <w:rPr>
            <w:noProof/>
            <w:webHidden/>
          </w:rPr>
        </w:r>
        <w:r w:rsidR="00D7664F">
          <w:rPr>
            <w:noProof/>
            <w:webHidden/>
          </w:rPr>
          <w:fldChar w:fldCharType="separate"/>
        </w:r>
        <w:r w:rsidR="00D7664F">
          <w:rPr>
            <w:noProof/>
            <w:webHidden/>
          </w:rPr>
          <w:t>12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30" w:history="1">
        <w:r w:rsidR="00D7664F" w:rsidRPr="001446FC">
          <w:rPr>
            <w:rStyle w:val="Hyperlink"/>
            <w:noProof/>
          </w:rPr>
          <w:t>1.2</w:t>
        </w:r>
        <w:r w:rsidR="00D7664F">
          <w:rPr>
            <w:rFonts w:asciiTheme="minorHAnsi" w:eastAsiaTheme="minorEastAsia" w:hAnsiTheme="minorHAnsi" w:cstheme="minorBidi"/>
            <w:noProof/>
            <w:sz w:val="22"/>
            <w:szCs w:val="22"/>
            <w:lang w:bidi="ar-SA"/>
          </w:rPr>
          <w:tab/>
        </w:r>
        <w:r w:rsidR="00D7664F" w:rsidRPr="001446FC">
          <w:rPr>
            <w:rStyle w:val="Hyperlink"/>
            <w:noProof/>
          </w:rPr>
          <w:t>More Stuff (TBD)</w:t>
        </w:r>
        <w:r w:rsidR="00D7664F">
          <w:rPr>
            <w:noProof/>
            <w:webHidden/>
          </w:rPr>
          <w:tab/>
        </w:r>
        <w:r w:rsidR="00D7664F">
          <w:rPr>
            <w:noProof/>
            <w:webHidden/>
          </w:rPr>
          <w:fldChar w:fldCharType="begin"/>
        </w:r>
        <w:r w:rsidR="00D7664F">
          <w:rPr>
            <w:noProof/>
            <w:webHidden/>
          </w:rPr>
          <w:instrText xml:space="preserve"> PAGEREF _Toc309124830 \h </w:instrText>
        </w:r>
        <w:r w:rsidR="00D7664F">
          <w:rPr>
            <w:noProof/>
            <w:webHidden/>
          </w:rPr>
        </w:r>
        <w:r w:rsidR="00D7664F">
          <w:rPr>
            <w:noProof/>
            <w:webHidden/>
          </w:rPr>
          <w:fldChar w:fldCharType="separate"/>
        </w:r>
        <w:r w:rsidR="00D7664F">
          <w:rPr>
            <w:noProof/>
            <w:webHidden/>
          </w:rPr>
          <w:t>12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31" w:history="1">
        <w:r w:rsidR="00D7664F" w:rsidRPr="001446FC">
          <w:rPr>
            <w:rStyle w:val="Hyperlink"/>
            <w:noProof/>
          </w:rPr>
          <w:t>1.3</w:t>
        </w:r>
        <w:r w:rsidR="00D7664F">
          <w:rPr>
            <w:rFonts w:asciiTheme="minorHAnsi" w:eastAsiaTheme="minorEastAsia" w:hAnsiTheme="minorHAnsi" w:cstheme="minorBidi"/>
            <w:noProof/>
            <w:sz w:val="22"/>
            <w:szCs w:val="22"/>
            <w:lang w:bidi="ar-SA"/>
          </w:rPr>
          <w:tab/>
        </w:r>
        <w:r w:rsidR="00D7664F" w:rsidRPr="001446FC">
          <w:rPr>
            <w:rStyle w:val="Hyperlink"/>
            <w:noProof/>
          </w:rPr>
          <w:t>CloudStack Architecture</w:t>
        </w:r>
        <w:r w:rsidR="00D7664F">
          <w:rPr>
            <w:noProof/>
            <w:webHidden/>
          </w:rPr>
          <w:tab/>
        </w:r>
        <w:r w:rsidR="00D7664F">
          <w:rPr>
            <w:noProof/>
            <w:webHidden/>
          </w:rPr>
          <w:fldChar w:fldCharType="begin"/>
        </w:r>
        <w:r w:rsidR="00D7664F">
          <w:rPr>
            <w:noProof/>
            <w:webHidden/>
          </w:rPr>
          <w:instrText xml:space="preserve"> PAGEREF _Toc309124831 \h </w:instrText>
        </w:r>
        <w:r w:rsidR="00D7664F">
          <w:rPr>
            <w:noProof/>
            <w:webHidden/>
          </w:rPr>
        </w:r>
        <w:r w:rsidR="00D7664F">
          <w:rPr>
            <w:noProof/>
            <w:webHidden/>
          </w:rPr>
          <w:fldChar w:fldCharType="separate"/>
        </w:r>
        <w:r w:rsidR="00D7664F">
          <w:rPr>
            <w:noProof/>
            <w:webHidden/>
          </w:rPr>
          <w:t>13</w:t>
        </w:r>
        <w:r w:rsidR="00D7664F">
          <w:rPr>
            <w:noProof/>
            <w:webHidden/>
          </w:rPr>
          <w:fldChar w:fldCharType="end"/>
        </w:r>
      </w:hyperlink>
    </w:p>
    <w:p w:rsidR="00D7664F" w:rsidRDefault="001E28AD">
      <w:pPr>
        <w:pStyle w:val="TOC1"/>
        <w:tabs>
          <w:tab w:val="right" w:leader="dot" w:pos="10790"/>
        </w:tabs>
        <w:rPr>
          <w:rFonts w:asciiTheme="minorHAnsi" w:eastAsiaTheme="minorEastAsia" w:hAnsiTheme="minorHAnsi" w:cstheme="minorBidi"/>
          <w:noProof/>
          <w:sz w:val="22"/>
          <w:szCs w:val="22"/>
          <w:lang w:bidi="ar-SA"/>
        </w:rPr>
      </w:pPr>
      <w:hyperlink w:anchor="_Toc309124832" w:history="1">
        <w:r w:rsidR="00D7664F" w:rsidRPr="001446FC">
          <w:rPr>
            <w:rStyle w:val="Hyperlink"/>
            <w:noProof/>
          </w:rPr>
          <w:t>Part 2: Quick Install</w:t>
        </w:r>
        <w:r w:rsidR="00D7664F">
          <w:rPr>
            <w:noProof/>
            <w:webHidden/>
          </w:rPr>
          <w:tab/>
        </w:r>
        <w:r w:rsidR="00D7664F">
          <w:rPr>
            <w:noProof/>
            <w:webHidden/>
          </w:rPr>
          <w:fldChar w:fldCharType="begin"/>
        </w:r>
        <w:r w:rsidR="00D7664F">
          <w:rPr>
            <w:noProof/>
            <w:webHidden/>
          </w:rPr>
          <w:instrText xml:space="preserve"> PAGEREF _Toc309124832 \h </w:instrText>
        </w:r>
        <w:r w:rsidR="00D7664F">
          <w:rPr>
            <w:noProof/>
            <w:webHidden/>
          </w:rPr>
        </w:r>
        <w:r w:rsidR="00D7664F">
          <w:rPr>
            <w:noProof/>
            <w:webHidden/>
          </w:rPr>
          <w:fldChar w:fldCharType="separate"/>
        </w:r>
        <w:r w:rsidR="00D7664F">
          <w:rPr>
            <w:noProof/>
            <w:webHidden/>
          </w:rPr>
          <w:t>14</w:t>
        </w:r>
        <w:r w:rsidR="00D7664F">
          <w:rPr>
            <w:noProof/>
            <w:webHidden/>
          </w:rPr>
          <w:fldChar w:fldCharType="end"/>
        </w:r>
      </w:hyperlink>
    </w:p>
    <w:p w:rsidR="00D7664F" w:rsidRDefault="001E28A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124833" w:history="1">
        <w:r w:rsidR="00D7664F" w:rsidRPr="001446FC">
          <w:rPr>
            <w:rStyle w:val="Hyperlink"/>
            <w:noProof/>
          </w:rPr>
          <w:t>2</w:t>
        </w:r>
        <w:r w:rsidR="00D7664F">
          <w:rPr>
            <w:rFonts w:asciiTheme="minorHAnsi" w:eastAsiaTheme="minorEastAsia" w:hAnsiTheme="minorHAnsi" w:cstheme="minorBidi"/>
            <w:noProof/>
            <w:sz w:val="22"/>
            <w:szCs w:val="22"/>
            <w:lang w:bidi="ar-SA"/>
          </w:rPr>
          <w:tab/>
        </w:r>
        <w:r w:rsidR="00D7664F" w:rsidRPr="001446FC">
          <w:rPr>
            <w:rStyle w:val="Hyperlink"/>
            <w:noProof/>
          </w:rPr>
          <w:t>Overview of Installation Steps</w:t>
        </w:r>
        <w:r w:rsidR="00D7664F">
          <w:rPr>
            <w:noProof/>
            <w:webHidden/>
          </w:rPr>
          <w:tab/>
        </w:r>
        <w:r w:rsidR="00D7664F">
          <w:rPr>
            <w:noProof/>
            <w:webHidden/>
          </w:rPr>
          <w:fldChar w:fldCharType="begin"/>
        </w:r>
        <w:r w:rsidR="00D7664F">
          <w:rPr>
            <w:noProof/>
            <w:webHidden/>
          </w:rPr>
          <w:instrText xml:space="preserve"> PAGEREF _Toc309124833 \h </w:instrText>
        </w:r>
        <w:r w:rsidR="00D7664F">
          <w:rPr>
            <w:noProof/>
            <w:webHidden/>
          </w:rPr>
        </w:r>
        <w:r w:rsidR="00D7664F">
          <w:rPr>
            <w:noProof/>
            <w:webHidden/>
          </w:rPr>
          <w:fldChar w:fldCharType="separate"/>
        </w:r>
        <w:r w:rsidR="00D7664F">
          <w:rPr>
            <w:noProof/>
            <w:webHidden/>
          </w:rPr>
          <w:t>15</w:t>
        </w:r>
        <w:r w:rsidR="00D7664F">
          <w:rPr>
            <w:noProof/>
            <w:webHidden/>
          </w:rPr>
          <w:fldChar w:fldCharType="end"/>
        </w:r>
      </w:hyperlink>
    </w:p>
    <w:p w:rsidR="00D7664F" w:rsidRDefault="001E28A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124834" w:history="1">
        <w:r w:rsidR="00D7664F" w:rsidRPr="001446FC">
          <w:rPr>
            <w:rStyle w:val="Hyperlink"/>
            <w:noProof/>
          </w:rPr>
          <w:t>3</w:t>
        </w:r>
        <w:r w:rsidR="00D7664F">
          <w:rPr>
            <w:rFonts w:asciiTheme="minorHAnsi" w:eastAsiaTheme="minorEastAsia" w:hAnsiTheme="minorHAnsi" w:cstheme="minorBidi"/>
            <w:noProof/>
            <w:sz w:val="22"/>
            <w:szCs w:val="22"/>
            <w:lang w:bidi="ar-SA"/>
          </w:rPr>
          <w:tab/>
        </w:r>
        <w:r w:rsidR="00D7664F" w:rsidRPr="001446FC">
          <w:rPr>
            <w:rStyle w:val="Hyperlink"/>
            <w:noProof/>
          </w:rPr>
          <w:t>Installation Concepts</w:t>
        </w:r>
        <w:r w:rsidR="00D7664F">
          <w:rPr>
            <w:noProof/>
            <w:webHidden/>
          </w:rPr>
          <w:tab/>
        </w:r>
        <w:r w:rsidR="00D7664F">
          <w:rPr>
            <w:noProof/>
            <w:webHidden/>
          </w:rPr>
          <w:fldChar w:fldCharType="begin"/>
        </w:r>
        <w:r w:rsidR="00D7664F">
          <w:rPr>
            <w:noProof/>
            <w:webHidden/>
          </w:rPr>
          <w:instrText xml:space="preserve"> PAGEREF _Toc309124834 \h </w:instrText>
        </w:r>
        <w:r w:rsidR="00D7664F">
          <w:rPr>
            <w:noProof/>
            <w:webHidden/>
          </w:rPr>
        </w:r>
        <w:r w:rsidR="00D7664F">
          <w:rPr>
            <w:noProof/>
            <w:webHidden/>
          </w:rPr>
          <w:fldChar w:fldCharType="separate"/>
        </w:r>
        <w:r w:rsidR="00D7664F">
          <w:rPr>
            <w:noProof/>
            <w:webHidden/>
          </w:rPr>
          <w:t>16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35" w:history="1">
        <w:r w:rsidR="00D7664F" w:rsidRPr="001446FC">
          <w:rPr>
            <w:rStyle w:val="Hyperlink"/>
            <w:noProof/>
          </w:rPr>
          <w:t>3.1</w:t>
        </w:r>
        <w:r w:rsidR="00D7664F">
          <w:rPr>
            <w:rFonts w:asciiTheme="minorHAnsi" w:eastAsiaTheme="minorEastAsia" w:hAnsiTheme="minorHAnsi" w:cstheme="minorBidi"/>
            <w:noProof/>
            <w:sz w:val="22"/>
            <w:szCs w:val="22"/>
            <w:lang w:bidi="ar-SA"/>
          </w:rPr>
          <w:tab/>
        </w:r>
        <w:r w:rsidR="00D7664F" w:rsidRPr="001446FC">
          <w:rPr>
            <w:rStyle w:val="Hyperlink"/>
            <w:noProof/>
          </w:rPr>
          <w:t>About the Management Server</w:t>
        </w:r>
        <w:r w:rsidR="00D7664F">
          <w:rPr>
            <w:noProof/>
            <w:webHidden/>
          </w:rPr>
          <w:tab/>
        </w:r>
        <w:r w:rsidR="00D7664F">
          <w:rPr>
            <w:noProof/>
            <w:webHidden/>
          </w:rPr>
          <w:fldChar w:fldCharType="begin"/>
        </w:r>
        <w:r w:rsidR="00D7664F">
          <w:rPr>
            <w:noProof/>
            <w:webHidden/>
          </w:rPr>
          <w:instrText xml:space="preserve"> PAGEREF _Toc309124835 \h </w:instrText>
        </w:r>
        <w:r w:rsidR="00D7664F">
          <w:rPr>
            <w:noProof/>
            <w:webHidden/>
          </w:rPr>
        </w:r>
        <w:r w:rsidR="00D7664F">
          <w:rPr>
            <w:noProof/>
            <w:webHidden/>
          </w:rPr>
          <w:fldChar w:fldCharType="separate"/>
        </w:r>
        <w:r w:rsidR="00D7664F">
          <w:rPr>
            <w:noProof/>
            <w:webHidden/>
          </w:rPr>
          <w:t>16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36" w:history="1">
        <w:r w:rsidR="00D7664F" w:rsidRPr="001446FC">
          <w:rPr>
            <w:rStyle w:val="Hyperlink"/>
            <w:noProof/>
          </w:rPr>
          <w:t>3.2</w:t>
        </w:r>
        <w:r w:rsidR="00D7664F">
          <w:rPr>
            <w:rFonts w:asciiTheme="minorHAnsi" w:eastAsiaTheme="minorEastAsia" w:hAnsiTheme="minorHAnsi" w:cstheme="minorBidi"/>
            <w:noProof/>
            <w:sz w:val="22"/>
            <w:szCs w:val="22"/>
            <w:lang w:bidi="ar-SA"/>
          </w:rPr>
          <w:tab/>
        </w:r>
        <w:r w:rsidR="00D7664F" w:rsidRPr="001446FC">
          <w:rPr>
            <w:rStyle w:val="Hyperlink"/>
            <w:noProof/>
          </w:rPr>
          <w:t>About the Cloud Infrastructure</w:t>
        </w:r>
        <w:r w:rsidR="00D7664F">
          <w:rPr>
            <w:noProof/>
            <w:webHidden/>
          </w:rPr>
          <w:tab/>
        </w:r>
        <w:r w:rsidR="00D7664F">
          <w:rPr>
            <w:noProof/>
            <w:webHidden/>
          </w:rPr>
          <w:fldChar w:fldCharType="begin"/>
        </w:r>
        <w:r w:rsidR="00D7664F">
          <w:rPr>
            <w:noProof/>
            <w:webHidden/>
          </w:rPr>
          <w:instrText xml:space="preserve"> PAGEREF _Toc309124836 \h </w:instrText>
        </w:r>
        <w:r w:rsidR="00D7664F">
          <w:rPr>
            <w:noProof/>
            <w:webHidden/>
          </w:rPr>
        </w:r>
        <w:r w:rsidR="00D7664F">
          <w:rPr>
            <w:noProof/>
            <w:webHidden/>
          </w:rPr>
          <w:fldChar w:fldCharType="separate"/>
        </w:r>
        <w:r w:rsidR="00D7664F">
          <w:rPr>
            <w:noProof/>
            <w:webHidden/>
          </w:rPr>
          <w:t>16</w:t>
        </w:r>
        <w:r w:rsidR="00D7664F">
          <w:rPr>
            <w:noProof/>
            <w:webHidden/>
          </w:rPr>
          <w:fldChar w:fldCharType="end"/>
        </w:r>
      </w:hyperlink>
    </w:p>
    <w:p w:rsidR="00D7664F" w:rsidRDefault="001E28A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124837" w:history="1">
        <w:r w:rsidR="00D7664F" w:rsidRPr="001446FC">
          <w:rPr>
            <w:rStyle w:val="Hyperlink"/>
            <w:noProof/>
          </w:rPr>
          <w:t>4</w:t>
        </w:r>
        <w:r w:rsidR="00D7664F">
          <w:rPr>
            <w:rFonts w:asciiTheme="minorHAnsi" w:eastAsiaTheme="minorEastAsia" w:hAnsiTheme="minorHAnsi" w:cstheme="minorBidi"/>
            <w:noProof/>
            <w:sz w:val="22"/>
            <w:szCs w:val="22"/>
            <w:lang w:bidi="ar-SA"/>
          </w:rPr>
          <w:tab/>
        </w:r>
        <w:r w:rsidR="00D7664F" w:rsidRPr="001446FC">
          <w:rPr>
            <w:rStyle w:val="Hyperlink"/>
            <w:noProof/>
          </w:rPr>
          <w:t>Minimum System Requirements</w:t>
        </w:r>
        <w:r w:rsidR="00D7664F">
          <w:rPr>
            <w:noProof/>
            <w:webHidden/>
          </w:rPr>
          <w:tab/>
        </w:r>
        <w:r w:rsidR="00D7664F">
          <w:rPr>
            <w:noProof/>
            <w:webHidden/>
          </w:rPr>
          <w:fldChar w:fldCharType="begin"/>
        </w:r>
        <w:r w:rsidR="00D7664F">
          <w:rPr>
            <w:noProof/>
            <w:webHidden/>
          </w:rPr>
          <w:instrText xml:space="preserve"> PAGEREF _Toc309124837 \h </w:instrText>
        </w:r>
        <w:r w:rsidR="00D7664F">
          <w:rPr>
            <w:noProof/>
            <w:webHidden/>
          </w:rPr>
        </w:r>
        <w:r w:rsidR="00D7664F">
          <w:rPr>
            <w:noProof/>
            <w:webHidden/>
          </w:rPr>
          <w:fldChar w:fldCharType="separate"/>
        </w:r>
        <w:r w:rsidR="00D7664F">
          <w:rPr>
            <w:noProof/>
            <w:webHidden/>
          </w:rPr>
          <w:t>18</w:t>
        </w:r>
        <w:r w:rsidR="00D7664F">
          <w:rPr>
            <w:noProof/>
            <w:webHidden/>
          </w:rPr>
          <w:fldChar w:fldCharType="end"/>
        </w:r>
      </w:hyperlink>
    </w:p>
    <w:p w:rsidR="00D7664F" w:rsidRDefault="001E28A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124838" w:history="1">
        <w:r w:rsidR="00D7664F" w:rsidRPr="001446FC">
          <w:rPr>
            <w:rStyle w:val="Hyperlink"/>
            <w:noProof/>
          </w:rPr>
          <w:t>5</w:t>
        </w:r>
        <w:r w:rsidR="00D7664F">
          <w:rPr>
            <w:rFonts w:asciiTheme="minorHAnsi" w:eastAsiaTheme="minorEastAsia" w:hAnsiTheme="minorHAnsi" w:cstheme="minorBidi"/>
            <w:noProof/>
            <w:sz w:val="22"/>
            <w:szCs w:val="22"/>
            <w:lang w:bidi="ar-SA"/>
          </w:rPr>
          <w:tab/>
        </w:r>
        <w:r w:rsidR="00D7664F" w:rsidRPr="001446FC">
          <w:rPr>
            <w:rStyle w:val="Hyperlink"/>
            <w:noProof/>
          </w:rPr>
          <w:t>Preparation Checklists</w:t>
        </w:r>
        <w:r w:rsidR="00D7664F">
          <w:rPr>
            <w:noProof/>
            <w:webHidden/>
          </w:rPr>
          <w:tab/>
        </w:r>
        <w:r w:rsidR="00D7664F">
          <w:rPr>
            <w:noProof/>
            <w:webHidden/>
          </w:rPr>
          <w:fldChar w:fldCharType="begin"/>
        </w:r>
        <w:r w:rsidR="00D7664F">
          <w:rPr>
            <w:noProof/>
            <w:webHidden/>
          </w:rPr>
          <w:instrText xml:space="preserve"> PAGEREF _Toc309124838 \h </w:instrText>
        </w:r>
        <w:r w:rsidR="00D7664F">
          <w:rPr>
            <w:noProof/>
            <w:webHidden/>
          </w:rPr>
        </w:r>
        <w:r w:rsidR="00D7664F">
          <w:rPr>
            <w:noProof/>
            <w:webHidden/>
          </w:rPr>
          <w:fldChar w:fldCharType="separate"/>
        </w:r>
        <w:r w:rsidR="00D7664F">
          <w:rPr>
            <w:noProof/>
            <w:webHidden/>
          </w:rPr>
          <w:t>19</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39" w:history="1">
        <w:r w:rsidR="00D7664F" w:rsidRPr="001446FC">
          <w:rPr>
            <w:rStyle w:val="Hyperlink"/>
            <w:noProof/>
          </w:rPr>
          <w:t>5.1</w:t>
        </w:r>
        <w:r w:rsidR="00D7664F">
          <w:rPr>
            <w:rFonts w:asciiTheme="minorHAnsi" w:eastAsiaTheme="minorEastAsia" w:hAnsiTheme="minorHAnsi" w:cstheme="minorBidi"/>
            <w:noProof/>
            <w:sz w:val="22"/>
            <w:szCs w:val="22"/>
            <w:lang w:bidi="ar-SA"/>
          </w:rPr>
          <w:tab/>
        </w:r>
        <w:r w:rsidR="00D7664F" w:rsidRPr="001446FC">
          <w:rPr>
            <w:rStyle w:val="Hyperlink"/>
            <w:noProof/>
          </w:rPr>
          <w:t>Management Server Checklist</w:t>
        </w:r>
        <w:r w:rsidR="00D7664F">
          <w:rPr>
            <w:noProof/>
            <w:webHidden/>
          </w:rPr>
          <w:tab/>
        </w:r>
        <w:r w:rsidR="00D7664F">
          <w:rPr>
            <w:noProof/>
            <w:webHidden/>
          </w:rPr>
          <w:fldChar w:fldCharType="begin"/>
        </w:r>
        <w:r w:rsidR="00D7664F">
          <w:rPr>
            <w:noProof/>
            <w:webHidden/>
          </w:rPr>
          <w:instrText xml:space="preserve"> PAGEREF _Toc309124839 \h </w:instrText>
        </w:r>
        <w:r w:rsidR="00D7664F">
          <w:rPr>
            <w:noProof/>
            <w:webHidden/>
          </w:rPr>
        </w:r>
        <w:r w:rsidR="00D7664F">
          <w:rPr>
            <w:noProof/>
            <w:webHidden/>
          </w:rPr>
          <w:fldChar w:fldCharType="separate"/>
        </w:r>
        <w:r w:rsidR="00D7664F">
          <w:rPr>
            <w:noProof/>
            <w:webHidden/>
          </w:rPr>
          <w:t>19</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40" w:history="1">
        <w:r w:rsidR="00D7664F" w:rsidRPr="001446FC">
          <w:rPr>
            <w:rStyle w:val="Hyperlink"/>
            <w:noProof/>
          </w:rPr>
          <w:t>5.2</w:t>
        </w:r>
        <w:r w:rsidR="00D7664F">
          <w:rPr>
            <w:rFonts w:asciiTheme="minorHAnsi" w:eastAsiaTheme="minorEastAsia" w:hAnsiTheme="minorHAnsi" w:cstheme="minorBidi"/>
            <w:noProof/>
            <w:sz w:val="22"/>
            <w:szCs w:val="22"/>
            <w:lang w:bidi="ar-SA"/>
          </w:rPr>
          <w:tab/>
        </w:r>
        <w:r w:rsidR="00D7664F" w:rsidRPr="001446FC">
          <w:rPr>
            <w:rStyle w:val="Hyperlink"/>
            <w:noProof/>
          </w:rPr>
          <w:t>Database Checklist</w:t>
        </w:r>
        <w:r w:rsidR="00D7664F">
          <w:rPr>
            <w:noProof/>
            <w:webHidden/>
          </w:rPr>
          <w:tab/>
        </w:r>
        <w:r w:rsidR="00D7664F">
          <w:rPr>
            <w:noProof/>
            <w:webHidden/>
          </w:rPr>
          <w:fldChar w:fldCharType="begin"/>
        </w:r>
        <w:r w:rsidR="00D7664F">
          <w:rPr>
            <w:noProof/>
            <w:webHidden/>
          </w:rPr>
          <w:instrText xml:space="preserve"> PAGEREF _Toc309124840 \h </w:instrText>
        </w:r>
        <w:r w:rsidR="00D7664F">
          <w:rPr>
            <w:noProof/>
            <w:webHidden/>
          </w:rPr>
        </w:r>
        <w:r w:rsidR="00D7664F">
          <w:rPr>
            <w:noProof/>
            <w:webHidden/>
          </w:rPr>
          <w:fldChar w:fldCharType="separate"/>
        </w:r>
        <w:r w:rsidR="00D7664F">
          <w:rPr>
            <w:noProof/>
            <w:webHidden/>
          </w:rPr>
          <w:t>20</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41" w:history="1">
        <w:r w:rsidR="00D7664F" w:rsidRPr="001446FC">
          <w:rPr>
            <w:rStyle w:val="Hyperlink"/>
            <w:noProof/>
          </w:rPr>
          <w:t>5.3</w:t>
        </w:r>
        <w:r w:rsidR="00D7664F">
          <w:rPr>
            <w:rFonts w:asciiTheme="minorHAnsi" w:eastAsiaTheme="minorEastAsia" w:hAnsiTheme="minorHAnsi" w:cstheme="minorBidi"/>
            <w:noProof/>
            <w:sz w:val="22"/>
            <w:szCs w:val="22"/>
            <w:lang w:bidi="ar-SA"/>
          </w:rPr>
          <w:tab/>
        </w:r>
        <w:r w:rsidR="00D7664F" w:rsidRPr="001446FC">
          <w:rPr>
            <w:rStyle w:val="Hyperlink"/>
            <w:noProof/>
          </w:rPr>
          <w:t>Storage Checklist</w:t>
        </w:r>
        <w:r w:rsidR="00D7664F">
          <w:rPr>
            <w:noProof/>
            <w:webHidden/>
          </w:rPr>
          <w:tab/>
        </w:r>
        <w:r w:rsidR="00D7664F">
          <w:rPr>
            <w:noProof/>
            <w:webHidden/>
          </w:rPr>
          <w:fldChar w:fldCharType="begin"/>
        </w:r>
        <w:r w:rsidR="00D7664F">
          <w:rPr>
            <w:noProof/>
            <w:webHidden/>
          </w:rPr>
          <w:instrText xml:space="preserve"> PAGEREF _Toc309124841 \h </w:instrText>
        </w:r>
        <w:r w:rsidR="00D7664F">
          <w:rPr>
            <w:noProof/>
            <w:webHidden/>
          </w:rPr>
        </w:r>
        <w:r w:rsidR="00D7664F">
          <w:rPr>
            <w:noProof/>
            <w:webHidden/>
          </w:rPr>
          <w:fldChar w:fldCharType="separate"/>
        </w:r>
        <w:r w:rsidR="00D7664F">
          <w:rPr>
            <w:noProof/>
            <w:webHidden/>
          </w:rPr>
          <w:t>21</w:t>
        </w:r>
        <w:r w:rsidR="00D7664F">
          <w:rPr>
            <w:noProof/>
            <w:webHidden/>
          </w:rPr>
          <w:fldChar w:fldCharType="end"/>
        </w:r>
      </w:hyperlink>
    </w:p>
    <w:p w:rsidR="00D7664F" w:rsidRDefault="001E28A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124842" w:history="1">
        <w:r w:rsidR="00D7664F" w:rsidRPr="001446FC">
          <w:rPr>
            <w:rStyle w:val="Hyperlink"/>
            <w:noProof/>
          </w:rPr>
          <w:t>6</w:t>
        </w:r>
        <w:r w:rsidR="00D7664F">
          <w:rPr>
            <w:rFonts w:asciiTheme="minorHAnsi" w:eastAsiaTheme="minorEastAsia" w:hAnsiTheme="minorHAnsi" w:cstheme="minorBidi"/>
            <w:noProof/>
            <w:sz w:val="22"/>
            <w:szCs w:val="22"/>
            <w:lang w:bidi="ar-SA"/>
          </w:rPr>
          <w:tab/>
        </w:r>
        <w:r w:rsidR="00D7664F" w:rsidRPr="001446FC">
          <w:rPr>
            <w:rStyle w:val="Hyperlink"/>
            <w:noProof/>
          </w:rPr>
          <w:t>Management Server Single-Node Installation</w:t>
        </w:r>
        <w:r w:rsidR="00D7664F">
          <w:rPr>
            <w:noProof/>
            <w:webHidden/>
          </w:rPr>
          <w:tab/>
        </w:r>
        <w:r w:rsidR="00D7664F">
          <w:rPr>
            <w:noProof/>
            <w:webHidden/>
          </w:rPr>
          <w:fldChar w:fldCharType="begin"/>
        </w:r>
        <w:r w:rsidR="00D7664F">
          <w:rPr>
            <w:noProof/>
            <w:webHidden/>
          </w:rPr>
          <w:instrText xml:space="preserve"> PAGEREF _Toc309124842 \h </w:instrText>
        </w:r>
        <w:r w:rsidR="00D7664F">
          <w:rPr>
            <w:noProof/>
            <w:webHidden/>
          </w:rPr>
        </w:r>
        <w:r w:rsidR="00D7664F">
          <w:rPr>
            <w:noProof/>
            <w:webHidden/>
          </w:rPr>
          <w:fldChar w:fldCharType="separate"/>
        </w:r>
        <w:r w:rsidR="00D7664F">
          <w:rPr>
            <w:noProof/>
            <w:webHidden/>
          </w:rPr>
          <w:t>22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43" w:history="1">
        <w:r w:rsidR="00D7664F" w:rsidRPr="001446FC">
          <w:rPr>
            <w:rStyle w:val="Hyperlink"/>
            <w:noProof/>
          </w:rPr>
          <w:t>6.1</w:t>
        </w:r>
        <w:r w:rsidR="00D7664F">
          <w:rPr>
            <w:rFonts w:asciiTheme="minorHAnsi" w:eastAsiaTheme="minorEastAsia" w:hAnsiTheme="minorHAnsi" w:cstheme="minorBidi"/>
            <w:noProof/>
            <w:sz w:val="22"/>
            <w:szCs w:val="22"/>
            <w:lang w:bidi="ar-SA"/>
          </w:rPr>
          <w:tab/>
        </w:r>
        <w:r w:rsidR="00D7664F" w:rsidRPr="001446FC">
          <w:rPr>
            <w:rStyle w:val="Hyperlink"/>
            <w:noProof/>
          </w:rPr>
          <w:t>System Requirements for Management Server</w:t>
        </w:r>
        <w:r w:rsidR="00D7664F">
          <w:rPr>
            <w:noProof/>
            <w:webHidden/>
          </w:rPr>
          <w:tab/>
        </w:r>
        <w:r w:rsidR="00D7664F">
          <w:rPr>
            <w:noProof/>
            <w:webHidden/>
          </w:rPr>
          <w:fldChar w:fldCharType="begin"/>
        </w:r>
        <w:r w:rsidR="00D7664F">
          <w:rPr>
            <w:noProof/>
            <w:webHidden/>
          </w:rPr>
          <w:instrText xml:space="preserve"> PAGEREF _Toc309124843 \h </w:instrText>
        </w:r>
        <w:r w:rsidR="00D7664F">
          <w:rPr>
            <w:noProof/>
            <w:webHidden/>
          </w:rPr>
        </w:r>
        <w:r w:rsidR="00D7664F">
          <w:rPr>
            <w:noProof/>
            <w:webHidden/>
          </w:rPr>
          <w:fldChar w:fldCharType="separate"/>
        </w:r>
        <w:r w:rsidR="00D7664F">
          <w:rPr>
            <w:noProof/>
            <w:webHidden/>
          </w:rPr>
          <w:t>22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44" w:history="1">
        <w:r w:rsidR="00D7664F" w:rsidRPr="001446FC">
          <w:rPr>
            <w:rStyle w:val="Hyperlink"/>
            <w:noProof/>
          </w:rPr>
          <w:t>6.2</w:t>
        </w:r>
        <w:r w:rsidR="00D7664F">
          <w:rPr>
            <w:rFonts w:asciiTheme="minorHAnsi" w:eastAsiaTheme="minorEastAsia" w:hAnsiTheme="minorHAnsi" w:cstheme="minorBidi"/>
            <w:noProof/>
            <w:sz w:val="22"/>
            <w:szCs w:val="22"/>
            <w:lang w:bidi="ar-SA"/>
          </w:rPr>
          <w:tab/>
        </w:r>
        <w:r w:rsidR="00D7664F" w:rsidRPr="001446FC">
          <w:rPr>
            <w:rStyle w:val="Hyperlink"/>
            <w:noProof/>
          </w:rPr>
          <w:t>Management Server Installation Overview</w:t>
        </w:r>
        <w:r w:rsidR="00D7664F">
          <w:rPr>
            <w:noProof/>
            <w:webHidden/>
          </w:rPr>
          <w:tab/>
        </w:r>
        <w:r w:rsidR="00D7664F">
          <w:rPr>
            <w:noProof/>
            <w:webHidden/>
          </w:rPr>
          <w:fldChar w:fldCharType="begin"/>
        </w:r>
        <w:r w:rsidR="00D7664F">
          <w:rPr>
            <w:noProof/>
            <w:webHidden/>
          </w:rPr>
          <w:instrText xml:space="preserve"> PAGEREF _Toc309124844 \h </w:instrText>
        </w:r>
        <w:r w:rsidR="00D7664F">
          <w:rPr>
            <w:noProof/>
            <w:webHidden/>
          </w:rPr>
        </w:r>
        <w:r w:rsidR="00D7664F">
          <w:rPr>
            <w:noProof/>
            <w:webHidden/>
          </w:rPr>
          <w:fldChar w:fldCharType="separate"/>
        </w:r>
        <w:r w:rsidR="00D7664F">
          <w:rPr>
            <w:noProof/>
            <w:webHidden/>
          </w:rPr>
          <w:t>22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45" w:history="1">
        <w:r w:rsidR="00D7664F" w:rsidRPr="001446FC">
          <w:rPr>
            <w:rStyle w:val="Hyperlink"/>
            <w:noProof/>
          </w:rPr>
          <w:t>6.3</w:t>
        </w:r>
        <w:r w:rsidR="00D7664F">
          <w:rPr>
            <w:rFonts w:asciiTheme="minorHAnsi" w:eastAsiaTheme="minorEastAsia" w:hAnsiTheme="minorHAnsi" w:cstheme="minorBidi"/>
            <w:noProof/>
            <w:sz w:val="22"/>
            <w:szCs w:val="22"/>
            <w:lang w:bidi="ar-SA"/>
          </w:rPr>
          <w:tab/>
        </w:r>
        <w:r w:rsidR="00D7664F" w:rsidRPr="001446FC">
          <w:rPr>
            <w:rStyle w:val="Hyperlink"/>
            <w:noProof/>
          </w:rPr>
          <w:t>Operating System and OS Preparation</w:t>
        </w:r>
        <w:r w:rsidR="00D7664F">
          <w:rPr>
            <w:noProof/>
            <w:webHidden/>
          </w:rPr>
          <w:tab/>
        </w:r>
        <w:r w:rsidR="00D7664F">
          <w:rPr>
            <w:noProof/>
            <w:webHidden/>
          </w:rPr>
          <w:fldChar w:fldCharType="begin"/>
        </w:r>
        <w:r w:rsidR="00D7664F">
          <w:rPr>
            <w:noProof/>
            <w:webHidden/>
          </w:rPr>
          <w:instrText xml:space="preserve"> PAGEREF _Toc309124845 \h </w:instrText>
        </w:r>
        <w:r w:rsidR="00D7664F">
          <w:rPr>
            <w:noProof/>
            <w:webHidden/>
          </w:rPr>
        </w:r>
        <w:r w:rsidR="00D7664F">
          <w:rPr>
            <w:noProof/>
            <w:webHidden/>
          </w:rPr>
          <w:fldChar w:fldCharType="separate"/>
        </w:r>
        <w:r w:rsidR="00D7664F">
          <w:rPr>
            <w:noProof/>
            <w:webHidden/>
          </w:rPr>
          <w:t>22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46" w:history="1">
        <w:r w:rsidR="00D7664F" w:rsidRPr="001446FC">
          <w:rPr>
            <w:rStyle w:val="Hyperlink"/>
            <w:noProof/>
          </w:rPr>
          <w:t>6.4</w:t>
        </w:r>
        <w:r w:rsidR="00D7664F">
          <w:rPr>
            <w:rFonts w:asciiTheme="minorHAnsi" w:eastAsiaTheme="minorEastAsia" w:hAnsiTheme="minorHAnsi" w:cstheme="minorBidi"/>
            <w:noProof/>
            <w:sz w:val="22"/>
            <w:szCs w:val="22"/>
            <w:lang w:bidi="ar-SA"/>
          </w:rPr>
          <w:tab/>
        </w:r>
        <w:r w:rsidR="00D7664F" w:rsidRPr="001446FC">
          <w:rPr>
            <w:rStyle w:val="Hyperlink"/>
            <w:noProof/>
          </w:rPr>
          <w:t>Install the Management Server (Basic Install)</w:t>
        </w:r>
        <w:r w:rsidR="00D7664F">
          <w:rPr>
            <w:noProof/>
            <w:webHidden/>
          </w:rPr>
          <w:tab/>
        </w:r>
        <w:r w:rsidR="00D7664F">
          <w:rPr>
            <w:noProof/>
            <w:webHidden/>
          </w:rPr>
          <w:fldChar w:fldCharType="begin"/>
        </w:r>
        <w:r w:rsidR="00D7664F">
          <w:rPr>
            <w:noProof/>
            <w:webHidden/>
          </w:rPr>
          <w:instrText xml:space="preserve"> PAGEREF _Toc309124846 \h </w:instrText>
        </w:r>
        <w:r w:rsidR="00D7664F">
          <w:rPr>
            <w:noProof/>
            <w:webHidden/>
          </w:rPr>
        </w:r>
        <w:r w:rsidR="00D7664F">
          <w:rPr>
            <w:noProof/>
            <w:webHidden/>
          </w:rPr>
          <w:fldChar w:fldCharType="separate"/>
        </w:r>
        <w:r w:rsidR="00D7664F">
          <w:rPr>
            <w:noProof/>
            <w:webHidden/>
          </w:rPr>
          <w:t>23</w:t>
        </w:r>
        <w:r w:rsidR="00D7664F">
          <w:rPr>
            <w:noProof/>
            <w:webHidden/>
          </w:rPr>
          <w:fldChar w:fldCharType="end"/>
        </w:r>
      </w:hyperlink>
    </w:p>
    <w:p w:rsidR="00D7664F" w:rsidRDefault="001E28AD">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9124847" w:history="1">
        <w:r w:rsidR="00D7664F" w:rsidRPr="001446FC">
          <w:rPr>
            <w:rStyle w:val="Hyperlink"/>
            <w:noProof/>
          </w:rPr>
          <w:t>6.4.1</w:t>
        </w:r>
        <w:r w:rsidR="00D7664F">
          <w:rPr>
            <w:rFonts w:asciiTheme="minorHAnsi" w:eastAsiaTheme="minorEastAsia" w:hAnsiTheme="minorHAnsi" w:cstheme="minorBidi"/>
            <w:noProof/>
            <w:sz w:val="22"/>
            <w:szCs w:val="22"/>
            <w:lang w:bidi="ar-SA"/>
          </w:rPr>
          <w:tab/>
        </w:r>
        <w:r w:rsidR="00D7664F" w:rsidRPr="001446FC">
          <w:rPr>
            <w:rStyle w:val="Hyperlink"/>
            <w:noProof/>
          </w:rPr>
          <w:t>Single Node Database Install</w:t>
        </w:r>
        <w:r w:rsidR="00D7664F">
          <w:rPr>
            <w:noProof/>
            <w:webHidden/>
          </w:rPr>
          <w:tab/>
        </w:r>
        <w:r w:rsidR="00D7664F">
          <w:rPr>
            <w:noProof/>
            <w:webHidden/>
          </w:rPr>
          <w:fldChar w:fldCharType="begin"/>
        </w:r>
        <w:r w:rsidR="00D7664F">
          <w:rPr>
            <w:noProof/>
            <w:webHidden/>
          </w:rPr>
          <w:instrText xml:space="preserve"> PAGEREF _Toc309124847 \h </w:instrText>
        </w:r>
        <w:r w:rsidR="00D7664F">
          <w:rPr>
            <w:noProof/>
            <w:webHidden/>
          </w:rPr>
        </w:r>
        <w:r w:rsidR="00D7664F">
          <w:rPr>
            <w:noProof/>
            <w:webHidden/>
          </w:rPr>
          <w:fldChar w:fldCharType="separate"/>
        </w:r>
        <w:r w:rsidR="00D7664F">
          <w:rPr>
            <w:noProof/>
            <w:webHidden/>
          </w:rPr>
          <w:t>23</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48" w:history="1">
        <w:r w:rsidR="00D7664F" w:rsidRPr="001446FC">
          <w:rPr>
            <w:rStyle w:val="Hyperlink"/>
            <w:noProof/>
          </w:rPr>
          <w:t>6.5</w:t>
        </w:r>
        <w:r w:rsidR="00D7664F">
          <w:rPr>
            <w:rFonts w:asciiTheme="minorHAnsi" w:eastAsiaTheme="minorEastAsia" w:hAnsiTheme="minorHAnsi" w:cstheme="minorBidi"/>
            <w:noProof/>
            <w:sz w:val="22"/>
            <w:szCs w:val="22"/>
            <w:lang w:bidi="ar-SA"/>
          </w:rPr>
          <w:tab/>
        </w:r>
        <w:r w:rsidR="00D7664F" w:rsidRPr="001446FC">
          <w:rPr>
            <w:rStyle w:val="Hyperlink"/>
            <w:noProof/>
          </w:rPr>
          <w:t>Installation Complete! Next Steps</w:t>
        </w:r>
        <w:r w:rsidR="00D7664F">
          <w:rPr>
            <w:noProof/>
            <w:webHidden/>
          </w:rPr>
          <w:tab/>
        </w:r>
        <w:r w:rsidR="00D7664F">
          <w:rPr>
            <w:noProof/>
            <w:webHidden/>
          </w:rPr>
          <w:fldChar w:fldCharType="begin"/>
        </w:r>
        <w:r w:rsidR="00D7664F">
          <w:rPr>
            <w:noProof/>
            <w:webHidden/>
          </w:rPr>
          <w:instrText xml:space="preserve"> PAGEREF _Toc309124848 \h </w:instrText>
        </w:r>
        <w:r w:rsidR="00D7664F">
          <w:rPr>
            <w:noProof/>
            <w:webHidden/>
          </w:rPr>
        </w:r>
        <w:r w:rsidR="00D7664F">
          <w:rPr>
            <w:noProof/>
            <w:webHidden/>
          </w:rPr>
          <w:fldChar w:fldCharType="separate"/>
        </w:r>
        <w:r w:rsidR="00D7664F">
          <w:rPr>
            <w:noProof/>
            <w:webHidden/>
          </w:rPr>
          <w:t>25</w:t>
        </w:r>
        <w:r w:rsidR="00D7664F">
          <w:rPr>
            <w:noProof/>
            <w:webHidden/>
          </w:rPr>
          <w:fldChar w:fldCharType="end"/>
        </w:r>
      </w:hyperlink>
    </w:p>
    <w:p w:rsidR="00D7664F" w:rsidRDefault="001E28A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124849" w:history="1">
        <w:r w:rsidR="00D7664F" w:rsidRPr="001446FC">
          <w:rPr>
            <w:rStyle w:val="Hyperlink"/>
            <w:noProof/>
          </w:rPr>
          <w:t>7</w:t>
        </w:r>
        <w:r w:rsidR="00D7664F">
          <w:rPr>
            <w:rFonts w:asciiTheme="minorHAnsi" w:eastAsiaTheme="minorEastAsia" w:hAnsiTheme="minorHAnsi" w:cstheme="minorBidi"/>
            <w:noProof/>
            <w:sz w:val="22"/>
            <w:szCs w:val="22"/>
            <w:lang w:bidi="ar-SA"/>
          </w:rPr>
          <w:tab/>
        </w:r>
        <w:r w:rsidR="00D7664F" w:rsidRPr="001446FC">
          <w:rPr>
            <w:rStyle w:val="Hyperlink"/>
            <w:noProof/>
          </w:rPr>
          <w:t>Log In to the CloudStack UI</w:t>
        </w:r>
        <w:r w:rsidR="00D7664F">
          <w:rPr>
            <w:noProof/>
            <w:webHidden/>
          </w:rPr>
          <w:tab/>
        </w:r>
        <w:r w:rsidR="00D7664F">
          <w:rPr>
            <w:noProof/>
            <w:webHidden/>
          </w:rPr>
          <w:fldChar w:fldCharType="begin"/>
        </w:r>
        <w:r w:rsidR="00D7664F">
          <w:rPr>
            <w:noProof/>
            <w:webHidden/>
          </w:rPr>
          <w:instrText xml:space="preserve"> PAGEREF _Toc309124849 \h </w:instrText>
        </w:r>
        <w:r w:rsidR="00D7664F">
          <w:rPr>
            <w:noProof/>
            <w:webHidden/>
          </w:rPr>
        </w:r>
        <w:r w:rsidR="00D7664F">
          <w:rPr>
            <w:noProof/>
            <w:webHidden/>
          </w:rPr>
          <w:fldChar w:fldCharType="separate"/>
        </w:r>
        <w:r w:rsidR="00D7664F">
          <w:rPr>
            <w:noProof/>
            <w:webHidden/>
          </w:rPr>
          <w:t>26</w:t>
        </w:r>
        <w:r w:rsidR="00D7664F">
          <w:rPr>
            <w:noProof/>
            <w:webHidden/>
          </w:rPr>
          <w:fldChar w:fldCharType="end"/>
        </w:r>
      </w:hyperlink>
    </w:p>
    <w:p w:rsidR="00D7664F" w:rsidRDefault="001E28A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124850" w:history="1">
        <w:r w:rsidR="00D7664F" w:rsidRPr="001446FC">
          <w:rPr>
            <w:rStyle w:val="Hyperlink"/>
            <w:noProof/>
          </w:rPr>
          <w:t>8</w:t>
        </w:r>
        <w:r w:rsidR="00D7664F">
          <w:rPr>
            <w:rFonts w:asciiTheme="minorHAnsi" w:eastAsiaTheme="minorEastAsia" w:hAnsiTheme="minorHAnsi" w:cstheme="minorBidi"/>
            <w:noProof/>
            <w:sz w:val="22"/>
            <w:szCs w:val="22"/>
            <w:lang w:bidi="ar-SA"/>
          </w:rPr>
          <w:tab/>
        </w:r>
        <w:r w:rsidR="00D7664F" w:rsidRPr="001446FC">
          <w:rPr>
            <w:rStyle w:val="Hyperlink"/>
            <w:noProof/>
          </w:rPr>
          <w:t>Provision Your Cloud Infrastructure</w:t>
        </w:r>
        <w:r w:rsidR="00D7664F">
          <w:rPr>
            <w:noProof/>
            <w:webHidden/>
          </w:rPr>
          <w:tab/>
        </w:r>
        <w:r w:rsidR="00D7664F">
          <w:rPr>
            <w:noProof/>
            <w:webHidden/>
          </w:rPr>
          <w:fldChar w:fldCharType="begin"/>
        </w:r>
        <w:r w:rsidR="00D7664F">
          <w:rPr>
            <w:noProof/>
            <w:webHidden/>
          </w:rPr>
          <w:instrText xml:space="preserve"> PAGEREF _Toc309124850 \h </w:instrText>
        </w:r>
        <w:r w:rsidR="00D7664F">
          <w:rPr>
            <w:noProof/>
            <w:webHidden/>
          </w:rPr>
        </w:r>
        <w:r w:rsidR="00D7664F">
          <w:rPr>
            <w:noProof/>
            <w:webHidden/>
          </w:rPr>
          <w:fldChar w:fldCharType="separate"/>
        </w:r>
        <w:r w:rsidR="00D7664F">
          <w:rPr>
            <w:noProof/>
            <w:webHidden/>
          </w:rPr>
          <w:t>27</w:t>
        </w:r>
        <w:r w:rsidR="00D7664F">
          <w:rPr>
            <w:noProof/>
            <w:webHidden/>
          </w:rPr>
          <w:fldChar w:fldCharType="end"/>
        </w:r>
      </w:hyperlink>
    </w:p>
    <w:p w:rsidR="00D7664F" w:rsidRDefault="001E28AD">
      <w:pPr>
        <w:pStyle w:val="TOC1"/>
        <w:tabs>
          <w:tab w:val="left" w:pos="400"/>
          <w:tab w:val="right" w:leader="dot" w:pos="10790"/>
        </w:tabs>
        <w:rPr>
          <w:rFonts w:asciiTheme="minorHAnsi" w:eastAsiaTheme="minorEastAsia" w:hAnsiTheme="minorHAnsi" w:cstheme="minorBidi"/>
          <w:noProof/>
          <w:sz w:val="22"/>
          <w:szCs w:val="22"/>
          <w:lang w:bidi="ar-SA"/>
        </w:rPr>
      </w:pPr>
      <w:hyperlink w:anchor="_Toc309124851" w:history="1">
        <w:r w:rsidR="00D7664F" w:rsidRPr="001446FC">
          <w:rPr>
            <w:rStyle w:val="Hyperlink"/>
            <w:noProof/>
          </w:rPr>
          <w:t>9</w:t>
        </w:r>
        <w:r w:rsidR="00D7664F">
          <w:rPr>
            <w:rFonts w:asciiTheme="minorHAnsi" w:eastAsiaTheme="minorEastAsia" w:hAnsiTheme="minorHAnsi" w:cstheme="minorBidi"/>
            <w:noProof/>
            <w:sz w:val="22"/>
            <w:szCs w:val="22"/>
            <w:lang w:bidi="ar-SA"/>
          </w:rPr>
          <w:tab/>
        </w:r>
        <w:r w:rsidR="00D7664F" w:rsidRPr="001446FC">
          <w:rPr>
            <w:rStyle w:val="Hyperlink"/>
            <w:noProof/>
          </w:rPr>
          <w:t>Add a Zone and Pod</w:t>
        </w:r>
        <w:r w:rsidR="00D7664F">
          <w:rPr>
            <w:noProof/>
            <w:webHidden/>
          </w:rPr>
          <w:tab/>
        </w:r>
        <w:r w:rsidR="00D7664F">
          <w:rPr>
            <w:noProof/>
            <w:webHidden/>
          </w:rPr>
          <w:fldChar w:fldCharType="begin"/>
        </w:r>
        <w:r w:rsidR="00D7664F">
          <w:rPr>
            <w:noProof/>
            <w:webHidden/>
          </w:rPr>
          <w:instrText xml:space="preserve"> PAGEREF _Toc309124851 \h </w:instrText>
        </w:r>
        <w:r w:rsidR="00D7664F">
          <w:rPr>
            <w:noProof/>
            <w:webHidden/>
          </w:rPr>
        </w:r>
        <w:r w:rsidR="00D7664F">
          <w:rPr>
            <w:noProof/>
            <w:webHidden/>
          </w:rPr>
          <w:fldChar w:fldCharType="separate"/>
        </w:r>
        <w:r w:rsidR="00D7664F">
          <w:rPr>
            <w:noProof/>
            <w:webHidden/>
          </w:rPr>
          <w:t>28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52" w:history="1">
        <w:r w:rsidR="00D7664F" w:rsidRPr="001446FC">
          <w:rPr>
            <w:rStyle w:val="Hyperlink"/>
            <w:noProof/>
          </w:rPr>
          <w:t>9.1</w:t>
        </w:r>
        <w:r w:rsidR="00D7664F">
          <w:rPr>
            <w:rFonts w:asciiTheme="minorHAnsi" w:eastAsiaTheme="minorEastAsia" w:hAnsiTheme="minorHAnsi" w:cstheme="minorBidi"/>
            <w:noProof/>
            <w:sz w:val="22"/>
            <w:szCs w:val="22"/>
            <w:lang w:bidi="ar-SA"/>
          </w:rPr>
          <w:tab/>
        </w:r>
        <w:r w:rsidR="00D7664F" w:rsidRPr="001446FC">
          <w:rPr>
            <w:rStyle w:val="Hyperlink"/>
            <w:noProof/>
          </w:rPr>
          <w:t>About Zones</w:t>
        </w:r>
        <w:r w:rsidR="00D7664F">
          <w:rPr>
            <w:noProof/>
            <w:webHidden/>
          </w:rPr>
          <w:tab/>
        </w:r>
        <w:r w:rsidR="00D7664F">
          <w:rPr>
            <w:noProof/>
            <w:webHidden/>
          </w:rPr>
          <w:fldChar w:fldCharType="begin"/>
        </w:r>
        <w:r w:rsidR="00D7664F">
          <w:rPr>
            <w:noProof/>
            <w:webHidden/>
          </w:rPr>
          <w:instrText xml:space="preserve"> PAGEREF _Toc309124852 \h </w:instrText>
        </w:r>
        <w:r w:rsidR="00D7664F">
          <w:rPr>
            <w:noProof/>
            <w:webHidden/>
          </w:rPr>
        </w:r>
        <w:r w:rsidR="00D7664F">
          <w:rPr>
            <w:noProof/>
            <w:webHidden/>
          </w:rPr>
          <w:fldChar w:fldCharType="separate"/>
        </w:r>
        <w:r w:rsidR="00D7664F">
          <w:rPr>
            <w:noProof/>
            <w:webHidden/>
          </w:rPr>
          <w:t>28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53" w:history="1">
        <w:r w:rsidR="00D7664F" w:rsidRPr="001446FC">
          <w:rPr>
            <w:rStyle w:val="Hyperlink"/>
            <w:noProof/>
          </w:rPr>
          <w:t>9.2</w:t>
        </w:r>
        <w:r w:rsidR="00D7664F">
          <w:rPr>
            <w:rFonts w:asciiTheme="minorHAnsi" w:eastAsiaTheme="minorEastAsia" w:hAnsiTheme="minorHAnsi" w:cstheme="minorBidi"/>
            <w:noProof/>
            <w:sz w:val="22"/>
            <w:szCs w:val="22"/>
            <w:lang w:bidi="ar-SA"/>
          </w:rPr>
          <w:tab/>
        </w:r>
        <w:r w:rsidR="00D7664F" w:rsidRPr="001446FC">
          <w:rPr>
            <w:rStyle w:val="Hyperlink"/>
            <w:noProof/>
          </w:rPr>
          <w:t>About Pods</w:t>
        </w:r>
        <w:r w:rsidR="00D7664F">
          <w:rPr>
            <w:noProof/>
            <w:webHidden/>
          </w:rPr>
          <w:tab/>
        </w:r>
        <w:r w:rsidR="00D7664F">
          <w:rPr>
            <w:noProof/>
            <w:webHidden/>
          </w:rPr>
          <w:fldChar w:fldCharType="begin"/>
        </w:r>
        <w:r w:rsidR="00D7664F">
          <w:rPr>
            <w:noProof/>
            <w:webHidden/>
          </w:rPr>
          <w:instrText xml:space="preserve"> PAGEREF _Toc309124853 \h </w:instrText>
        </w:r>
        <w:r w:rsidR="00D7664F">
          <w:rPr>
            <w:noProof/>
            <w:webHidden/>
          </w:rPr>
        </w:r>
        <w:r w:rsidR="00D7664F">
          <w:rPr>
            <w:noProof/>
            <w:webHidden/>
          </w:rPr>
          <w:fldChar w:fldCharType="separate"/>
        </w:r>
        <w:r w:rsidR="00D7664F">
          <w:rPr>
            <w:noProof/>
            <w:webHidden/>
          </w:rPr>
          <w:t>28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54" w:history="1">
        <w:r w:rsidR="00D7664F" w:rsidRPr="001446FC">
          <w:rPr>
            <w:rStyle w:val="Hyperlink"/>
            <w:noProof/>
          </w:rPr>
          <w:t>9.3</w:t>
        </w:r>
        <w:r w:rsidR="00D7664F">
          <w:rPr>
            <w:rFonts w:asciiTheme="minorHAnsi" w:eastAsiaTheme="minorEastAsia" w:hAnsiTheme="minorHAnsi" w:cstheme="minorBidi"/>
            <w:noProof/>
            <w:sz w:val="22"/>
            <w:szCs w:val="22"/>
            <w:lang w:bidi="ar-SA"/>
          </w:rPr>
          <w:tab/>
        </w:r>
        <w:r w:rsidR="00D7664F" w:rsidRPr="001446FC">
          <w:rPr>
            <w:rStyle w:val="Hyperlink"/>
            <w:noProof/>
          </w:rPr>
          <w:t>Adding a Zone and Pod</w:t>
        </w:r>
        <w:r w:rsidR="00D7664F">
          <w:rPr>
            <w:noProof/>
            <w:webHidden/>
          </w:rPr>
          <w:tab/>
        </w:r>
        <w:r w:rsidR="00D7664F">
          <w:rPr>
            <w:noProof/>
            <w:webHidden/>
          </w:rPr>
          <w:fldChar w:fldCharType="begin"/>
        </w:r>
        <w:r w:rsidR="00D7664F">
          <w:rPr>
            <w:noProof/>
            <w:webHidden/>
          </w:rPr>
          <w:instrText xml:space="preserve"> PAGEREF _Toc309124854 \h </w:instrText>
        </w:r>
        <w:r w:rsidR="00D7664F">
          <w:rPr>
            <w:noProof/>
            <w:webHidden/>
          </w:rPr>
        </w:r>
        <w:r w:rsidR="00D7664F">
          <w:rPr>
            <w:noProof/>
            <w:webHidden/>
          </w:rPr>
          <w:fldChar w:fldCharType="separate"/>
        </w:r>
        <w:r w:rsidR="00D7664F">
          <w:rPr>
            <w:noProof/>
            <w:webHidden/>
          </w:rPr>
          <w:t>29</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855" w:history="1">
        <w:r w:rsidR="00D7664F" w:rsidRPr="001446FC">
          <w:rPr>
            <w:rStyle w:val="Hyperlink"/>
            <w:noProof/>
          </w:rPr>
          <w:t>10</w:t>
        </w:r>
        <w:r w:rsidR="00D7664F">
          <w:rPr>
            <w:rFonts w:asciiTheme="minorHAnsi" w:eastAsiaTheme="minorEastAsia" w:hAnsiTheme="minorHAnsi" w:cstheme="minorBidi"/>
            <w:noProof/>
            <w:sz w:val="22"/>
            <w:szCs w:val="22"/>
            <w:lang w:bidi="ar-SA"/>
          </w:rPr>
          <w:tab/>
        </w:r>
        <w:r w:rsidR="00D7664F" w:rsidRPr="001446FC">
          <w:rPr>
            <w:rStyle w:val="Hyperlink"/>
            <w:noProof/>
          </w:rPr>
          <w:t>Add a Cluster</w:t>
        </w:r>
        <w:r w:rsidR="00D7664F">
          <w:rPr>
            <w:noProof/>
            <w:webHidden/>
          </w:rPr>
          <w:tab/>
        </w:r>
        <w:r w:rsidR="00D7664F">
          <w:rPr>
            <w:noProof/>
            <w:webHidden/>
          </w:rPr>
          <w:fldChar w:fldCharType="begin"/>
        </w:r>
        <w:r w:rsidR="00D7664F">
          <w:rPr>
            <w:noProof/>
            <w:webHidden/>
          </w:rPr>
          <w:instrText xml:space="preserve"> PAGEREF _Toc309124855 \h </w:instrText>
        </w:r>
        <w:r w:rsidR="00D7664F">
          <w:rPr>
            <w:noProof/>
            <w:webHidden/>
          </w:rPr>
        </w:r>
        <w:r w:rsidR="00D7664F">
          <w:rPr>
            <w:noProof/>
            <w:webHidden/>
          </w:rPr>
          <w:fldChar w:fldCharType="separate"/>
        </w:r>
        <w:r w:rsidR="00D7664F">
          <w:rPr>
            <w:noProof/>
            <w:webHidden/>
          </w:rPr>
          <w:t>31</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56" w:history="1">
        <w:r w:rsidR="00D7664F" w:rsidRPr="001446FC">
          <w:rPr>
            <w:rStyle w:val="Hyperlink"/>
            <w:noProof/>
          </w:rPr>
          <w:t>10.1</w:t>
        </w:r>
        <w:r w:rsidR="00D7664F">
          <w:rPr>
            <w:rFonts w:asciiTheme="minorHAnsi" w:eastAsiaTheme="minorEastAsia" w:hAnsiTheme="minorHAnsi" w:cstheme="minorBidi"/>
            <w:noProof/>
            <w:sz w:val="22"/>
            <w:szCs w:val="22"/>
            <w:lang w:bidi="ar-SA"/>
          </w:rPr>
          <w:tab/>
        </w:r>
        <w:r w:rsidR="00D7664F" w:rsidRPr="001446FC">
          <w:rPr>
            <w:rStyle w:val="Hyperlink"/>
            <w:noProof/>
          </w:rPr>
          <w:t>About Clusters</w:t>
        </w:r>
        <w:r w:rsidR="00D7664F">
          <w:rPr>
            <w:noProof/>
            <w:webHidden/>
          </w:rPr>
          <w:tab/>
        </w:r>
        <w:r w:rsidR="00D7664F">
          <w:rPr>
            <w:noProof/>
            <w:webHidden/>
          </w:rPr>
          <w:fldChar w:fldCharType="begin"/>
        </w:r>
        <w:r w:rsidR="00D7664F">
          <w:rPr>
            <w:noProof/>
            <w:webHidden/>
          </w:rPr>
          <w:instrText xml:space="preserve"> PAGEREF _Toc309124856 \h </w:instrText>
        </w:r>
        <w:r w:rsidR="00D7664F">
          <w:rPr>
            <w:noProof/>
            <w:webHidden/>
          </w:rPr>
        </w:r>
        <w:r w:rsidR="00D7664F">
          <w:rPr>
            <w:noProof/>
            <w:webHidden/>
          </w:rPr>
          <w:fldChar w:fldCharType="separate"/>
        </w:r>
        <w:r w:rsidR="00D7664F">
          <w:rPr>
            <w:noProof/>
            <w:webHidden/>
          </w:rPr>
          <w:t>31</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57" w:history="1">
        <w:r w:rsidR="00D7664F" w:rsidRPr="001446FC">
          <w:rPr>
            <w:rStyle w:val="Hyperlink"/>
            <w:noProof/>
          </w:rPr>
          <w:t>10.2</w:t>
        </w:r>
        <w:r w:rsidR="00D7664F">
          <w:rPr>
            <w:rFonts w:asciiTheme="minorHAnsi" w:eastAsiaTheme="minorEastAsia" w:hAnsiTheme="minorHAnsi" w:cstheme="minorBidi"/>
            <w:noProof/>
            <w:sz w:val="22"/>
            <w:szCs w:val="22"/>
            <w:lang w:bidi="ar-SA"/>
          </w:rPr>
          <w:tab/>
        </w:r>
        <w:r w:rsidR="00D7664F" w:rsidRPr="001446FC">
          <w:rPr>
            <w:rStyle w:val="Hyperlink"/>
            <w:noProof/>
          </w:rPr>
          <w:t>Add a Cluster</w:t>
        </w:r>
        <w:r w:rsidR="00D7664F">
          <w:rPr>
            <w:noProof/>
            <w:webHidden/>
          </w:rPr>
          <w:tab/>
        </w:r>
        <w:r w:rsidR="00D7664F">
          <w:rPr>
            <w:noProof/>
            <w:webHidden/>
          </w:rPr>
          <w:fldChar w:fldCharType="begin"/>
        </w:r>
        <w:r w:rsidR="00D7664F">
          <w:rPr>
            <w:noProof/>
            <w:webHidden/>
          </w:rPr>
          <w:instrText xml:space="preserve"> PAGEREF _Toc309124857 \h </w:instrText>
        </w:r>
        <w:r w:rsidR="00D7664F">
          <w:rPr>
            <w:noProof/>
            <w:webHidden/>
          </w:rPr>
        </w:r>
        <w:r w:rsidR="00D7664F">
          <w:rPr>
            <w:noProof/>
            <w:webHidden/>
          </w:rPr>
          <w:fldChar w:fldCharType="separate"/>
        </w:r>
        <w:r w:rsidR="00D7664F">
          <w:rPr>
            <w:noProof/>
            <w:webHidden/>
          </w:rPr>
          <w:t>31</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858" w:history="1">
        <w:r w:rsidR="00D7664F" w:rsidRPr="001446FC">
          <w:rPr>
            <w:rStyle w:val="Hyperlink"/>
            <w:noProof/>
          </w:rPr>
          <w:t>11</w:t>
        </w:r>
        <w:r w:rsidR="00D7664F">
          <w:rPr>
            <w:rFonts w:asciiTheme="minorHAnsi" w:eastAsiaTheme="minorEastAsia" w:hAnsiTheme="minorHAnsi" w:cstheme="minorBidi"/>
            <w:noProof/>
            <w:sz w:val="22"/>
            <w:szCs w:val="22"/>
            <w:lang w:bidi="ar-SA"/>
          </w:rPr>
          <w:tab/>
        </w:r>
        <w:r w:rsidR="00D7664F" w:rsidRPr="001446FC">
          <w:rPr>
            <w:rStyle w:val="Hyperlink"/>
            <w:noProof/>
          </w:rPr>
          <w:t>Add Hosts</w:t>
        </w:r>
        <w:r w:rsidR="00D7664F">
          <w:rPr>
            <w:noProof/>
            <w:webHidden/>
          </w:rPr>
          <w:tab/>
        </w:r>
        <w:r w:rsidR="00D7664F">
          <w:rPr>
            <w:noProof/>
            <w:webHidden/>
          </w:rPr>
          <w:fldChar w:fldCharType="begin"/>
        </w:r>
        <w:r w:rsidR="00D7664F">
          <w:rPr>
            <w:noProof/>
            <w:webHidden/>
          </w:rPr>
          <w:instrText xml:space="preserve"> PAGEREF _Toc309124858 \h </w:instrText>
        </w:r>
        <w:r w:rsidR="00D7664F">
          <w:rPr>
            <w:noProof/>
            <w:webHidden/>
          </w:rPr>
        </w:r>
        <w:r w:rsidR="00D7664F">
          <w:rPr>
            <w:noProof/>
            <w:webHidden/>
          </w:rPr>
          <w:fldChar w:fldCharType="separate"/>
        </w:r>
        <w:r w:rsidR="00D7664F">
          <w:rPr>
            <w:noProof/>
            <w:webHidden/>
          </w:rPr>
          <w:t>32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59" w:history="1">
        <w:r w:rsidR="00D7664F" w:rsidRPr="001446FC">
          <w:rPr>
            <w:rStyle w:val="Hyperlink"/>
            <w:noProof/>
          </w:rPr>
          <w:t>11.1</w:t>
        </w:r>
        <w:r w:rsidR="00D7664F">
          <w:rPr>
            <w:rFonts w:asciiTheme="minorHAnsi" w:eastAsiaTheme="minorEastAsia" w:hAnsiTheme="minorHAnsi" w:cstheme="minorBidi"/>
            <w:noProof/>
            <w:sz w:val="22"/>
            <w:szCs w:val="22"/>
            <w:lang w:bidi="ar-SA"/>
          </w:rPr>
          <w:tab/>
        </w:r>
        <w:r w:rsidR="00D7664F" w:rsidRPr="001446FC">
          <w:rPr>
            <w:rStyle w:val="Hyperlink"/>
            <w:noProof/>
          </w:rPr>
          <w:t>About Hosts</w:t>
        </w:r>
        <w:r w:rsidR="00D7664F">
          <w:rPr>
            <w:noProof/>
            <w:webHidden/>
          </w:rPr>
          <w:tab/>
        </w:r>
        <w:r w:rsidR="00D7664F">
          <w:rPr>
            <w:noProof/>
            <w:webHidden/>
          </w:rPr>
          <w:fldChar w:fldCharType="begin"/>
        </w:r>
        <w:r w:rsidR="00D7664F">
          <w:rPr>
            <w:noProof/>
            <w:webHidden/>
          </w:rPr>
          <w:instrText xml:space="preserve"> PAGEREF _Toc309124859 \h </w:instrText>
        </w:r>
        <w:r w:rsidR="00D7664F">
          <w:rPr>
            <w:noProof/>
            <w:webHidden/>
          </w:rPr>
        </w:r>
        <w:r w:rsidR="00D7664F">
          <w:rPr>
            <w:noProof/>
            <w:webHidden/>
          </w:rPr>
          <w:fldChar w:fldCharType="separate"/>
        </w:r>
        <w:r w:rsidR="00D7664F">
          <w:rPr>
            <w:noProof/>
            <w:webHidden/>
          </w:rPr>
          <w:t>32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60" w:history="1">
        <w:r w:rsidR="00D7664F" w:rsidRPr="001446FC">
          <w:rPr>
            <w:rStyle w:val="Hyperlink"/>
            <w:noProof/>
          </w:rPr>
          <w:t>11.2</w:t>
        </w:r>
        <w:r w:rsidR="00D7664F">
          <w:rPr>
            <w:rFonts w:asciiTheme="minorHAnsi" w:eastAsiaTheme="minorEastAsia" w:hAnsiTheme="minorHAnsi" w:cstheme="minorBidi"/>
            <w:noProof/>
            <w:sz w:val="22"/>
            <w:szCs w:val="22"/>
            <w:lang w:bidi="ar-SA"/>
          </w:rPr>
          <w:tab/>
        </w:r>
        <w:r w:rsidR="00D7664F" w:rsidRPr="001446FC">
          <w:rPr>
            <w:rStyle w:val="Hyperlink"/>
            <w:noProof/>
          </w:rPr>
          <w:t>Install XenServer on the Host</w:t>
        </w:r>
        <w:r w:rsidR="00D7664F">
          <w:rPr>
            <w:noProof/>
            <w:webHidden/>
          </w:rPr>
          <w:tab/>
        </w:r>
        <w:r w:rsidR="00D7664F">
          <w:rPr>
            <w:noProof/>
            <w:webHidden/>
          </w:rPr>
          <w:fldChar w:fldCharType="begin"/>
        </w:r>
        <w:r w:rsidR="00D7664F">
          <w:rPr>
            <w:noProof/>
            <w:webHidden/>
          </w:rPr>
          <w:instrText xml:space="preserve"> PAGEREF _Toc309124860 \h </w:instrText>
        </w:r>
        <w:r w:rsidR="00D7664F">
          <w:rPr>
            <w:noProof/>
            <w:webHidden/>
          </w:rPr>
        </w:r>
        <w:r w:rsidR="00D7664F">
          <w:rPr>
            <w:noProof/>
            <w:webHidden/>
          </w:rPr>
          <w:fldChar w:fldCharType="separate"/>
        </w:r>
        <w:r w:rsidR="00D7664F">
          <w:rPr>
            <w:noProof/>
            <w:webHidden/>
          </w:rPr>
          <w:t>32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61" w:history="1">
        <w:r w:rsidR="00D7664F" w:rsidRPr="001446FC">
          <w:rPr>
            <w:rStyle w:val="Hyperlink"/>
            <w:noProof/>
          </w:rPr>
          <w:t>11.3</w:t>
        </w:r>
        <w:r w:rsidR="00D7664F">
          <w:rPr>
            <w:rFonts w:asciiTheme="minorHAnsi" w:eastAsiaTheme="minorEastAsia" w:hAnsiTheme="minorHAnsi" w:cstheme="minorBidi"/>
            <w:noProof/>
            <w:sz w:val="22"/>
            <w:szCs w:val="22"/>
            <w:lang w:bidi="ar-SA"/>
          </w:rPr>
          <w:tab/>
        </w:r>
        <w:r w:rsidR="00D7664F" w:rsidRPr="001446FC">
          <w:rPr>
            <w:rStyle w:val="Hyperlink"/>
            <w:noProof/>
          </w:rPr>
          <w:t>Add the Host to CloudStack</w:t>
        </w:r>
        <w:r w:rsidR="00D7664F">
          <w:rPr>
            <w:noProof/>
            <w:webHidden/>
          </w:rPr>
          <w:tab/>
        </w:r>
        <w:r w:rsidR="00D7664F">
          <w:rPr>
            <w:noProof/>
            <w:webHidden/>
          </w:rPr>
          <w:fldChar w:fldCharType="begin"/>
        </w:r>
        <w:r w:rsidR="00D7664F">
          <w:rPr>
            <w:noProof/>
            <w:webHidden/>
          </w:rPr>
          <w:instrText xml:space="preserve"> PAGEREF _Toc309124861 \h </w:instrText>
        </w:r>
        <w:r w:rsidR="00D7664F">
          <w:rPr>
            <w:noProof/>
            <w:webHidden/>
          </w:rPr>
        </w:r>
        <w:r w:rsidR="00D7664F">
          <w:rPr>
            <w:noProof/>
            <w:webHidden/>
          </w:rPr>
          <w:fldChar w:fldCharType="separate"/>
        </w:r>
        <w:r w:rsidR="00D7664F">
          <w:rPr>
            <w:noProof/>
            <w:webHidden/>
          </w:rPr>
          <w:t>32</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862" w:history="1">
        <w:r w:rsidR="00D7664F" w:rsidRPr="001446FC">
          <w:rPr>
            <w:rStyle w:val="Hyperlink"/>
            <w:noProof/>
          </w:rPr>
          <w:t>12</w:t>
        </w:r>
        <w:r w:rsidR="00D7664F">
          <w:rPr>
            <w:rFonts w:asciiTheme="minorHAnsi" w:eastAsiaTheme="minorEastAsia" w:hAnsiTheme="minorHAnsi" w:cstheme="minorBidi"/>
            <w:noProof/>
            <w:sz w:val="22"/>
            <w:szCs w:val="22"/>
            <w:lang w:bidi="ar-SA"/>
          </w:rPr>
          <w:tab/>
        </w:r>
        <w:r w:rsidR="00D7664F" w:rsidRPr="001446FC">
          <w:rPr>
            <w:rStyle w:val="Hyperlink"/>
            <w:noProof/>
          </w:rPr>
          <w:t>Add Primary and Secondary Storage</w:t>
        </w:r>
        <w:r w:rsidR="00D7664F">
          <w:rPr>
            <w:noProof/>
            <w:webHidden/>
          </w:rPr>
          <w:tab/>
        </w:r>
        <w:r w:rsidR="00D7664F">
          <w:rPr>
            <w:noProof/>
            <w:webHidden/>
          </w:rPr>
          <w:fldChar w:fldCharType="begin"/>
        </w:r>
        <w:r w:rsidR="00D7664F">
          <w:rPr>
            <w:noProof/>
            <w:webHidden/>
          </w:rPr>
          <w:instrText xml:space="preserve"> PAGEREF _Toc309124862 \h </w:instrText>
        </w:r>
        <w:r w:rsidR="00D7664F">
          <w:rPr>
            <w:noProof/>
            <w:webHidden/>
          </w:rPr>
        </w:r>
        <w:r w:rsidR="00D7664F">
          <w:rPr>
            <w:noProof/>
            <w:webHidden/>
          </w:rPr>
          <w:fldChar w:fldCharType="separate"/>
        </w:r>
        <w:r w:rsidR="00D7664F">
          <w:rPr>
            <w:noProof/>
            <w:webHidden/>
          </w:rPr>
          <w:t>34</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63" w:history="1">
        <w:r w:rsidR="00D7664F" w:rsidRPr="001446FC">
          <w:rPr>
            <w:rStyle w:val="Hyperlink"/>
            <w:noProof/>
          </w:rPr>
          <w:t>12.1</w:t>
        </w:r>
        <w:r w:rsidR="00D7664F">
          <w:rPr>
            <w:rFonts w:asciiTheme="minorHAnsi" w:eastAsiaTheme="minorEastAsia" w:hAnsiTheme="minorHAnsi" w:cstheme="minorBidi"/>
            <w:noProof/>
            <w:sz w:val="22"/>
            <w:szCs w:val="22"/>
            <w:lang w:bidi="ar-SA"/>
          </w:rPr>
          <w:tab/>
        </w:r>
        <w:r w:rsidR="00D7664F" w:rsidRPr="001446FC">
          <w:rPr>
            <w:rStyle w:val="Hyperlink"/>
            <w:noProof/>
          </w:rPr>
          <w:t>About Primary and Secondary Storage</w:t>
        </w:r>
        <w:r w:rsidR="00D7664F">
          <w:rPr>
            <w:noProof/>
            <w:webHidden/>
          </w:rPr>
          <w:tab/>
        </w:r>
        <w:r w:rsidR="00D7664F">
          <w:rPr>
            <w:noProof/>
            <w:webHidden/>
          </w:rPr>
          <w:fldChar w:fldCharType="begin"/>
        </w:r>
        <w:r w:rsidR="00D7664F">
          <w:rPr>
            <w:noProof/>
            <w:webHidden/>
          </w:rPr>
          <w:instrText xml:space="preserve"> PAGEREF _Toc309124863 \h </w:instrText>
        </w:r>
        <w:r w:rsidR="00D7664F">
          <w:rPr>
            <w:noProof/>
            <w:webHidden/>
          </w:rPr>
        </w:r>
        <w:r w:rsidR="00D7664F">
          <w:rPr>
            <w:noProof/>
            <w:webHidden/>
          </w:rPr>
          <w:fldChar w:fldCharType="separate"/>
        </w:r>
        <w:r w:rsidR="00D7664F">
          <w:rPr>
            <w:noProof/>
            <w:webHidden/>
          </w:rPr>
          <w:t>34</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64" w:history="1">
        <w:r w:rsidR="00D7664F" w:rsidRPr="001446FC">
          <w:rPr>
            <w:rStyle w:val="Hyperlink"/>
            <w:noProof/>
          </w:rPr>
          <w:t>12.2</w:t>
        </w:r>
        <w:r w:rsidR="00D7664F">
          <w:rPr>
            <w:rFonts w:asciiTheme="minorHAnsi" w:eastAsiaTheme="minorEastAsia" w:hAnsiTheme="minorHAnsi" w:cstheme="minorBidi"/>
            <w:noProof/>
            <w:sz w:val="22"/>
            <w:szCs w:val="22"/>
            <w:lang w:bidi="ar-SA"/>
          </w:rPr>
          <w:tab/>
        </w:r>
        <w:r w:rsidR="00D7664F" w:rsidRPr="001446FC">
          <w:rPr>
            <w:rStyle w:val="Hyperlink"/>
            <w:noProof/>
          </w:rPr>
          <w:t>Steps to Add Primary Storage</w:t>
        </w:r>
        <w:r w:rsidR="00D7664F">
          <w:rPr>
            <w:noProof/>
            <w:webHidden/>
          </w:rPr>
          <w:tab/>
        </w:r>
        <w:r w:rsidR="00D7664F">
          <w:rPr>
            <w:noProof/>
            <w:webHidden/>
          </w:rPr>
          <w:fldChar w:fldCharType="begin"/>
        </w:r>
        <w:r w:rsidR="00D7664F">
          <w:rPr>
            <w:noProof/>
            <w:webHidden/>
          </w:rPr>
          <w:instrText xml:space="preserve"> PAGEREF _Toc309124864 \h </w:instrText>
        </w:r>
        <w:r w:rsidR="00D7664F">
          <w:rPr>
            <w:noProof/>
            <w:webHidden/>
          </w:rPr>
        </w:r>
        <w:r w:rsidR="00D7664F">
          <w:rPr>
            <w:noProof/>
            <w:webHidden/>
          </w:rPr>
          <w:fldChar w:fldCharType="separate"/>
        </w:r>
        <w:r w:rsidR="00D7664F">
          <w:rPr>
            <w:noProof/>
            <w:webHidden/>
          </w:rPr>
          <w:t>35</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65" w:history="1">
        <w:r w:rsidR="00D7664F" w:rsidRPr="001446FC">
          <w:rPr>
            <w:rStyle w:val="Hyperlink"/>
            <w:noProof/>
          </w:rPr>
          <w:t>12.3</w:t>
        </w:r>
        <w:r w:rsidR="00D7664F">
          <w:rPr>
            <w:rFonts w:asciiTheme="minorHAnsi" w:eastAsiaTheme="minorEastAsia" w:hAnsiTheme="minorHAnsi" w:cstheme="minorBidi"/>
            <w:noProof/>
            <w:sz w:val="22"/>
            <w:szCs w:val="22"/>
            <w:lang w:bidi="ar-SA"/>
          </w:rPr>
          <w:tab/>
        </w:r>
        <w:r w:rsidR="00D7664F" w:rsidRPr="001446FC">
          <w:rPr>
            <w:rStyle w:val="Hyperlink"/>
            <w:noProof/>
          </w:rPr>
          <w:t>System Requirements for Secondary Storage</w:t>
        </w:r>
        <w:r w:rsidR="00D7664F">
          <w:rPr>
            <w:noProof/>
            <w:webHidden/>
          </w:rPr>
          <w:tab/>
        </w:r>
        <w:r w:rsidR="00D7664F">
          <w:rPr>
            <w:noProof/>
            <w:webHidden/>
          </w:rPr>
          <w:fldChar w:fldCharType="begin"/>
        </w:r>
        <w:r w:rsidR="00D7664F">
          <w:rPr>
            <w:noProof/>
            <w:webHidden/>
          </w:rPr>
          <w:instrText xml:space="preserve"> PAGEREF _Toc309124865 \h </w:instrText>
        </w:r>
        <w:r w:rsidR="00D7664F">
          <w:rPr>
            <w:noProof/>
            <w:webHidden/>
          </w:rPr>
        </w:r>
        <w:r w:rsidR="00D7664F">
          <w:rPr>
            <w:noProof/>
            <w:webHidden/>
          </w:rPr>
          <w:fldChar w:fldCharType="separate"/>
        </w:r>
        <w:r w:rsidR="00D7664F">
          <w:rPr>
            <w:noProof/>
            <w:webHidden/>
          </w:rPr>
          <w:t>35</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66" w:history="1">
        <w:r w:rsidR="00D7664F" w:rsidRPr="001446FC">
          <w:rPr>
            <w:rStyle w:val="Hyperlink"/>
            <w:noProof/>
          </w:rPr>
          <w:t>12.4</w:t>
        </w:r>
        <w:r w:rsidR="00D7664F">
          <w:rPr>
            <w:rFonts w:asciiTheme="minorHAnsi" w:eastAsiaTheme="minorEastAsia" w:hAnsiTheme="minorHAnsi" w:cstheme="minorBidi"/>
            <w:noProof/>
            <w:sz w:val="22"/>
            <w:szCs w:val="22"/>
            <w:lang w:bidi="ar-SA"/>
          </w:rPr>
          <w:tab/>
        </w:r>
        <w:r w:rsidR="00D7664F" w:rsidRPr="001446FC">
          <w:rPr>
            <w:rStyle w:val="Hyperlink"/>
            <w:noProof/>
          </w:rPr>
          <w:t>Steps to Add Secondary Storage</w:t>
        </w:r>
        <w:r w:rsidR="00D7664F">
          <w:rPr>
            <w:noProof/>
            <w:webHidden/>
          </w:rPr>
          <w:tab/>
        </w:r>
        <w:r w:rsidR="00D7664F">
          <w:rPr>
            <w:noProof/>
            <w:webHidden/>
          </w:rPr>
          <w:fldChar w:fldCharType="begin"/>
        </w:r>
        <w:r w:rsidR="00D7664F">
          <w:rPr>
            <w:noProof/>
            <w:webHidden/>
          </w:rPr>
          <w:instrText xml:space="preserve"> PAGEREF _Toc309124866 \h </w:instrText>
        </w:r>
        <w:r w:rsidR="00D7664F">
          <w:rPr>
            <w:noProof/>
            <w:webHidden/>
          </w:rPr>
        </w:r>
        <w:r w:rsidR="00D7664F">
          <w:rPr>
            <w:noProof/>
            <w:webHidden/>
          </w:rPr>
          <w:fldChar w:fldCharType="separate"/>
        </w:r>
        <w:r w:rsidR="00D7664F">
          <w:rPr>
            <w:noProof/>
            <w:webHidden/>
          </w:rPr>
          <w:t>35</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867" w:history="1">
        <w:r w:rsidR="00D7664F" w:rsidRPr="001446FC">
          <w:rPr>
            <w:rStyle w:val="Hyperlink"/>
            <w:noProof/>
          </w:rPr>
          <w:t>13</w:t>
        </w:r>
        <w:r w:rsidR="00D7664F">
          <w:rPr>
            <w:rFonts w:asciiTheme="minorHAnsi" w:eastAsiaTheme="minorEastAsia" w:hAnsiTheme="minorHAnsi" w:cstheme="minorBidi"/>
            <w:noProof/>
            <w:sz w:val="22"/>
            <w:szCs w:val="22"/>
            <w:lang w:bidi="ar-SA"/>
          </w:rPr>
          <w:tab/>
        </w:r>
        <w:r w:rsidR="00D7664F" w:rsidRPr="001446FC">
          <w:rPr>
            <w:rStyle w:val="Hyperlink"/>
            <w:noProof/>
          </w:rPr>
          <w:t>Initialization and Testing</w:t>
        </w:r>
        <w:r w:rsidR="00D7664F">
          <w:rPr>
            <w:noProof/>
            <w:webHidden/>
          </w:rPr>
          <w:tab/>
        </w:r>
        <w:r w:rsidR="00D7664F">
          <w:rPr>
            <w:noProof/>
            <w:webHidden/>
          </w:rPr>
          <w:fldChar w:fldCharType="begin"/>
        </w:r>
        <w:r w:rsidR="00D7664F">
          <w:rPr>
            <w:noProof/>
            <w:webHidden/>
          </w:rPr>
          <w:instrText xml:space="preserve"> PAGEREF _Toc309124867 \h </w:instrText>
        </w:r>
        <w:r w:rsidR="00D7664F">
          <w:rPr>
            <w:noProof/>
            <w:webHidden/>
          </w:rPr>
        </w:r>
        <w:r w:rsidR="00D7664F">
          <w:rPr>
            <w:noProof/>
            <w:webHidden/>
          </w:rPr>
          <w:fldChar w:fldCharType="separate"/>
        </w:r>
        <w:r w:rsidR="00D7664F">
          <w:rPr>
            <w:noProof/>
            <w:webHidden/>
          </w:rPr>
          <w:t>36</w:t>
        </w:r>
        <w:r w:rsidR="00D7664F">
          <w:rPr>
            <w:noProof/>
            <w:webHidden/>
          </w:rPr>
          <w:fldChar w:fldCharType="end"/>
        </w:r>
      </w:hyperlink>
    </w:p>
    <w:p w:rsidR="00D7664F" w:rsidRDefault="001E28AD">
      <w:pPr>
        <w:pStyle w:val="TOC1"/>
        <w:tabs>
          <w:tab w:val="right" w:leader="dot" w:pos="10790"/>
        </w:tabs>
        <w:rPr>
          <w:rFonts w:asciiTheme="minorHAnsi" w:eastAsiaTheme="minorEastAsia" w:hAnsiTheme="minorHAnsi" w:cstheme="minorBidi"/>
          <w:noProof/>
          <w:sz w:val="22"/>
          <w:szCs w:val="22"/>
          <w:lang w:bidi="ar-SA"/>
        </w:rPr>
      </w:pPr>
      <w:hyperlink w:anchor="_Toc309124868" w:history="1">
        <w:r w:rsidR="00D7664F" w:rsidRPr="001446FC">
          <w:rPr>
            <w:rStyle w:val="Hyperlink"/>
            <w:noProof/>
          </w:rPr>
          <w:t>Part 3: Advanced Installation</w:t>
        </w:r>
        <w:r w:rsidR="00D7664F">
          <w:rPr>
            <w:noProof/>
            <w:webHidden/>
          </w:rPr>
          <w:tab/>
        </w:r>
        <w:r w:rsidR="00D7664F">
          <w:rPr>
            <w:noProof/>
            <w:webHidden/>
          </w:rPr>
          <w:fldChar w:fldCharType="begin"/>
        </w:r>
        <w:r w:rsidR="00D7664F">
          <w:rPr>
            <w:noProof/>
            <w:webHidden/>
          </w:rPr>
          <w:instrText xml:space="preserve"> PAGEREF _Toc309124868 \h </w:instrText>
        </w:r>
        <w:r w:rsidR="00D7664F">
          <w:rPr>
            <w:noProof/>
            <w:webHidden/>
          </w:rPr>
        </w:r>
        <w:r w:rsidR="00D7664F">
          <w:rPr>
            <w:noProof/>
            <w:webHidden/>
          </w:rPr>
          <w:fldChar w:fldCharType="separate"/>
        </w:r>
        <w:r w:rsidR="00D7664F">
          <w:rPr>
            <w:noProof/>
            <w:webHidden/>
          </w:rPr>
          <w:t>37</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869" w:history="1">
        <w:r w:rsidR="00D7664F" w:rsidRPr="001446FC">
          <w:rPr>
            <w:rStyle w:val="Hyperlink"/>
            <w:noProof/>
          </w:rPr>
          <w:t>14</w:t>
        </w:r>
        <w:r w:rsidR="00D7664F">
          <w:rPr>
            <w:rFonts w:asciiTheme="minorHAnsi" w:eastAsiaTheme="minorEastAsia" w:hAnsiTheme="minorHAnsi" w:cstheme="minorBidi"/>
            <w:noProof/>
            <w:sz w:val="22"/>
            <w:szCs w:val="22"/>
            <w:lang w:bidi="ar-SA"/>
          </w:rPr>
          <w:tab/>
        </w:r>
        <w:r w:rsidR="00D7664F" w:rsidRPr="001446FC">
          <w:rPr>
            <w:rStyle w:val="Hyperlink"/>
            <w:noProof/>
          </w:rPr>
          <w:t>Overview of Installation Steps</w:t>
        </w:r>
        <w:r w:rsidR="00D7664F">
          <w:rPr>
            <w:noProof/>
            <w:webHidden/>
          </w:rPr>
          <w:tab/>
        </w:r>
        <w:r w:rsidR="00D7664F">
          <w:rPr>
            <w:noProof/>
            <w:webHidden/>
          </w:rPr>
          <w:fldChar w:fldCharType="begin"/>
        </w:r>
        <w:r w:rsidR="00D7664F">
          <w:rPr>
            <w:noProof/>
            <w:webHidden/>
          </w:rPr>
          <w:instrText xml:space="preserve"> PAGEREF _Toc309124869 \h </w:instrText>
        </w:r>
        <w:r w:rsidR="00D7664F">
          <w:rPr>
            <w:noProof/>
            <w:webHidden/>
          </w:rPr>
        </w:r>
        <w:r w:rsidR="00D7664F">
          <w:rPr>
            <w:noProof/>
            <w:webHidden/>
          </w:rPr>
          <w:fldChar w:fldCharType="separate"/>
        </w:r>
        <w:r w:rsidR="00D7664F">
          <w:rPr>
            <w:noProof/>
            <w:webHidden/>
          </w:rPr>
          <w:t>38</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870" w:history="1">
        <w:r w:rsidR="00D7664F" w:rsidRPr="001446FC">
          <w:rPr>
            <w:rStyle w:val="Hyperlink"/>
            <w:noProof/>
          </w:rPr>
          <w:t>15</w:t>
        </w:r>
        <w:r w:rsidR="00D7664F">
          <w:rPr>
            <w:rFonts w:asciiTheme="minorHAnsi" w:eastAsiaTheme="minorEastAsia" w:hAnsiTheme="minorHAnsi" w:cstheme="minorBidi"/>
            <w:noProof/>
            <w:sz w:val="22"/>
            <w:szCs w:val="22"/>
            <w:lang w:bidi="ar-SA"/>
          </w:rPr>
          <w:tab/>
        </w:r>
        <w:r w:rsidR="00D7664F" w:rsidRPr="001446FC">
          <w:rPr>
            <w:rStyle w:val="Hyperlink"/>
            <w:noProof/>
          </w:rPr>
          <w:t>Preparation Checklists</w:t>
        </w:r>
        <w:r w:rsidR="00D7664F">
          <w:rPr>
            <w:noProof/>
            <w:webHidden/>
          </w:rPr>
          <w:tab/>
        </w:r>
        <w:r w:rsidR="00D7664F">
          <w:rPr>
            <w:noProof/>
            <w:webHidden/>
          </w:rPr>
          <w:fldChar w:fldCharType="begin"/>
        </w:r>
        <w:r w:rsidR="00D7664F">
          <w:rPr>
            <w:noProof/>
            <w:webHidden/>
          </w:rPr>
          <w:instrText xml:space="preserve"> PAGEREF _Toc309124870 \h </w:instrText>
        </w:r>
        <w:r w:rsidR="00D7664F">
          <w:rPr>
            <w:noProof/>
            <w:webHidden/>
          </w:rPr>
        </w:r>
        <w:r w:rsidR="00D7664F">
          <w:rPr>
            <w:noProof/>
            <w:webHidden/>
          </w:rPr>
          <w:fldChar w:fldCharType="separate"/>
        </w:r>
        <w:r w:rsidR="00D7664F">
          <w:rPr>
            <w:noProof/>
            <w:webHidden/>
          </w:rPr>
          <w:t>39</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71" w:history="1">
        <w:r w:rsidR="00D7664F" w:rsidRPr="001446FC">
          <w:rPr>
            <w:rStyle w:val="Hyperlink"/>
            <w:noProof/>
          </w:rPr>
          <w:t>15.1</w:t>
        </w:r>
        <w:r w:rsidR="00D7664F">
          <w:rPr>
            <w:rFonts w:asciiTheme="minorHAnsi" w:eastAsiaTheme="minorEastAsia" w:hAnsiTheme="minorHAnsi" w:cstheme="minorBidi"/>
            <w:noProof/>
            <w:sz w:val="22"/>
            <w:szCs w:val="22"/>
            <w:lang w:bidi="ar-SA"/>
          </w:rPr>
          <w:tab/>
        </w:r>
        <w:r w:rsidR="00D7664F" w:rsidRPr="001446FC">
          <w:rPr>
            <w:rStyle w:val="Hyperlink"/>
            <w:noProof/>
          </w:rPr>
          <w:t>Management Server Checklist</w:t>
        </w:r>
        <w:r w:rsidR="00D7664F">
          <w:rPr>
            <w:noProof/>
            <w:webHidden/>
          </w:rPr>
          <w:tab/>
        </w:r>
        <w:r w:rsidR="00D7664F">
          <w:rPr>
            <w:noProof/>
            <w:webHidden/>
          </w:rPr>
          <w:fldChar w:fldCharType="begin"/>
        </w:r>
        <w:r w:rsidR="00D7664F">
          <w:rPr>
            <w:noProof/>
            <w:webHidden/>
          </w:rPr>
          <w:instrText xml:space="preserve"> PAGEREF _Toc309124871 \h </w:instrText>
        </w:r>
        <w:r w:rsidR="00D7664F">
          <w:rPr>
            <w:noProof/>
            <w:webHidden/>
          </w:rPr>
        </w:r>
        <w:r w:rsidR="00D7664F">
          <w:rPr>
            <w:noProof/>
            <w:webHidden/>
          </w:rPr>
          <w:fldChar w:fldCharType="separate"/>
        </w:r>
        <w:r w:rsidR="00D7664F">
          <w:rPr>
            <w:noProof/>
            <w:webHidden/>
          </w:rPr>
          <w:t>39</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72" w:history="1">
        <w:r w:rsidR="00D7664F" w:rsidRPr="001446FC">
          <w:rPr>
            <w:rStyle w:val="Hyperlink"/>
            <w:noProof/>
          </w:rPr>
          <w:t>15.2</w:t>
        </w:r>
        <w:r w:rsidR="00D7664F">
          <w:rPr>
            <w:rFonts w:asciiTheme="minorHAnsi" w:eastAsiaTheme="minorEastAsia" w:hAnsiTheme="minorHAnsi" w:cstheme="minorBidi"/>
            <w:noProof/>
            <w:sz w:val="22"/>
            <w:szCs w:val="22"/>
            <w:lang w:bidi="ar-SA"/>
          </w:rPr>
          <w:tab/>
        </w:r>
        <w:r w:rsidR="00D7664F" w:rsidRPr="001446FC">
          <w:rPr>
            <w:rStyle w:val="Hyperlink"/>
            <w:noProof/>
          </w:rPr>
          <w:t>Database Checklist</w:t>
        </w:r>
        <w:r w:rsidR="00D7664F">
          <w:rPr>
            <w:noProof/>
            <w:webHidden/>
          </w:rPr>
          <w:tab/>
        </w:r>
        <w:r w:rsidR="00D7664F">
          <w:rPr>
            <w:noProof/>
            <w:webHidden/>
          </w:rPr>
          <w:fldChar w:fldCharType="begin"/>
        </w:r>
        <w:r w:rsidR="00D7664F">
          <w:rPr>
            <w:noProof/>
            <w:webHidden/>
          </w:rPr>
          <w:instrText xml:space="preserve"> PAGEREF _Toc309124872 \h </w:instrText>
        </w:r>
        <w:r w:rsidR="00D7664F">
          <w:rPr>
            <w:noProof/>
            <w:webHidden/>
          </w:rPr>
        </w:r>
        <w:r w:rsidR="00D7664F">
          <w:rPr>
            <w:noProof/>
            <w:webHidden/>
          </w:rPr>
          <w:fldChar w:fldCharType="separate"/>
        </w:r>
        <w:r w:rsidR="00D7664F">
          <w:rPr>
            <w:noProof/>
            <w:webHidden/>
          </w:rPr>
          <w:t>40</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73" w:history="1">
        <w:r w:rsidR="00D7664F" w:rsidRPr="001446FC">
          <w:rPr>
            <w:rStyle w:val="Hyperlink"/>
            <w:noProof/>
          </w:rPr>
          <w:t>15.3</w:t>
        </w:r>
        <w:r w:rsidR="00D7664F">
          <w:rPr>
            <w:rFonts w:asciiTheme="minorHAnsi" w:eastAsiaTheme="minorEastAsia" w:hAnsiTheme="minorHAnsi" w:cstheme="minorBidi"/>
            <w:noProof/>
            <w:sz w:val="22"/>
            <w:szCs w:val="22"/>
            <w:lang w:bidi="ar-SA"/>
          </w:rPr>
          <w:tab/>
        </w:r>
        <w:r w:rsidR="00D7664F" w:rsidRPr="001446FC">
          <w:rPr>
            <w:rStyle w:val="Hyperlink"/>
            <w:noProof/>
          </w:rPr>
          <w:t>Storage Checklist</w:t>
        </w:r>
        <w:r w:rsidR="00D7664F">
          <w:rPr>
            <w:noProof/>
            <w:webHidden/>
          </w:rPr>
          <w:tab/>
        </w:r>
        <w:r w:rsidR="00D7664F">
          <w:rPr>
            <w:noProof/>
            <w:webHidden/>
          </w:rPr>
          <w:fldChar w:fldCharType="begin"/>
        </w:r>
        <w:r w:rsidR="00D7664F">
          <w:rPr>
            <w:noProof/>
            <w:webHidden/>
          </w:rPr>
          <w:instrText xml:space="preserve"> PAGEREF _Toc309124873 \h </w:instrText>
        </w:r>
        <w:r w:rsidR="00D7664F">
          <w:rPr>
            <w:noProof/>
            <w:webHidden/>
          </w:rPr>
        </w:r>
        <w:r w:rsidR="00D7664F">
          <w:rPr>
            <w:noProof/>
            <w:webHidden/>
          </w:rPr>
          <w:fldChar w:fldCharType="separate"/>
        </w:r>
        <w:r w:rsidR="00D7664F">
          <w:rPr>
            <w:noProof/>
            <w:webHidden/>
          </w:rPr>
          <w:t>41</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874" w:history="1">
        <w:r w:rsidR="00D7664F" w:rsidRPr="001446FC">
          <w:rPr>
            <w:rStyle w:val="Hyperlink"/>
            <w:noProof/>
          </w:rPr>
          <w:t>16</w:t>
        </w:r>
        <w:r w:rsidR="00D7664F">
          <w:rPr>
            <w:rFonts w:asciiTheme="minorHAnsi" w:eastAsiaTheme="minorEastAsia" w:hAnsiTheme="minorHAnsi" w:cstheme="minorBidi"/>
            <w:noProof/>
            <w:sz w:val="22"/>
            <w:szCs w:val="22"/>
            <w:lang w:bidi="ar-SA"/>
          </w:rPr>
          <w:tab/>
        </w:r>
        <w:r w:rsidR="00D7664F" w:rsidRPr="001446FC">
          <w:rPr>
            <w:rStyle w:val="Hyperlink"/>
            <w:noProof/>
          </w:rPr>
          <w:t>Management Server Single-Node Installation</w:t>
        </w:r>
        <w:r w:rsidR="00D7664F">
          <w:rPr>
            <w:noProof/>
            <w:webHidden/>
          </w:rPr>
          <w:tab/>
        </w:r>
        <w:r w:rsidR="00D7664F">
          <w:rPr>
            <w:noProof/>
            <w:webHidden/>
          </w:rPr>
          <w:fldChar w:fldCharType="begin"/>
        </w:r>
        <w:r w:rsidR="00D7664F">
          <w:rPr>
            <w:noProof/>
            <w:webHidden/>
          </w:rPr>
          <w:instrText xml:space="preserve"> PAGEREF _Toc309124874 \h </w:instrText>
        </w:r>
        <w:r w:rsidR="00D7664F">
          <w:rPr>
            <w:noProof/>
            <w:webHidden/>
          </w:rPr>
        </w:r>
        <w:r w:rsidR="00D7664F">
          <w:rPr>
            <w:noProof/>
            <w:webHidden/>
          </w:rPr>
          <w:fldChar w:fldCharType="separate"/>
        </w:r>
        <w:r w:rsidR="00D7664F">
          <w:rPr>
            <w:noProof/>
            <w:webHidden/>
          </w:rPr>
          <w:t>42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75" w:history="1">
        <w:r w:rsidR="00D7664F" w:rsidRPr="001446FC">
          <w:rPr>
            <w:rStyle w:val="Hyperlink"/>
            <w:noProof/>
          </w:rPr>
          <w:t>16.1</w:t>
        </w:r>
        <w:r w:rsidR="00D7664F">
          <w:rPr>
            <w:rFonts w:asciiTheme="minorHAnsi" w:eastAsiaTheme="minorEastAsia" w:hAnsiTheme="minorHAnsi" w:cstheme="minorBidi"/>
            <w:noProof/>
            <w:sz w:val="22"/>
            <w:szCs w:val="22"/>
            <w:lang w:bidi="ar-SA"/>
          </w:rPr>
          <w:tab/>
        </w:r>
        <w:r w:rsidR="00D7664F" w:rsidRPr="001446FC">
          <w:rPr>
            <w:rStyle w:val="Hyperlink"/>
            <w:noProof/>
          </w:rPr>
          <w:t>System Requirements for Management Server</w:t>
        </w:r>
        <w:r w:rsidR="00D7664F">
          <w:rPr>
            <w:noProof/>
            <w:webHidden/>
          </w:rPr>
          <w:tab/>
        </w:r>
        <w:r w:rsidR="00D7664F">
          <w:rPr>
            <w:noProof/>
            <w:webHidden/>
          </w:rPr>
          <w:fldChar w:fldCharType="begin"/>
        </w:r>
        <w:r w:rsidR="00D7664F">
          <w:rPr>
            <w:noProof/>
            <w:webHidden/>
          </w:rPr>
          <w:instrText xml:space="preserve"> PAGEREF _Toc309124875 \h </w:instrText>
        </w:r>
        <w:r w:rsidR="00D7664F">
          <w:rPr>
            <w:noProof/>
            <w:webHidden/>
          </w:rPr>
        </w:r>
        <w:r w:rsidR="00D7664F">
          <w:rPr>
            <w:noProof/>
            <w:webHidden/>
          </w:rPr>
          <w:fldChar w:fldCharType="separate"/>
        </w:r>
        <w:r w:rsidR="00D7664F">
          <w:rPr>
            <w:noProof/>
            <w:webHidden/>
          </w:rPr>
          <w:t>42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76" w:history="1">
        <w:r w:rsidR="00D7664F" w:rsidRPr="001446FC">
          <w:rPr>
            <w:rStyle w:val="Hyperlink"/>
            <w:noProof/>
          </w:rPr>
          <w:t>16.2</w:t>
        </w:r>
        <w:r w:rsidR="00D7664F">
          <w:rPr>
            <w:rFonts w:asciiTheme="minorHAnsi" w:eastAsiaTheme="minorEastAsia" w:hAnsiTheme="minorHAnsi" w:cstheme="minorBidi"/>
            <w:noProof/>
            <w:sz w:val="22"/>
            <w:szCs w:val="22"/>
            <w:lang w:bidi="ar-SA"/>
          </w:rPr>
          <w:tab/>
        </w:r>
        <w:r w:rsidR="00D7664F" w:rsidRPr="001446FC">
          <w:rPr>
            <w:rStyle w:val="Hyperlink"/>
            <w:noProof/>
          </w:rPr>
          <w:t>Management Server Installation Overview</w:t>
        </w:r>
        <w:r w:rsidR="00D7664F">
          <w:rPr>
            <w:noProof/>
            <w:webHidden/>
          </w:rPr>
          <w:tab/>
        </w:r>
        <w:r w:rsidR="00D7664F">
          <w:rPr>
            <w:noProof/>
            <w:webHidden/>
          </w:rPr>
          <w:fldChar w:fldCharType="begin"/>
        </w:r>
        <w:r w:rsidR="00D7664F">
          <w:rPr>
            <w:noProof/>
            <w:webHidden/>
          </w:rPr>
          <w:instrText xml:space="preserve"> PAGEREF _Toc309124876 \h </w:instrText>
        </w:r>
        <w:r w:rsidR="00D7664F">
          <w:rPr>
            <w:noProof/>
            <w:webHidden/>
          </w:rPr>
        </w:r>
        <w:r w:rsidR="00D7664F">
          <w:rPr>
            <w:noProof/>
            <w:webHidden/>
          </w:rPr>
          <w:fldChar w:fldCharType="separate"/>
        </w:r>
        <w:r w:rsidR="00D7664F">
          <w:rPr>
            <w:noProof/>
            <w:webHidden/>
          </w:rPr>
          <w:t>42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77" w:history="1">
        <w:r w:rsidR="00D7664F" w:rsidRPr="001446FC">
          <w:rPr>
            <w:rStyle w:val="Hyperlink"/>
            <w:noProof/>
          </w:rPr>
          <w:t>16.3</w:t>
        </w:r>
        <w:r w:rsidR="00D7664F">
          <w:rPr>
            <w:rFonts w:asciiTheme="minorHAnsi" w:eastAsiaTheme="minorEastAsia" w:hAnsiTheme="minorHAnsi" w:cstheme="minorBidi"/>
            <w:noProof/>
            <w:sz w:val="22"/>
            <w:szCs w:val="22"/>
            <w:lang w:bidi="ar-SA"/>
          </w:rPr>
          <w:tab/>
        </w:r>
        <w:r w:rsidR="00D7664F" w:rsidRPr="001446FC">
          <w:rPr>
            <w:rStyle w:val="Hyperlink"/>
            <w:noProof/>
          </w:rPr>
          <w:t>Operating System and OS Preparation</w:t>
        </w:r>
        <w:r w:rsidR="00D7664F">
          <w:rPr>
            <w:noProof/>
            <w:webHidden/>
          </w:rPr>
          <w:tab/>
        </w:r>
        <w:r w:rsidR="00D7664F">
          <w:rPr>
            <w:noProof/>
            <w:webHidden/>
          </w:rPr>
          <w:fldChar w:fldCharType="begin"/>
        </w:r>
        <w:r w:rsidR="00D7664F">
          <w:rPr>
            <w:noProof/>
            <w:webHidden/>
          </w:rPr>
          <w:instrText xml:space="preserve"> PAGEREF _Toc309124877 \h </w:instrText>
        </w:r>
        <w:r w:rsidR="00D7664F">
          <w:rPr>
            <w:noProof/>
            <w:webHidden/>
          </w:rPr>
        </w:r>
        <w:r w:rsidR="00D7664F">
          <w:rPr>
            <w:noProof/>
            <w:webHidden/>
          </w:rPr>
          <w:fldChar w:fldCharType="separate"/>
        </w:r>
        <w:r w:rsidR="00D7664F">
          <w:rPr>
            <w:noProof/>
            <w:webHidden/>
          </w:rPr>
          <w:t>42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78" w:history="1">
        <w:r w:rsidR="00D7664F" w:rsidRPr="001446FC">
          <w:rPr>
            <w:rStyle w:val="Hyperlink"/>
            <w:noProof/>
          </w:rPr>
          <w:t>16.4</w:t>
        </w:r>
        <w:r w:rsidR="00D7664F">
          <w:rPr>
            <w:rFonts w:asciiTheme="minorHAnsi" w:eastAsiaTheme="minorEastAsia" w:hAnsiTheme="minorHAnsi" w:cstheme="minorBidi"/>
            <w:noProof/>
            <w:sz w:val="22"/>
            <w:szCs w:val="22"/>
            <w:lang w:bidi="ar-SA"/>
          </w:rPr>
          <w:tab/>
        </w:r>
        <w:r w:rsidR="00D7664F" w:rsidRPr="001446FC">
          <w:rPr>
            <w:rStyle w:val="Hyperlink"/>
            <w:noProof/>
          </w:rPr>
          <w:t>Install the Management Server</w:t>
        </w:r>
        <w:r w:rsidR="00D7664F">
          <w:rPr>
            <w:noProof/>
            <w:webHidden/>
          </w:rPr>
          <w:tab/>
        </w:r>
        <w:r w:rsidR="00D7664F">
          <w:rPr>
            <w:noProof/>
            <w:webHidden/>
          </w:rPr>
          <w:fldChar w:fldCharType="begin"/>
        </w:r>
        <w:r w:rsidR="00D7664F">
          <w:rPr>
            <w:noProof/>
            <w:webHidden/>
          </w:rPr>
          <w:instrText xml:space="preserve"> PAGEREF _Toc309124878 \h </w:instrText>
        </w:r>
        <w:r w:rsidR="00D7664F">
          <w:rPr>
            <w:noProof/>
            <w:webHidden/>
          </w:rPr>
        </w:r>
        <w:r w:rsidR="00D7664F">
          <w:rPr>
            <w:noProof/>
            <w:webHidden/>
          </w:rPr>
          <w:fldChar w:fldCharType="separate"/>
        </w:r>
        <w:r w:rsidR="00D7664F">
          <w:rPr>
            <w:noProof/>
            <w:webHidden/>
          </w:rPr>
          <w:t>43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879" w:history="1">
        <w:r w:rsidR="00D7664F" w:rsidRPr="001446FC">
          <w:rPr>
            <w:rStyle w:val="Hyperlink"/>
            <w:noProof/>
          </w:rPr>
          <w:t>16.4.1</w:t>
        </w:r>
        <w:r w:rsidR="00D7664F">
          <w:rPr>
            <w:rFonts w:asciiTheme="minorHAnsi" w:eastAsiaTheme="minorEastAsia" w:hAnsiTheme="minorHAnsi" w:cstheme="minorBidi"/>
            <w:noProof/>
            <w:sz w:val="22"/>
            <w:szCs w:val="22"/>
            <w:lang w:bidi="ar-SA"/>
          </w:rPr>
          <w:tab/>
        </w:r>
        <w:r w:rsidR="00D7664F" w:rsidRPr="001446FC">
          <w:rPr>
            <w:rStyle w:val="Hyperlink"/>
            <w:noProof/>
          </w:rPr>
          <w:t>Single Node Database Install</w:t>
        </w:r>
        <w:r w:rsidR="00D7664F">
          <w:rPr>
            <w:noProof/>
            <w:webHidden/>
          </w:rPr>
          <w:tab/>
        </w:r>
        <w:r w:rsidR="00D7664F">
          <w:rPr>
            <w:noProof/>
            <w:webHidden/>
          </w:rPr>
          <w:fldChar w:fldCharType="begin"/>
        </w:r>
        <w:r w:rsidR="00D7664F">
          <w:rPr>
            <w:noProof/>
            <w:webHidden/>
          </w:rPr>
          <w:instrText xml:space="preserve"> PAGEREF _Toc309124879 \h </w:instrText>
        </w:r>
        <w:r w:rsidR="00D7664F">
          <w:rPr>
            <w:noProof/>
            <w:webHidden/>
          </w:rPr>
        </w:r>
        <w:r w:rsidR="00D7664F">
          <w:rPr>
            <w:noProof/>
            <w:webHidden/>
          </w:rPr>
          <w:fldChar w:fldCharType="separate"/>
        </w:r>
        <w:r w:rsidR="00D7664F">
          <w:rPr>
            <w:noProof/>
            <w:webHidden/>
          </w:rPr>
          <w:t>44</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880" w:history="1">
        <w:r w:rsidR="00D7664F" w:rsidRPr="001446FC">
          <w:rPr>
            <w:rStyle w:val="Hyperlink"/>
            <w:noProof/>
          </w:rPr>
          <w:t>17</w:t>
        </w:r>
        <w:r w:rsidR="00D7664F">
          <w:rPr>
            <w:rFonts w:asciiTheme="minorHAnsi" w:eastAsiaTheme="minorEastAsia" w:hAnsiTheme="minorHAnsi" w:cstheme="minorBidi"/>
            <w:noProof/>
            <w:sz w:val="22"/>
            <w:szCs w:val="22"/>
            <w:lang w:bidi="ar-SA"/>
          </w:rPr>
          <w:tab/>
        </w:r>
        <w:r w:rsidR="00D7664F" w:rsidRPr="001446FC">
          <w:rPr>
            <w:rStyle w:val="Hyperlink"/>
            <w:noProof/>
          </w:rPr>
          <w:t>Management Server Multi-Node Installation</w:t>
        </w:r>
        <w:r w:rsidR="00D7664F">
          <w:rPr>
            <w:noProof/>
            <w:webHidden/>
          </w:rPr>
          <w:tab/>
        </w:r>
        <w:r w:rsidR="00D7664F">
          <w:rPr>
            <w:noProof/>
            <w:webHidden/>
          </w:rPr>
          <w:fldChar w:fldCharType="begin"/>
        </w:r>
        <w:r w:rsidR="00D7664F">
          <w:rPr>
            <w:noProof/>
            <w:webHidden/>
          </w:rPr>
          <w:instrText xml:space="preserve"> PAGEREF _Toc309124880 \h </w:instrText>
        </w:r>
        <w:r w:rsidR="00D7664F">
          <w:rPr>
            <w:noProof/>
            <w:webHidden/>
          </w:rPr>
        </w:r>
        <w:r w:rsidR="00D7664F">
          <w:rPr>
            <w:noProof/>
            <w:webHidden/>
          </w:rPr>
          <w:fldChar w:fldCharType="separate"/>
        </w:r>
        <w:r w:rsidR="00D7664F">
          <w:rPr>
            <w:noProof/>
            <w:webHidden/>
          </w:rPr>
          <w:t>46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81" w:history="1">
        <w:r w:rsidR="00D7664F" w:rsidRPr="001446FC">
          <w:rPr>
            <w:rStyle w:val="Hyperlink"/>
            <w:noProof/>
          </w:rPr>
          <w:t>17.1</w:t>
        </w:r>
        <w:r w:rsidR="00D7664F">
          <w:rPr>
            <w:rFonts w:asciiTheme="minorHAnsi" w:eastAsiaTheme="minorEastAsia" w:hAnsiTheme="minorHAnsi" w:cstheme="minorBidi"/>
            <w:noProof/>
            <w:sz w:val="22"/>
            <w:szCs w:val="22"/>
            <w:lang w:bidi="ar-SA"/>
          </w:rPr>
          <w:tab/>
        </w:r>
        <w:r w:rsidR="00D7664F" w:rsidRPr="001446FC">
          <w:rPr>
            <w:rStyle w:val="Hyperlink"/>
            <w:noProof/>
          </w:rPr>
          <w:t>System Requirements for Management Server</w:t>
        </w:r>
        <w:r w:rsidR="00D7664F">
          <w:rPr>
            <w:noProof/>
            <w:webHidden/>
          </w:rPr>
          <w:tab/>
        </w:r>
        <w:r w:rsidR="00D7664F">
          <w:rPr>
            <w:noProof/>
            <w:webHidden/>
          </w:rPr>
          <w:fldChar w:fldCharType="begin"/>
        </w:r>
        <w:r w:rsidR="00D7664F">
          <w:rPr>
            <w:noProof/>
            <w:webHidden/>
          </w:rPr>
          <w:instrText xml:space="preserve"> PAGEREF _Toc309124881 \h </w:instrText>
        </w:r>
        <w:r w:rsidR="00D7664F">
          <w:rPr>
            <w:noProof/>
            <w:webHidden/>
          </w:rPr>
        </w:r>
        <w:r w:rsidR="00D7664F">
          <w:rPr>
            <w:noProof/>
            <w:webHidden/>
          </w:rPr>
          <w:fldChar w:fldCharType="separate"/>
        </w:r>
        <w:r w:rsidR="00D7664F">
          <w:rPr>
            <w:noProof/>
            <w:webHidden/>
          </w:rPr>
          <w:t>46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82" w:history="1">
        <w:r w:rsidR="00D7664F" w:rsidRPr="001446FC">
          <w:rPr>
            <w:rStyle w:val="Hyperlink"/>
            <w:noProof/>
          </w:rPr>
          <w:t>17.2</w:t>
        </w:r>
        <w:r w:rsidR="00D7664F">
          <w:rPr>
            <w:rFonts w:asciiTheme="minorHAnsi" w:eastAsiaTheme="minorEastAsia" w:hAnsiTheme="minorHAnsi" w:cstheme="minorBidi"/>
            <w:noProof/>
            <w:sz w:val="22"/>
            <w:szCs w:val="22"/>
            <w:lang w:bidi="ar-SA"/>
          </w:rPr>
          <w:tab/>
        </w:r>
        <w:r w:rsidR="00D7664F" w:rsidRPr="001446FC">
          <w:rPr>
            <w:rStyle w:val="Hyperlink"/>
            <w:noProof/>
          </w:rPr>
          <w:t>Management Server Multi-Node Installation Overview</w:t>
        </w:r>
        <w:r w:rsidR="00D7664F">
          <w:rPr>
            <w:noProof/>
            <w:webHidden/>
          </w:rPr>
          <w:tab/>
        </w:r>
        <w:r w:rsidR="00D7664F">
          <w:rPr>
            <w:noProof/>
            <w:webHidden/>
          </w:rPr>
          <w:fldChar w:fldCharType="begin"/>
        </w:r>
        <w:r w:rsidR="00D7664F">
          <w:rPr>
            <w:noProof/>
            <w:webHidden/>
          </w:rPr>
          <w:instrText xml:space="preserve"> PAGEREF _Toc309124882 \h </w:instrText>
        </w:r>
        <w:r w:rsidR="00D7664F">
          <w:rPr>
            <w:noProof/>
            <w:webHidden/>
          </w:rPr>
        </w:r>
        <w:r w:rsidR="00D7664F">
          <w:rPr>
            <w:noProof/>
            <w:webHidden/>
          </w:rPr>
          <w:fldChar w:fldCharType="separate"/>
        </w:r>
        <w:r w:rsidR="00D7664F">
          <w:rPr>
            <w:noProof/>
            <w:webHidden/>
          </w:rPr>
          <w:t>46</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883" w:history="1">
        <w:r w:rsidR="00D7664F" w:rsidRPr="001446FC">
          <w:rPr>
            <w:rStyle w:val="Hyperlink"/>
            <w:noProof/>
          </w:rPr>
          <w:t>17.2.1</w:t>
        </w:r>
        <w:r w:rsidR="00D7664F">
          <w:rPr>
            <w:rFonts w:asciiTheme="minorHAnsi" w:eastAsiaTheme="minorEastAsia" w:hAnsiTheme="minorHAnsi" w:cstheme="minorBidi"/>
            <w:noProof/>
            <w:sz w:val="22"/>
            <w:szCs w:val="22"/>
            <w:lang w:bidi="ar-SA"/>
          </w:rPr>
          <w:tab/>
        </w:r>
        <w:r w:rsidR="00D7664F" w:rsidRPr="001446FC">
          <w:rPr>
            <w:rStyle w:val="Hyperlink"/>
            <w:noProof/>
          </w:rPr>
          <w:t>Install the First Management Server</w:t>
        </w:r>
        <w:r w:rsidR="00D7664F">
          <w:rPr>
            <w:noProof/>
            <w:webHidden/>
          </w:rPr>
          <w:tab/>
        </w:r>
        <w:r w:rsidR="00D7664F">
          <w:rPr>
            <w:noProof/>
            <w:webHidden/>
          </w:rPr>
          <w:fldChar w:fldCharType="begin"/>
        </w:r>
        <w:r w:rsidR="00D7664F">
          <w:rPr>
            <w:noProof/>
            <w:webHidden/>
          </w:rPr>
          <w:instrText xml:space="preserve"> PAGEREF _Toc309124883 \h </w:instrText>
        </w:r>
        <w:r w:rsidR="00D7664F">
          <w:rPr>
            <w:noProof/>
            <w:webHidden/>
          </w:rPr>
        </w:r>
        <w:r w:rsidR="00D7664F">
          <w:rPr>
            <w:noProof/>
            <w:webHidden/>
          </w:rPr>
          <w:fldChar w:fldCharType="separate"/>
        </w:r>
        <w:r w:rsidR="00D7664F">
          <w:rPr>
            <w:noProof/>
            <w:webHidden/>
          </w:rPr>
          <w:t>46</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884" w:history="1">
        <w:r w:rsidR="00D7664F" w:rsidRPr="001446FC">
          <w:rPr>
            <w:rStyle w:val="Hyperlink"/>
            <w:noProof/>
          </w:rPr>
          <w:t>17.2.2</w:t>
        </w:r>
        <w:r w:rsidR="00D7664F">
          <w:rPr>
            <w:rFonts w:asciiTheme="minorHAnsi" w:eastAsiaTheme="minorEastAsia" w:hAnsiTheme="minorHAnsi" w:cstheme="minorBidi"/>
            <w:noProof/>
            <w:sz w:val="22"/>
            <w:szCs w:val="22"/>
            <w:lang w:bidi="ar-SA"/>
          </w:rPr>
          <w:tab/>
        </w:r>
        <w:r w:rsidR="00D7664F" w:rsidRPr="001446FC">
          <w:rPr>
            <w:rStyle w:val="Hyperlink"/>
            <w:noProof/>
          </w:rPr>
          <w:t>Install the Database</w:t>
        </w:r>
        <w:r w:rsidR="00D7664F">
          <w:rPr>
            <w:noProof/>
            <w:webHidden/>
          </w:rPr>
          <w:tab/>
        </w:r>
        <w:r w:rsidR="00D7664F">
          <w:rPr>
            <w:noProof/>
            <w:webHidden/>
          </w:rPr>
          <w:fldChar w:fldCharType="begin"/>
        </w:r>
        <w:r w:rsidR="00D7664F">
          <w:rPr>
            <w:noProof/>
            <w:webHidden/>
          </w:rPr>
          <w:instrText xml:space="preserve"> PAGEREF _Toc309124884 \h </w:instrText>
        </w:r>
        <w:r w:rsidR="00D7664F">
          <w:rPr>
            <w:noProof/>
            <w:webHidden/>
          </w:rPr>
        </w:r>
        <w:r w:rsidR="00D7664F">
          <w:rPr>
            <w:noProof/>
            <w:webHidden/>
          </w:rPr>
          <w:fldChar w:fldCharType="separate"/>
        </w:r>
        <w:r w:rsidR="00D7664F">
          <w:rPr>
            <w:noProof/>
            <w:webHidden/>
          </w:rPr>
          <w:t>47</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885" w:history="1">
        <w:r w:rsidR="00D7664F" w:rsidRPr="001446FC">
          <w:rPr>
            <w:rStyle w:val="Hyperlink"/>
            <w:noProof/>
          </w:rPr>
          <w:t>17.2.3</w:t>
        </w:r>
        <w:r w:rsidR="00D7664F">
          <w:rPr>
            <w:rFonts w:asciiTheme="minorHAnsi" w:eastAsiaTheme="minorEastAsia" w:hAnsiTheme="minorHAnsi" w:cstheme="minorBidi"/>
            <w:noProof/>
            <w:sz w:val="22"/>
            <w:szCs w:val="22"/>
            <w:lang w:bidi="ar-SA"/>
          </w:rPr>
          <w:tab/>
        </w:r>
        <w:r w:rsidR="00D7664F" w:rsidRPr="001446FC">
          <w:rPr>
            <w:rStyle w:val="Hyperlink"/>
            <w:noProof/>
          </w:rPr>
          <w:t>Create and Initialize the Database</w:t>
        </w:r>
        <w:r w:rsidR="00D7664F">
          <w:rPr>
            <w:noProof/>
            <w:webHidden/>
          </w:rPr>
          <w:tab/>
        </w:r>
        <w:r w:rsidR="00D7664F">
          <w:rPr>
            <w:noProof/>
            <w:webHidden/>
          </w:rPr>
          <w:fldChar w:fldCharType="begin"/>
        </w:r>
        <w:r w:rsidR="00D7664F">
          <w:rPr>
            <w:noProof/>
            <w:webHidden/>
          </w:rPr>
          <w:instrText xml:space="preserve"> PAGEREF _Toc309124885 \h </w:instrText>
        </w:r>
        <w:r w:rsidR="00D7664F">
          <w:rPr>
            <w:noProof/>
            <w:webHidden/>
          </w:rPr>
        </w:r>
        <w:r w:rsidR="00D7664F">
          <w:rPr>
            <w:noProof/>
            <w:webHidden/>
          </w:rPr>
          <w:fldChar w:fldCharType="separate"/>
        </w:r>
        <w:r w:rsidR="00D7664F">
          <w:rPr>
            <w:noProof/>
            <w:webHidden/>
          </w:rPr>
          <w:t>47</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886" w:history="1">
        <w:r w:rsidR="00D7664F" w:rsidRPr="001446FC">
          <w:rPr>
            <w:rStyle w:val="Hyperlink"/>
            <w:noProof/>
          </w:rPr>
          <w:t>17.2.4</w:t>
        </w:r>
        <w:r w:rsidR="00D7664F">
          <w:rPr>
            <w:rFonts w:asciiTheme="minorHAnsi" w:eastAsiaTheme="minorEastAsia" w:hAnsiTheme="minorHAnsi" w:cstheme="minorBidi"/>
            <w:noProof/>
            <w:sz w:val="22"/>
            <w:szCs w:val="22"/>
            <w:lang w:bidi="ar-SA"/>
          </w:rPr>
          <w:tab/>
        </w:r>
        <w:r w:rsidR="00D7664F" w:rsidRPr="001446FC">
          <w:rPr>
            <w:rStyle w:val="Hyperlink"/>
            <w:noProof/>
          </w:rPr>
          <w:t>OS Configuration for the Management Server (Multi-Node)</w:t>
        </w:r>
        <w:r w:rsidR="00D7664F">
          <w:rPr>
            <w:noProof/>
            <w:webHidden/>
          </w:rPr>
          <w:tab/>
        </w:r>
        <w:r w:rsidR="00D7664F">
          <w:rPr>
            <w:noProof/>
            <w:webHidden/>
          </w:rPr>
          <w:fldChar w:fldCharType="begin"/>
        </w:r>
        <w:r w:rsidR="00D7664F">
          <w:rPr>
            <w:noProof/>
            <w:webHidden/>
          </w:rPr>
          <w:instrText xml:space="preserve"> PAGEREF _Toc309124886 \h </w:instrText>
        </w:r>
        <w:r w:rsidR="00D7664F">
          <w:rPr>
            <w:noProof/>
            <w:webHidden/>
          </w:rPr>
        </w:r>
        <w:r w:rsidR="00D7664F">
          <w:rPr>
            <w:noProof/>
            <w:webHidden/>
          </w:rPr>
          <w:fldChar w:fldCharType="separate"/>
        </w:r>
        <w:r w:rsidR="00D7664F">
          <w:rPr>
            <w:noProof/>
            <w:webHidden/>
          </w:rPr>
          <w:t>48</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887" w:history="1">
        <w:r w:rsidR="00D7664F" w:rsidRPr="001446FC">
          <w:rPr>
            <w:rStyle w:val="Hyperlink"/>
            <w:noProof/>
          </w:rPr>
          <w:t>17.2.5</w:t>
        </w:r>
        <w:r w:rsidR="00D7664F">
          <w:rPr>
            <w:rFonts w:asciiTheme="minorHAnsi" w:eastAsiaTheme="minorEastAsia" w:hAnsiTheme="minorHAnsi" w:cstheme="minorBidi"/>
            <w:noProof/>
            <w:sz w:val="22"/>
            <w:szCs w:val="22"/>
            <w:lang w:bidi="ar-SA"/>
          </w:rPr>
          <w:tab/>
        </w:r>
        <w:r w:rsidR="00D7664F" w:rsidRPr="001446FC">
          <w:rPr>
            <w:rStyle w:val="Hyperlink"/>
            <w:noProof/>
          </w:rPr>
          <w:t>Prepare and Start Additional Management Servers</w:t>
        </w:r>
        <w:r w:rsidR="00D7664F">
          <w:rPr>
            <w:noProof/>
            <w:webHidden/>
          </w:rPr>
          <w:tab/>
        </w:r>
        <w:r w:rsidR="00D7664F">
          <w:rPr>
            <w:noProof/>
            <w:webHidden/>
          </w:rPr>
          <w:fldChar w:fldCharType="begin"/>
        </w:r>
        <w:r w:rsidR="00D7664F">
          <w:rPr>
            <w:noProof/>
            <w:webHidden/>
          </w:rPr>
          <w:instrText xml:space="preserve"> PAGEREF _Toc309124887 \h </w:instrText>
        </w:r>
        <w:r w:rsidR="00D7664F">
          <w:rPr>
            <w:noProof/>
            <w:webHidden/>
          </w:rPr>
        </w:r>
        <w:r w:rsidR="00D7664F">
          <w:rPr>
            <w:noProof/>
            <w:webHidden/>
          </w:rPr>
          <w:fldChar w:fldCharType="separate"/>
        </w:r>
        <w:r w:rsidR="00D7664F">
          <w:rPr>
            <w:noProof/>
            <w:webHidden/>
          </w:rPr>
          <w:t>48</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888" w:history="1">
        <w:r w:rsidR="00D7664F" w:rsidRPr="001446FC">
          <w:rPr>
            <w:rStyle w:val="Hyperlink"/>
            <w:noProof/>
          </w:rPr>
          <w:t>18</w:t>
        </w:r>
        <w:r w:rsidR="00D7664F">
          <w:rPr>
            <w:rFonts w:asciiTheme="minorHAnsi" w:eastAsiaTheme="minorEastAsia" w:hAnsiTheme="minorHAnsi" w:cstheme="minorBidi"/>
            <w:noProof/>
            <w:sz w:val="22"/>
            <w:szCs w:val="22"/>
            <w:lang w:bidi="ar-SA"/>
          </w:rPr>
          <w:tab/>
        </w:r>
        <w:r w:rsidR="00D7664F" w:rsidRPr="001446FC">
          <w:rPr>
            <w:rStyle w:val="Hyperlink"/>
            <w:noProof/>
          </w:rPr>
          <w:t>Log In to the CloudStack UI to Continue Installation</w:t>
        </w:r>
        <w:r w:rsidR="00D7664F">
          <w:rPr>
            <w:noProof/>
            <w:webHidden/>
          </w:rPr>
          <w:tab/>
        </w:r>
        <w:r w:rsidR="00D7664F">
          <w:rPr>
            <w:noProof/>
            <w:webHidden/>
          </w:rPr>
          <w:fldChar w:fldCharType="begin"/>
        </w:r>
        <w:r w:rsidR="00D7664F">
          <w:rPr>
            <w:noProof/>
            <w:webHidden/>
          </w:rPr>
          <w:instrText xml:space="preserve"> PAGEREF _Toc309124888 \h </w:instrText>
        </w:r>
        <w:r w:rsidR="00D7664F">
          <w:rPr>
            <w:noProof/>
            <w:webHidden/>
          </w:rPr>
        </w:r>
        <w:r w:rsidR="00D7664F">
          <w:rPr>
            <w:noProof/>
            <w:webHidden/>
          </w:rPr>
          <w:fldChar w:fldCharType="separate"/>
        </w:r>
        <w:r w:rsidR="00D7664F">
          <w:rPr>
            <w:noProof/>
            <w:webHidden/>
          </w:rPr>
          <w:t>49</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889" w:history="1">
        <w:r w:rsidR="00D7664F" w:rsidRPr="001446FC">
          <w:rPr>
            <w:rStyle w:val="Hyperlink"/>
            <w:noProof/>
          </w:rPr>
          <w:t>19</w:t>
        </w:r>
        <w:r w:rsidR="00D7664F">
          <w:rPr>
            <w:rFonts w:asciiTheme="minorHAnsi" w:eastAsiaTheme="minorEastAsia" w:hAnsiTheme="minorHAnsi" w:cstheme="minorBidi"/>
            <w:noProof/>
            <w:sz w:val="22"/>
            <w:szCs w:val="22"/>
            <w:lang w:bidi="ar-SA"/>
          </w:rPr>
          <w:tab/>
        </w:r>
        <w:r w:rsidR="00D7664F" w:rsidRPr="001446FC">
          <w:rPr>
            <w:rStyle w:val="Hyperlink"/>
            <w:noProof/>
          </w:rPr>
          <w:t>Add a Zone</w:t>
        </w:r>
        <w:r w:rsidR="00D7664F">
          <w:rPr>
            <w:noProof/>
            <w:webHidden/>
          </w:rPr>
          <w:tab/>
        </w:r>
        <w:r w:rsidR="00D7664F">
          <w:rPr>
            <w:noProof/>
            <w:webHidden/>
          </w:rPr>
          <w:fldChar w:fldCharType="begin"/>
        </w:r>
        <w:r w:rsidR="00D7664F">
          <w:rPr>
            <w:noProof/>
            <w:webHidden/>
          </w:rPr>
          <w:instrText xml:space="preserve"> PAGEREF _Toc309124889 \h </w:instrText>
        </w:r>
        <w:r w:rsidR="00D7664F">
          <w:rPr>
            <w:noProof/>
            <w:webHidden/>
          </w:rPr>
        </w:r>
        <w:r w:rsidR="00D7664F">
          <w:rPr>
            <w:noProof/>
            <w:webHidden/>
          </w:rPr>
          <w:fldChar w:fldCharType="separate"/>
        </w:r>
        <w:r w:rsidR="00D7664F">
          <w:rPr>
            <w:noProof/>
            <w:webHidden/>
          </w:rPr>
          <w:t>50</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90" w:history="1">
        <w:r w:rsidR="00D7664F" w:rsidRPr="001446FC">
          <w:rPr>
            <w:rStyle w:val="Hyperlink"/>
            <w:noProof/>
          </w:rPr>
          <w:t>19.1</w:t>
        </w:r>
        <w:r w:rsidR="00D7664F">
          <w:rPr>
            <w:rFonts w:asciiTheme="minorHAnsi" w:eastAsiaTheme="minorEastAsia" w:hAnsiTheme="minorHAnsi" w:cstheme="minorBidi"/>
            <w:noProof/>
            <w:sz w:val="22"/>
            <w:szCs w:val="22"/>
            <w:lang w:bidi="ar-SA"/>
          </w:rPr>
          <w:tab/>
        </w:r>
        <w:r w:rsidR="00D7664F" w:rsidRPr="001446FC">
          <w:rPr>
            <w:rStyle w:val="Hyperlink"/>
            <w:noProof/>
          </w:rPr>
          <w:t>Adding a Zone and Pod</w:t>
        </w:r>
        <w:r w:rsidR="00D7664F">
          <w:rPr>
            <w:noProof/>
            <w:webHidden/>
          </w:rPr>
          <w:tab/>
        </w:r>
        <w:r w:rsidR="00D7664F">
          <w:rPr>
            <w:noProof/>
            <w:webHidden/>
          </w:rPr>
          <w:fldChar w:fldCharType="begin"/>
        </w:r>
        <w:r w:rsidR="00D7664F">
          <w:rPr>
            <w:noProof/>
            <w:webHidden/>
          </w:rPr>
          <w:instrText xml:space="preserve"> PAGEREF _Toc309124890 \h </w:instrText>
        </w:r>
        <w:r w:rsidR="00D7664F">
          <w:rPr>
            <w:noProof/>
            <w:webHidden/>
          </w:rPr>
        </w:r>
        <w:r w:rsidR="00D7664F">
          <w:rPr>
            <w:noProof/>
            <w:webHidden/>
          </w:rPr>
          <w:fldChar w:fldCharType="separate"/>
        </w:r>
        <w:r w:rsidR="00D7664F">
          <w:rPr>
            <w:noProof/>
            <w:webHidden/>
          </w:rPr>
          <w:t>50</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91" w:history="1">
        <w:r w:rsidR="00D7664F" w:rsidRPr="001446FC">
          <w:rPr>
            <w:rStyle w:val="Hyperlink"/>
            <w:noProof/>
          </w:rPr>
          <w:t>19.2</w:t>
        </w:r>
        <w:r w:rsidR="00D7664F">
          <w:rPr>
            <w:rFonts w:asciiTheme="minorHAnsi" w:eastAsiaTheme="minorEastAsia" w:hAnsiTheme="minorHAnsi" w:cstheme="minorBidi"/>
            <w:noProof/>
            <w:sz w:val="22"/>
            <w:szCs w:val="22"/>
            <w:lang w:bidi="ar-SA"/>
          </w:rPr>
          <w:tab/>
        </w:r>
        <w:r w:rsidR="00D7664F" w:rsidRPr="001446FC">
          <w:rPr>
            <w:rStyle w:val="Hyperlink"/>
            <w:noProof/>
          </w:rPr>
          <w:t>Adding Networks (Advanced Networking Only)</w:t>
        </w:r>
        <w:r w:rsidR="00D7664F">
          <w:rPr>
            <w:noProof/>
            <w:webHidden/>
          </w:rPr>
          <w:tab/>
        </w:r>
        <w:r w:rsidR="00D7664F">
          <w:rPr>
            <w:noProof/>
            <w:webHidden/>
          </w:rPr>
          <w:fldChar w:fldCharType="begin"/>
        </w:r>
        <w:r w:rsidR="00D7664F">
          <w:rPr>
            <w:noProof/>
            <w:webHidden/>
          </w:rPr>
          <w:instrText xml:space="preserve"> PAGEREF _Toc309124891 \h </w:instrText>
        </w:r>
        <w:r w:rsidR="00D7664F">
          <w:rPr>
            <w:noProof/>
            <w:webHidden/>
          </w:rPr>
        </w:r>
        <w:r w:rsidR="00D7664F">
          <w:rPr>
            <w:noProof/>
            <w:webHidden/>
          </w:rPr>
          <w:fldChar w:fldCharType="separate"/>
        </w:r>
        <w:r w:rsidR="00D7664F">
          <w:rPr>
            <w:noProof/>
            <w:webHidden/>
          </w:rPr>
          <w:t>52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92" w:history="1">
        <w:r w:rsidR="00D7664F" w:rsidRPr="001446FC">
          <w:rPr>
            <w:rStyle w:val="Hyperlink"/>
            <w:noProof/>
          </w:rPr>
          <w:t>19.3</w:t>
        </w:r>
        <w:r w:rsidR="00D7664F">
          <w:rPr>
            <w:rFonts w:asciiTheme="minorHAnsi" w:eastAsiaTheme="minorEastAsia" w:hAnsiTheme="minorHAnsi" w:cstheme="minorBidi"/>
            <w:noProof/>
            <w:sz w:val="22"/>
            <w:szCs w:val="22"/>
            <w:lang w:bidi="ar-SA"/>
          </w:rPr>
          <w:tab/>
        </w:r>
        <w:r w:rsidR="00D7664F" w:rsidRPr="001446FC">
          <w:rPr>
            <w:rStyle w:val="Hyperlink"/>
            <w:noProof/>
          </w:rPr>
          <w:t>Add Cluster</w:t>
        </w:r>
        <w:r w:rsidR="00D7664F">
          <w:rPr>
            <w:noProof/>
            <w:webHidden/>
          </w:rPr>
          <w:tab/>
        </w:r>
        <w:r w:rsidR="00D7664F">
          <w:rPr>
            <w:noProof/>
            <w:webHidden/>
          </w:rPr>
          <w:fldChar w:fldCharType="begin"/>
        </w:r>
        <w:r w:rsidR="00D7664F">
          <w:rPr>
            <w:noProof/>
            <w:webHidden/>
          </w:rPr>
          <w:instrText xml:space="preserve"> PAGEREF _Toc309124892 \h </w:instrText>
        </w:r>
        <w:r w:rsidR="00D7664F">
          <w:rPr>
            <w:noProof/>
            <w:webHidden/>
          </w:rPr>
        </w:r>
        <w:r w:rsidR="00D7664F">
          <w:rPr>
            <w:noProof/>
            <w:webHidden/>
          </w:rPr>
          <w:fldChar w:fldCharType="separate"/>
        </w:r>
        <w:r w:rsidR="00D7664F">
          <w:rPr>
            <w:noProof/>
            <w:webHidden/>
          </w:rPr>
          <w:t>53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893" w:history="1">
        <w:r w:rsidR="00D7664F" w:rsidRPr="001446FC">
          <w:rPr>
            <w:rStyle w:val="Hyperlink"/>
            <w:noProof/>
          </w:rPr>
          <w:t>19.3.1</w:t>
        </w:r>
        <w:r w:rsidR="00D7664F">
          <w:rPr>
            <w:rFonts w:asciiTheme="minorHAnsi" w:eastAsiaTheme="minorEastAsia" w:hAnsiTheme="minorHAnsi" w:cstheme="minorBidi"/>
            <w:noProof/>
            <w:sz w:val="22"/>
            <w:szCs w:val="22"/>
            <w:lang w:bidi="ar-SA"/>
          </w:rPr>
          <w:tab/>
        </w:r>
        <w:r w:rsidR="00D7664F" w:rsidRPr="001446FC">
          <w:rPr>
            <w:rStyle w:val="Hyperlink"/>
            <w:noProof/>
          </w:rPr>
          <w:t>About Clusters</w:t>
        </w:r>
        <w:r w:rsidR="00D7664F">
          <w:rPr>
            <w:noProof/>
            <w:webHidden/>
          </w:rPr>
          <w:tab/>
        </w:r>
        <w:r w:rsidR="00D7664F">
          <w:rPr>
            <w:noProof/>
            <w:webHidden/>
          </w:rPr>
          <w:fldChar w:fldCharType="begin"/>
        </w:r>
        <w:r w:rsidR="00D7664F">
          <w:rPr>
            <w:noProof/>
            <w:webHidden/>
          </w:rPr>
          <w:instrText xml:space="preserve"> PAGEREF _Toc309124893 \h </w:instrText>
        </w:r>
        <w:r w:rsidR="00D7664F">
          <w:rPr>
            <w:noProof/>
            <w:webHidden/>
          </w:rPr>
        </w:r>
        <w:r w:rsidR="00D7664F">
          <w:rPr>
            <w:noProof/>
            <w:webHidden/>
          </w:rPr>
          <w:fldChar w:fldCharType="separate"/>
        </w:r>
        <w:r w:rsidR="00D7664F">
          <w:rPr>
            <w:noProof/>
            <w:webHidden/>
          </w:rPr>
          <w:t>53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894" w:history="1">
        <w:r w:rsidR="00D7664F" w:rsidRPr="001446FC">
          <w:rPr>
            <w:rStyle w:val="Hyperlink"/>
            <w:noProof/>
          </w:rPr>
          <w:t>19.3.2</w:t>
        </w:r>
        <w:r w:rsidR="00D7664F">
          <w:rPr>
            <w:rFonts w:asciiTheme="minorHAnsi" w:eastAsiaTheme="minorEastAsia" w:hAnsiTheme="minorHAnsi" w:cstheme="minorBidi"/>
            <w:noProof/>
            <w:sz w:val="22"/>
            <w:szCs w:val="22"/>
            <w:lang w:bidi="ar-SA"/>
          </w:rPr>
          <w:tab/>
        </w:r>
        <w:r w:rsidR="00D7664F" w:rsidRPr="001446FC">
          <w:rPr>
            <w:rStyle w:val="Hyperlink"/>
            <w:noProof/>
          </w:rPr>
          <w:t>Add Cluster: KVM or XenServer</w:t>
        </w:r>
        <w:r w:rsidR="00D7664F">
          <w:rPr>
            <w:noProof/>
            <w:webHidden/>
          </w:rPr>
          <w:tab/>
        </w:r>
        <w:r w:rsidR="00D7664F">
          <w:rPr>
            <w:noProof/>
            <w:webHidden/>
          </w:rPr>
          <w:fldChar w:fldCharType="begin"/>
        </w:r>
        <w:r w:rsidR="00D7664F">
          <w:rPr>
            <w:noProof/>
            <w:webHidden/>
          </w:rPr>
          <w:instrText xml:space="preserve"> PAGEREF _Toc309124894 \h </w:instrText>
        </w:r>
        <w:r w:rsidR="00D7664F">
          <w:rPr>
            <w:noProof/>
            <w:webHidden/>
          </w:rPr>
        </w:r>
        <w:r w:rsidR="00D7664F">
          <w:rPr>
            <w:noProof/>
            <w:webHidden/>
          </w:rPr>
          <w:fldChar w:fldCharType="separate"/>
        </w:r>
        <w:r w:rsidR="00D7664F">
          <w:rPr>
            <w:noProof/>
            <w:webHidden/>
          </w:rPr>
          <w:t>53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895" w:history="1">
        <w:r w:rsidR="00D7664F" w:rsidRPr="001446FC">
          <w:rPr>
            <w:rStyle w:val="Hyperlink"/>
            <w:noProof/>
          </w:rPr>
          <w:t>19.3.3</w:t>
        </w:r>
        <w:r w:rsidR="00D7664F">
          <w:rPr>
            <w:rFonts w:asciiTheme="minorHAnsi" w:eastAsiaTheme="minorEastAsia" w:hAnsiTheme="minorHAnsi" w:cstheme="minorBidi"/>
            <w:noProof/>
            <w:sz w:val="22"/>
            <w:szCs w:val="22"/>
            <w:lang w:bidi="ar-SA"/>
          </w:rPr>
          <w:tab/>
        </w:r>
        <w:r w:rsidR="00D7664F" w:rsidRPr="001446FC">
          <w:rPr>
            <w:rStyle w:val="Hyperlink"/>
            <w:noProof/>
          </w:rPr>
          <w:t>Add Cluster: OVM</w:t>
        </w:r>
        <w:r w:rsidR="00D7664F">
          <w:rPr>
            <w:noProof/>
            <w:webHidden/>
          </w:rPr>
          <w:tab/>
        </w:r>
        <w:r w:rsidR="00D7664F">
          <w:rPr>
            <w:noProof/>
            <w:webHidden/>
          </w:rPr>
          <w:fldChar w:fldCharType="begin"/>
        </w:r>
        <w:r w:rsidR="00D7664F">
          <w:rPr>
            <w:noProof/>
            <w:webHidden/>
          </w:rPr>
          <w:instrText xml:space="preserve"> PAGEREF _Toc309124895 \h </w:instrText>
        </w:r>
        <w:r w:rsidR="00D7664F">
          <w:rPr>
            <w:noProof/>
            <w:webHidden/>
          </w:rPr>
        </w:r>
        <w:r w:rsidR="00D7664F">
          <w:rPr>
            <w:noProof/>
            <w:webHidden/>
          </w:rPr>
          <w:fldChar w:fldCharType="separate"/>
        </w:r>
        <w:r w:rsidR="00D7664F">
          <w:rPr>
            <w:noProof/>
            <w:webHidden/>
          </w:rPr>
          <w:t>53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896" w:history="1">
        <w:r w:rsidR="00D7664F" w:rsidRPr="001446FC">
          <w:rPr>
            <w:rStyle w:val="Hyperlink"/>
            <w:noProof/>
          </w:rPr>
          <w:t>19.3.4</w:t>
        </w:r>
        <w:r w:rsidR="00D7664F">
          <w:rPr>
            <w:rFonts w:asciiTheme="minorHAnsi" w:eastAsiaTheme="minorEastAsia" w:hAnsiTheme="minorHAnsi" w:cstheme="minorBidi"/>
            <w:noProof/>
            <w:sz w:val="22"/>
            <w:szCs w:val="22"/>
            <w:lang w:bidi="ar-SA"/>
          </w:rPr>
          <w:tab/>
        </w:r>
        <w:r w:rsidR="00D7664F" w:rsidRPr="001446FC">
          <w:rPr>
            <w:rStyle w:val="Hyperlink"/>
            <w:noProof/>
          </w:rPr>
          <w:t>Add Cluster: vSphere</w:t>
        </w:r>
        <w:r w:rsidR="00D7664F">
          <w:rPr>
            <w:noProof/>
            <w:webHidden/>
          </w:rPr>
          <w:tab/>
        </w:r>
        <w:r w:rsidR="00D7664F">
          <w:rPr>
            <w:noProof/>
            <w:webHidden/>
          </w:rPr>
          <w:fldChar w:fldCharType="begin"/>
        </w:r>
        <w:r w:rsidR="00D7664F">
          <w:rPr>
            <w:noProof/>
            <w:webHidden/>
          </w:rPr>
          <w:instrText xml:space="preserve"> PAGEREF _Toc309124896 \h </w:instrText>
        </w:r>
        <w:r w:rsidR="00D7664F">
          <w:rPr>
            <w:noProof/>
            <w:webHidden/>
          </w:rPr>
        </w:r>
        <w:r w:rsidR="00D7664F">
          <w:rPr>
            <w:noProof/>
            <w:webHidden/>
          </w:rPr>
          <w:fldChar w:fldCharType="separate"/>
        </w:r>
        <w:r w:rsidR="00D7664F">
          <w:rPr>
            <w:noProof/>
            <w:webHidden/>
          </w:rPr>
          <w:t>54</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897" w:history="1">
        <w:r w:rsidR="00D7664F" w:rsidRPr="001446FC">
          <w:rPr>
            <w:rStyle w:val="Hyperlink"/>
            <w:noProof/>
          </w:rPr>
          <w:t>19.3.5</w:t>
        </w:r>
        <w:r w:rsidR="00D7664F">
          <w:rPr>
            <w:rFonts w:asciiTheme="minorHAnsi" w:eastAsiaTheme="minorEastAsia" w:hAnsiTheme="minorHAnsi" w:cstheme="minorBidi"/>
            <w:noProof/>
            <w:sz w:val="22"/>
            <w:szCs w:val="22"/>
            <w:lang w:bidi="ar-SA"/>
          </w:rPr>
          <w:tab/>
        </w:r>
        <w:r w:rsidR="00D7664F" w:rsidRPr="001446FC">
          <w:rPr>
            <w:rStyle w:val="Hyperlink"/>
            <w:noProof/>
          </w:rPr>
          <w:t>Add Cluster: Bare Metal</w:t>
        </w:r>
        <w:r w:rsidR="00D7664F">
          <w:rPr>
            <w:noProof/>
            <w:webHidden/>
          </w:rPr>
          <w:tab/>
        </w:r>
        <w:r w:rsidR="00D7664F">
          <w:rPr>
            <w:noProof/>
            <w:webHidden/>
          </w:rPr>
          <w:fldChar w:fldCharType="begin"/>
        </w:r>
        <w:r w:rsidR="00D7664F">
          <w:rPr>
            <w:noProof/>
            <w:webHidden/>
          </w:rPr>
          <w:instrText xml:space="preserve"> PAGEREF _Toc309124897 \h </w:instrText>
        </w:r>
        <w:r w:rsidR="00D7664F">
          <w:rPr>
            <w:noProof/>
            <w:webHidden/>
          </w:rPr>
        </w:r>
        <w:r w:rsidR="00D7664F">
          <w:rPr>
            <w:noProof/>
            <w:webHidden/>
          </w:rPr>
          <w:fldChar w:fldCharType="separate"/>
        </w:r>
        <w:r w:rsidR="00D7664F">
          <w:rPr>
            <w:noProof/>
            <w:webHidden/>
          </w:rPr>
          <w:t>55</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898" w:history="1">
        <w:r w:rsidR="00D7664F" w:rsidRPr="001446FC">
          <w:rPr>
            <w:rStyle w:val="Hyperlink"/>
            <w:noProof/>
          </w:rPr>
          <w:t>20</w:t>
        </w:r>
        <w:r w:rsidR="00D7664F">
          <w:rPr>
            <w:rFonts w:asciiTheme="minorHAnsi" w:eastAsiaTheme="minorEastAsia" w:hAnsiTheme="minorHAnsi" w:cstheme="minorBidi"/>
            <w:noProof/>
            <w:sz w:val="22"/>
            <w:szCs w:val="22"/>
            <w:lang w:bidi="ar-SA"/>
          </w:rPr>
          <w:tab/>
        </w:r>
        <w:r w:rsidR="00D7664F" w:rsidRPr="001446FC">
          <w:rPr>
            <w:rStyle w:val="Hyperlink"/>
            <w:noProof/>
          </w:rPr>
          <w:t>Add Hosts</w:t>
        </w:r>
        <w:r w:rsidR="00D7664F">
          <w:rPr>
            <w:noProof/>
            <w:webHidden/>
          </w:rPr>
          <w:tab/>
        </w:r>
        <w:r w:rsidR="00D7664F">
          <w:rPr>
            <w:noProof/>
            <w:webHidden/>
          </w:rPr>
          <w:fldChar w:fldCharType="begin"/>
        </w:r>
        <w:r w:rsidR="00D7664F">
          <w:rPr>
            <w:noProof/>
            <w:webHidden/>
          </w:rPr>
          <w:instrText xml:space="preserve"> PAGEREF _Toc309124898 \h </w:instrText>
        </w:r>
        <w:r w:rsidR="00D7664F">
          <w:rPr>
            <w:noProof/>
            <w:webHidden/>
          </w:rPr>
        </w:r>
        <w:r w:rsidR="00D7664F">
          <w:rPr>
            <w:noProof/>
            <w:webHidden/>
          </w:rPr>
          <w:fldChar w:fldCharType="separate"/>
        </w:r>
        <w:r w:rsidR="00D7664F">
          <w:rPr>
            <w:noProof/>
            <w:webHidden/>
          </w:rPr>
          <w:t>57</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899" w:history="1">
        <w:r w:rsidR="00D7664F" w:rsidRPr="001446FC">
          <w:rPr>
            <w:rStyle w:val="Hyperlink"/>
            <w:noProof/>
          </w:rPr>
          <w:t>20.1</w:t>
        </w:r>
        <w:r w:rsidR="00D7664F">
          <w:rPr>
            <w:rFonts w:asciiTheme="minorHAnsi" w:eastAsiaTheme="minorEastAsia" w:hAnsiTheme="minorHAnsi" w:cstheme="minorBidi"/>
            <w:noProof/>
            <w:sz w:val="22"/>
            <w:szCs w:val="22"/>
            <w:lang w:bidi="ar-SA"/>
          </w:rPr>
          <w:tab/>
        </w:r>
        <w:r w:rsidR="00D7664F" w:rsidRPr="001446FC">
          <w:rPr>
            <w:rStyle w:val="Hyperlink"/>
            <w:noProof/>
          </w:rPr>
          <w:t>Install Hypervisor Software on Hosts</w:t>
        </w:r>
        <w:r w:rsidR="00D7664F">
          <w:rPr>
            <w:noProof/>
            <w:webHidden/>
          </w:rPr>
          <w:tab/>
        </w:r>
        <w:r w:rsidR="00D7664F">
          <w:rPr>
            <w:noProof/>
            <w:webHidden/>
          </w:rPr>
          <w:fldChar w:fldCharType="begin"/>
        </w:r>
        <w:r w:rsidR="00D7664F">
          <w:rPr>
            <w:noProof/>
            <w:webHidden/>
          </w:rPr>
          <w:instrText xml:space="preserve"> PAGEREF _Toc309124899 \h </w:instrText>
        </w:r>
        <w:r w:rsidR="00D7664F">
          <w:rPr>
            <w:noProof/>
            <w:webHidden/>
          </w:rPr>
        </w:r>
        <w:r w:rsidR="00D7664F">
          <w:rPr>
            <w:noProof/>
            <w:webHidden/>
          </w:rPr>
          <w:fldChar w:fldCharType="separate"/>
        </w:r>
        <w:r w:rsidR="00D7664F">
          <w:rPr>
            <w:noProof/>
            <w:webHidden/>
          </w:rPr>
          <w:t>57</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00" w:history="1">
        <w:r w:rsidR="00D7664F" w:rsidRPr="001446FC">
          <w:rPr>
            <w:rStyle w:val="Hyperlink"/>
            <w:noProof/>
          </w:rPr>
          <w:t>20.2</w:t>
        </w:r>
        <w:r w:rsidR="00D7664F">
          <w:rPr>
            <w:rFonts w:asciiTheme="minorHAnsi" w:eastAsiaTheme="minorEastAsia" w:hAnsiTheme="minorHAnsi" w:cstheme="minorBidi"/>
            <w:noProof/>
            <w:sz w:val="22"/>
            <w:szCs w:val="22"/>
            <w:lang w:bidi="ar-SA"/>
          </w:rPr>
          <w:tab/>
        </w:r>
        <w:r w:rsidR="00D7664F" w:rsidRPr="001446FC">
          <w:rPr>
            <w:rStyle w:val="Hyperlink"/>
            <w:noProof/>
          </w:rPr>
          <w:t>Add Hosts to CloudStack (KVM, OVM, or XenServer)</w:t>
        </w:r>
        <w:r w:rsidR="00D7664F">
          <w:rPr>
            <w:noProof/>
            <w:webHidden/>
          </w:rPr>
          <w:tab/>
        </w:r>
        <w:r w:rsidR="00D7664F">
          <w:rPr>
            <w:noProof/>
            <w:webHidden/>
          </w:rPr>
          <w:fldChar w:fldCharType="begin"/>
        </w:r>
        <w:r w:rsidR="00D7664F">
          <w:rPr>
            <w:noProof/>
            <w:webHidden/>
          </w:rPr>
          <w:instrText xml:space="preserve"> PAGEREF _Toc309124900 \h </w:instrText>
        </w:r>
        <w:r w:rsidR="00D7664F">
          <w:rPr>
            <w:noProof/>
            <w:webHidden/>
          </w:rPr>
        </w:r>
        <w:r w:rsidR="00D7664F">
          <w:rPr>
            <w:noProof/>
            <w:webHidden/>
          </w:rPr>
          <w:fldChar w:fldCharType="separate"/>
        </w:r>
        <w:r w:rsidR="00D7664F">
          <w:rPr>
            <w:noProof/>
            <w:webHidden/>
          </w:rPr>
          <w:t>57</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01" w:history="1">
        <w:r w:rsidR="00D7664F" w:rsidRPr="001446FC">
          <w:rPr>
            <w:rStyle w:val="Hyperlink"/>
            <w:noProof/>
          </w:rPr>
          <w:t>20.2.1</w:t>
        </w:r>
        <w:r w:rsidR="00D7664F">
          <w:rPr>
            <w:rFonts w:asciiTheme="minorHAnsi" w:eastAsiaTheme="minorEastAsia" w:hAnsiTheme="minorHAnsi" w:cstheme="minorBidi"/>
            <w:noProof/>
            <w:sz w:val="22"/>
            <w:szCs w:val="22"/>
            <w:lang w:bidi="ar-SA"/>
          </w:rPr>
          <w:tab/>
        </w:r>
        <w:r w:rsidR="00D7664F" w:rsidRPr="001446FC">
          <w:rPr>
            <w:rStyle w:val="Hyperlink"/>
            <w:noProof/>
          </w:rPr>
          <w:t>Requirements for XenServer, KVM, and OVM Hosts</w:t>
        </w:r>
        <w:r w:rsidR="00D7664F">
          <w:rPr>
            <w:noProof/>
            <w:webHidden/>
          </w:rPr>
          <w:tab/>
        </w:r>
        <w:r w:rsidR="00D7664F">
          <w:rPr>
            <w:noProof/>
            <w:webHidden/>
          </w:rPr>
          <w:fldChar w:fldCharType="begin"/>
        </w:r>
        <w:r w:rsidR="00D7664F">
          <w:rPr>
            <w:noProof/>
            <w:webHidden/>
          </w:rPr>
          <w:instrText xml:space="preserve"> PAGEREF _Toc309124901 \h </w:instrText>
        </w:r>
        <w:r w:rsidR="00D7664F">
          <w:rPr>
            <w:noProof/>
            <w:webHidden/>
          </w:rPr>
        </w:r>
        <w:r w:rsidR="00D7664F">
          <w:rPr>
            <w:noProof/>
            <w:webHidden/>
          </w:rPr>
          <w:fldChar w:fldCharType="separate"/>
        </w:r>
        <w:r w:rsidR="00D7664F">
          <w:rPr>
            <w:noProof/>
            <w:webHidden/>
          </w:rPr>
          <w:t>57</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02" w:history="1">
        <w:r w:rsidR="00D7664F" w:rsidRPr="001446FC">
          <w:rPr>
            <w:rStyle w:val="Hyperlink"/>
            <w:noProof/>
          </w:rPr>
          <w:t>20.2.2</w:t>
        </w:r>
        <w:r w:rsidR="00D7664F">
          <w:rPr>
            <w:rFonts w:asciiTheme="minorHAnsi" w:eastAsiaTheme="minorEastAsia" w:hAnsiTheme="minorHAnsi" w:cstheme="minorBidi"/>
            <w:noProof/>
            <w:sz w:val="22"/>
            <w:szCs w:val="22"/>
            <w:lang w:bidi="ar-SA"/>
          </w:rPr>
          <w:tab/>
        </w:r>
        <w:r w:rsidR="00D7664F" w:rsidRPr="001446FC">
          <w:rPr>
            <w:rStyle w:val="Hyperlink"/>
            <w:noProof/>
          </w:rPr>
          <w:t>Steps to Add a XenServer, KVM, or OVM Host</w:t>
        </w:r>
        <w:r w:rsidR="00D7664F">
          <w:rPr>
            <w:noProof/>
            <w:webHidden/>
          </w:rPr>
          <w:tab/>
        </w:r>
        <w:r w:rsidR="00D7664F">
          <w:rPr>
            <w:noProof/>
            <w:webHidden/>
          </w:rPr>
          <w:fldChar w:fldCharType="begin"/>
        </w:r>
        <w:r w:rsidR="00D7664F">
          <w:rPr>
            <w:noProof/>
            <w:webHidden/>
          </w:rPr>
          <w:instrText xml:space="preserve"> PAGEREF _Toc309124902 \h </w:instrText>
        </w:r>
        <w:r w:rsidR="00D7664F">
          <w:rPr>
            <w:noProof/>
            <w:webHidden/>
          </w:rPr>
        </w:r>
        <w:r w:rsidR="00D7664F">
          <w:rPr>
            <w:noProof/>
            <w:webHidden/>
          </w:rPr>
          <w:fldChar w:fldCharType="separate"/>
        </w:r>
        <w:r w:rsidR="00D7664F">
          <w:rPr>
            <w:noProof/>
            <w:webHidden/>
          </w:rPr>
          <w:t>58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03" w:history="1">
        <w:r w:rsidR="00D7664F" w:rsidRPr="001446FC">
          <w:rPr>
            <w:rStyle w:val="Hyperlink"/>
            <w:noProof/>
          </w:rPr>
          <w:t>20.3</w:t>
        </w:r>
        <w:r w:rsidR="00D7664F">
          <w:rPr>
            <w:rFonts w:asciiTheme="minorHAnsi" w:eastAsiaTheme="minorEastAsia" w:hAnsiTheme="minorHAnsi" w:cstheme="minorBidi"/>
            <w:noProof/>
            <w:sz w:val="22"/>
            <w:szCs w:val="22"/>
            <w:lang w:bidi="ar-SA"/>
          </w:rPr>
          <w:tab/>
        </w:r>
        <w:r w:rsidR="00D7664F" w:rsidRPr="001446FC">
          <w:rPr>
            <w:rStyle w:val="Hyperlink"/>
            <w:noProof/>
          </w:rPr>
          <w:t>Add Hosts (vSphere)</w:t>
        </w:r>
        <w:r w:rsidR="00D7664F">
          <w:rPr>
            <w:noProof/>
            <w:webHidden/>
          </w:rPr>
          <w:tab/>
        </w:r>
        <w:r w:rsidR="00D7664F">
          <w:rPr>
            <w:noProof/>
            <w:webHidden/>
          </w:rPr>
          <w:fldChar w:fldCharType="begin"/>
        </w:r>
        <w:r w:rsidR="00D7664F">
          <w:rPr>
            <w:noProof/>
            <w:webHidden/>
          </w:rPr>
          <w:instrText xml:space="preserve"> PAGEREF _Toc309124903 \h </w:instrText>
        </w:r>
        <w:r w:rsidR="00D7664F">
          <w:rPr>
            <w:noProof/>
            <w:webHidden/>
          </w:rPr>
        </w:r>
        <w:r w:rsidR="00D7664F">
          <w:rPr>
            <w:noProof/>
            <w:webHidden/>
          </w:rPr>
          <w:fldChar w:fldCharType="separate"/>
        </w:r>
        <w:r w:rsidR="00D7664F">
          <w:rPr>
            <w:noProof/>
            <w:webHidden/>
          </w:rPr>
          <w:t>58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04" w:history="1">
        <w:r w:rsidR="00D7664F" w:rsidRPr="001446FC">
          <w:rPr>
            <w:rStyle w:val="Hyperlink"/>
            <w:noProof/>
          </w:rPr>
          <w:t>20.4</w:t>
        </w:r>
        <w:r w:rsidR="00D7664F">
          <w:rPr>
            <w:rFonts w:asciiTheme="minorHAnsi" w:eastAsiaTheme="minorEastAsia" w:hAnsiTheme="minorHAnsi" w:cstheme="minorBidi"/>
            <w:noProof/>
            <w:sz w:val="22"/>
            <w:szCs w:val="22"/>
            <w:lang w:bidi="ar-SA"/>
          </w:rPr>
          <w:tab/>
        </w:r>
        <w:r w:rsidR="00D7664F" w:rsidRPr="001446FC">
          <w:rPr>
            <w:rStyle w:val="Hyperlink"/>
            <w:noProof/>
          </w:rPr>
          <w:t>Add Hosts (Bare Metal)</w:t>
        </w:r>
        <w:r w:rsidR="00D7664F">
          <w:rPr>
            <w:noProof/>
            <w:webHidden/>
          </w:rPr>
          <w:tab/>
        </w:r>
        <w:r w:rsidR="00D7664F">
          <w:rPr>
            <w:noProof/>
            <w:webHidden/>
          </w:rPr>
          <w:fldChar w:fldCharType="begin"/>
        </w:r>
        <w:r w:rsidR="00D7664F">
          <w:rPr>
            <w:noProof/>
            <w:webHidden/>
          </w:rPr>
          <w:instrText xml:space="preserve"> PAGEREF _Toc309124904 \h </w:instrText>
        </w:r>
        <w:r w:rsidR="00D7664F">
          <w:rPr>
            <w:noProof/>
            <w:webHidden/>
          </w:rPr>
        </w:r>
        <w:r w:rsidR="00D7664F">
          <w:rPr>
            <w:noProof/>
            <w:webHidden/>
          </w:rPr>
          <w:fldChar w:fldCharType="separate"/>
        </w:r>
        <w:r w:rsidR="00D7664F">
          <w:rPr>
            <w:noProof/>
            <w:webHidden/>
          </w:rPr>
          <w:t>58</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905" w:history="1">
        <w:r w:rsidR="00D7664F" w:rsidRPr="001446FC">
          <w:rPr>
            <w:rStyle w:val="Hyperlink"/>
            <w:noProof/>
          </w:rPr>
          <w:t>21</w:t>
        </w:r>
        <w:r w:rsidR="00D7664F">
          <w:rPr>
            <w:rFonts w:asciiTheme="minorHAnsi" w:eastAsiaTheme="minorEastAsia" w:hAnsiTheme="minorHAnsi" w:cstheme="minorBidi"/>
            <w:noProof/>
            <w:sz w:val="22"/>
            <w:szCs w:val="22"/>
            <w:lang w:bidi="ar-SA"/>
          </w:rPr>
          <w:tab/>
        </w:r>
        <w:r w:rsidR="00D7664F" w:rsidRPr="001446FC">
          <w:rPr>
            <w:rStyle w:val="Hyperlink"/>
            <w:noProof/>
          </w:rPr>
          <w:t>Add Primary Storage</w:t>
        </w:r>
        <w:r w:rsidR="00D7664F">
          <w:rPr>
            <w:noProof/>
            <w:webHidden/>
          </w:rPr>
          <w:tab/>
        </w:r>
        <w:r w:rsidR="00D7664F">
          <w:rPr>
            <w:noProof/>
            <w:webHidden/>
          </w:rPr>
          <w:fldChar w:fldCharType="begin"/>
        </w:r>
        <w:r w:rsidR="00D7664F">
          <w:rPr>
            <w:noProof/>
            <w:webHidden/>
          </w:rPr>
          <w:instrText xml:space="preserve"> PAGEREF _Toc309124905 \h </w:instrText>
        </w:r>
        <w:r w:rsidR="00D7664F">
          <w:rPr>
            <w:noProof/>
            <w:webHidden/>
          </w:rPr>
        </w:r>
        <w:r w:rsidR="00D7664F">
          <w:rPr>
            <w:noProof/>
            <w:webHidden/>
          </w:rPr>
          <w:fldChar w:fldCharType="separate"/>
        </w:r>
        <w:r w:rsidR="00D7664F">
          <w:rPr>
            <w:noProof/>
            <w:webHidden/>
          </w:rPr>
          <w:t>60</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06" w:history="1">
        <w:r w:rsidR="00D7664F" w:rsidRPr="001446FC">
          <w:rPr>
            <w:rStyle w:val="Hyperlink"/>
            <w:noProof/>
          </w:rPr>
          <w:t>21.1</w:t>
        </w:r>
        <w:r w:rsidR="00D7664F">
          <w:rPr>
            <w:rFonts w:asciiTheme="minorHAnsi" w:eastAsiaTheme="minorEastAsia" w:hAnsiTheme="minorHAnsi" w:cstheme="minorBidi"/>
            <w:noProof/>
            <w:sz w:val="22"/>
            <w:szCs w:val="22"/>
            <w:lang w:bidi="ar-SA"/>
          </w:rPr>
          <w:tab/>
        </w:r>
        <w:r w:rsidR="00D7664F" w:rsidRPr="001446FC">
          <w:rPr>
            <w:rStyle w:val="Hyperlink"/>
            <w:noProof/>
          </w:rPr>
          <w:t>System Requirements for Primary Storage</w:t>
        </w:r>
        <w:r w:rsidR="00D7664F">
          <w:rPr>
            <w:noProof/>
            <w:webHidden/>
          </w:rPr>
          <w:tab/>
        </w:r>
        <w:r w:rsidR="00D7664F">
          <w:rPr>
            <w:noProof/>
            <w:webHidden/>
          </w:rPr>
          <w:fldChar w:fldCharType="begin"/>
        </w:r>
        <w:r w:rsidR="00D7664F">
          <w:rPr>
            <w:noProof/>
            <w:webHidden/>
          </w:rPr>
          <w:instrText xml:space="preserve"> PAGEREF _Toc309124906 \h </w:instrText>
        </w:r>
        <w:r w:rsidR="00D7664F">
          <w:rPr>
            <w:noProof/>
            <w:webHidden/>
          </w:rPr>
        </w:r>
        <w:r w:rsidR="00D7664F">
          <w:rPr>
            <w:noProof/>
            <w:webHidden/>
          </w:rPr>
          <w:fldChar w:fldCharType="separate"/>
        </w:r>
        <w:r w:rsidR="00D7664F">
          <w:rPr>
            <w:noProof/>
            <w:webHidden/>
          </w:rPr>
          <w:t>60</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07" w:history="1">
        <w:r w:rsidR="00D7664F" w:rsidRPr="001446FC">
          <w:rPr>
            <w:rStyle w:val="Hyperlink"/>
            <w:noProof/>
          </w:rPr>
          <w:t>21.2</w:t>
        </w:r>
        <w:r w:rsidR="00D7664F">
          <w:rPr>
            <w:rFonts w:asciiTheme="minorHAnsi" w:eastAsiaTheme="minorEastAsia" w:hAnsiTheme="minorHAnsi" w:cstheme="minorBidi"/>
            <w:noProof/>
            <w:sz w:val="22"/>
            <w:szCs w:val="22"/>
            <w:lang w:bidi="ar-SA"/>
          </w:rPr>
          <w:tab/>
        </w:r>
        <w:r w:rsidR="00D7664F" w:rsidRPr="001446FC">
          <w:rPr>
            <w:rStyle w:val="Hyperlink"/>
            <w:noProof/>
          </w:rPr>
          <w:t>Steps to Add Primary Storage</w:t>
        </w:r>
        <w:r w:rsidR="00D7664F">
          <w:rPr>
            <w:noProof/>
            <w:webHidden/>
          </w:rPr>
          <w:tab/>
        </w:r>
        <w:r w:rsidR="00D7664F">
          <w:rPr>
            <w:noProof/>
            <w:webHidden/>
          </w:rPr>
          <w:fldChar w:fldCharType="begin"/>
        </w:r>
        <w:r w:rsidR="00D7664F">
          <w:rPr>
            <w:noProof/>
            <w:webHidden/>
          </w:rPr>
          <w:instrText xml:space="preserve"> PAGEREF _Toc309124907 \h </w:instrText>
        </w:r>
        <w:r w:rsidR="00D7664F">
          <w:rPr>
            <w:noProof/>
            <w:webHidden/>
          </w:rPr>
        </w:r>
        <w:r w:rsidR="00D7664F">
          <w:rPr>
            <w:noProof/>
            <w:webHidden/>
          </w:rPr>
          <w:fldChar w:fldCharType="separate"/>
        </w:r>
        <w:r w:rsidR="00D7664F">
          <w:rPr>
            <w:noProof/>
            <w:webHidden/>
          </w:rPr>
          <w:t>60</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908" w:history="1">
        <w:r w:rsidR="00D7664F" w:rsidRPr="001446FC">
          <w:rPr>
            <w:rStyle w:val="Hyperlink"/>
            <w:noProof/>
          </w:rPr>
          <w:t>22</w:t>
        </w:r>
        <w:r w:rsidR="00D7664F">
          <w:rPr>
            <w:rFonts w:asciiTheme="minorHAnsi" w:eastAsiaTheme="minorEastAsia" w:hAnsiTheme="minorHAnsi" w:cstheme="minorBidi"/>
            <w:noProof/>
            <w:sz w:val="22"/>
            <w:szCs w:val="22"/>
            <w:lang w:bidi="ar-SA"/>
          </w:rPr>
          <w:tab/>
        </w:r>
        <w:r w:rsidR="00D7664F" w:rsidRPr="001446FC">
          <w:rPr>
            <w:rStyle w:val="Hyperlink"/>
            <w:noProof/>
          </w:rPr>
          <w:t>Add Secondary Storage</w:t>
        </w:r>
        <w:r w:rsidR="00D7664F">
          <w:rPr>
            <w:noProof/>
            <w:webHidden/>
          </w:rPr>
          <w:tab/>
        </w:r>
        <w:r w:rsidR="00D7664F">
          <w:rPr>
            <w:noProof/>
            <w:webHidden/>
          </w:rPr>
          <w:fldChar w:fldCharType="begin"/>
        </w:r>
        <w:r w:rsidR="00D7664F">
          <w:rPr>
            <w:noProof/>
            <w:webHidden/>
          </w:rPr>
          <w:instrText xml:space="preserve"> PAGEREF _Toc309124908 \h </w:instrText>
        </w:r>
        <w:r w:rsidR="00D7664F">
          <w:rPr>
            <w:noProof/>
            <w:webHidden/>
          </w:rPr>
        </w:r>
        <w:r w:rsidR="00D7664F">
          <w:rPr>
            <w:noProof/>
            <w:webHidden/>
          </w:rPr>
          <w:fldChar w:fldCharType="separate"/>
        </w:r>
        <w:r w:rsidR="00D7664F">
          <w:rPr>
            <w:noProof/>
            <w:webHidden/>
          </w:rPr>
          <w:t>62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09" w:history="1">
        <w:r w:rsidR="00D7664F" w:rsidRPr="001446FC">
          <w:rPr>
            <w:rStyle w:val="Hyperlink"/>
            <w:noProof/>
          </w:rPr>
          <w:t>22.1</w:t>
        </w:r>
        <w:r w:rsidR="00D7664F">
          <w:rPr>
            <w:rFonts w:asciiTheme="minorHAnsi" w:eastAsiaTheme="minorEastAsia" w:hAnsiTheme="minorHAnsi" w:cstheme="minorBidi"/>
            <w:noProof/>
            <w:sz w:val="22"/>
            <w:szCs w:val="22"/>
            <w:lang w:bidi="ar-SA"/>
          </w:rPr>
          <w:tab/>
        </w:r>
        <w:r w:rsidR="00D7664F" w:rsidRPr="001446FC">
          <w:rPr>
            <w:rStyle w:val="Hyperlink"/>
            <w:noProof/>
          </w:rPr>
          <w:t>System Requirements for Secondary Storage</w:t>
        </w:r>
        <w:r w:rsidR="00D7664F">
          <w:rPr>
            <w:noProof/>
            <w:webHidden/>
          </w:rPr>
          <w:tab/>
        </w:r>
        <w:r w:rsidR="00D7664F">
          <w:rPr>
            <w:noProof/>
            <w:webHidden/>
          </w:rPr>
          <w:fldChar w:fldCharType="begin"/>
        </w:r>
        <w:r w:rsidR="00D7664F">
          <w:rPr>
            <w:noProof/>
            <w:webHidden/>
          </w:rPr>
          <w:instrText xml:space="preserve"> PAGEREF _Toc309124909 \h </w:instrText>
        </w:r>
        <w:r w:rsidR="00D7664F">
          <w:rPr>
            <w:noProof/>
            <w:webHidden/>
          </w:rPr>
        </w:r>
        <w:r w:rsidR="00D7664F">
          <w:rPr>
            <w:noProof/>
            <w:webHidden/>
          </w:rPr>
          <w:fldChar w:fldCharType="separate"/>
        </w:r>
        <w:r w:rsidR="00D7664F">
          <w:rPr>
            <w:noProof/>
            <w:webHidden/>
          </w:rPr>
          <w:t>62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10" w:history="1">
        <w:r w:rsidR="00D7664F" w:rsidRPr="001446FC">
          <w:rPr>
            <w:rStyle w:val="Hyperlink"/>
            <w:noProof/>
          </w:rPr>
          <w:t>22.2</w:t>
        </w:r>
        <w:r w:rsidR="00D7664F">
          <w:rPr>
            <w:rFonts w:asciiTheme="minorHAnsi" w:eastAsiaTheme="minorEastAsia" w:hAnsiTheme="minorHAnsi" w:cstheme="minorBidi"/>
            <w:noProof/>
            <w:sz w:val="22"/>
            <w:szCs w:val="22"/>
            <w:lang w:bidi="ar-SA"/>
          </w:rPr>
          <w:tab/>
        </w:r>
        <w:r w:rsidR="00D7664F" w:rsidRPr="001446FC">
          <w:rPr>
            <w:rStyle w:val="Hyperlink"/>
            <w:noProof/>
          </w:rPr>
          <w:t>Steps to Add Secondary Storage</w:t>
        </w:r>
        <w:r w:rsidR="00D7664F">
          <w:rPr>
            <w:noProof/>
            <w:webHidden/>
          </w:rPr>
          <w:tab/>
        </w:r>
        <w:r w:rsidR="00D7664F">
          <w:rPr>
            <w:noProof/>
            <w:webHidden/>
          </w:rPr>
          <w:fldChar w:fldCharType="begin"/>
        </w:r>
        <w:r w:rsidR="00D7664F">
          <w:rPr>
            <w:noProof/>
            <w:webHidden/>
          </w:rPr>
          <w:instrText xml:space="preserve"> PAGEREF _Toc309124910 \h </w:instrText>
        </w:r>
        <w:r w:rsidR="00D7664F">
          <w:rPr>
            <w:noProof/>
            <w:webHidden/>
          </w:rPr>
        </w:r>
        <w:r w:rsidR="00D7664F">
          <w:rPr>
            <w:noProof/>
            <w:webHidden/>
          </w:rPr>
          <w:fldChar w:fldCharType="separate"/>
        </w:r>
        <w:r w:rsidR="00D7664F">
          <w:rPr>
            <w:noProof/>
            <w:webHidden/>
          </w:rPr>
          <w:t>62</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911" w:history="1">
        <w:r w:rsidR="00D7664F" w:rsidRPr="001446FC">
          <w:rPr>
            <w:rStyle w:val="Hyperlink"/>
            <w:noProof/>
          </w:rPr>
          <w:t>23</w:t>
        </w:r>
        <w:r w:rsidR="00D7664F">
          <w:rPr>
            <w:rFonts w:asciiTheme="minorHAnsi" w:eastAsiaTheme="minorEastAsia" w:hAnsiTheme="minorHAnsi" w:cstheme="minorBidi"/>
            <w:noProof/>
            <w:sz w:val="22"/>
            <w:szCs w:val="22"/>
            <w:lang w:bidi="ar-SA"/>
          </w:rPr>
          <w:tab/>
        </w:r>
        <w:r w:rsidR="00D7664F" w:rsidRPr="001446FC">
          <w:rPr>
            <w:rStyle w:val="Hyperlink"/>
            <w:noProof/>
          </w:rPr>
          <w:t>Initialization and Testing</w:t>
        </w:r>
        <w:r w:rsidR="00D7664F">
          <w:rPr>
            <w:noProof/>
            <w:webHidden/>
          </w:rPr>
          <w:tab/>
        </w:r>
        <w:r w:rsidR="00D7664F">
          <w:rPr>
            <w:noProof/>
            <w:webHidden/>
          </w:rPr>
          <w:fldChar w:fldCharType="begin"/>
        </w:r>
        <w:r w:rsidR="00D7664F">
          <w:rPr>
            <w:noProof/>
            <w:webHidden/>
          </w:rPr>
          <w:instrText xml:space="preserve"> PAGEREF _Toc309124911 \h </w:instrText>
        </w:r>
        <w:r w:rsidR="00D7664F">
          <w:rPr>
            <w:noProof/>
            <w:webHidden/>
          </w:rPr>
        </w:r>
        <w:r w:rsidR="00D7664F">
          <w:rPr>
            <w:noProof/>
            <w:webHidden/>
          </w:rPr>
          <w:fldChar w:fldCharType="separate"/>
        </w:r>
        <w:r w:rsidR="00D7664F">
          <w:rPr>
            <w:noProof/>
            <w:webHidden/>
          </w:rPr>
          <w:t>64</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912" w:history="1">
        <w:r w:rsidR="00D7664F" w:rsidRPr="001446FC">
          <w:rPr>
            <w:rStyle w:val="Hyperlink"/>
            <w:noProof/>
          </w:rPr>
          <w:t>24</w:t>
        </w:r>
        <w:r w:rsidR="00D7664F">
          <w:rPr>
            <w:rFonts w:asciiTheme="minorHAnsi" w:eastAsiaTheme="minorEastAsia" w:hAnsiTheme="minorHAnsi" w:cstheme="minorBidi"/>
            <w:noProof/>
            <w:sz w:val="22"/>
            <w:szCs w:val="22"/>
            <w:lang w:bidi="ar-SA"/>
          </w:rPr>
          <w:tab/>
        </w:r>
        <w:r w:rsidR="00D7664F" w:rsidRPr="001446FC">
          <w:rPr>
            <w:rStyle w:val="Hyperlink"/>
            <w:noProof/>
          </w:rPr>
          <w:t>Installing Citrix XenServer for CloudStack</w:t>
        </w:r>
        <w:r w:rsidR="00D7664F">
          <w:rPr>
            <w:noProof/>
            <w:webHidden/>
          </w:rPr>
          <w:tab/>
        </w:r>
        <w:r w:rsidR="00D7664F">
          <w:rPr>
            <w:noProof/>
            <w:webHidden/>
          </w:rPr>
          <w:fldChar w:fldCharType="begin"/>
        </w:r>
        <w:r w:rsidR="00D7664F">
          <w:rPr>
            <w:noProof/>
            <w:webHidden/>
          </w:rPr>
          <w:instrText xml:space="preserve"> PAGEREF _Toc309124912 \h </w:instrText>
        </w:r>
        <w:r w:rsidR="00D7664F">
          <w:rPr>
            <w:noProof/>
            <w:webHidden/>
          </w:rPr>
        </w:r>
        <w:r w:rsidR="00D7664F">
          <w:rPr>
            <w:noProof/>
            <w:webHidden/>
          </w:rPr>
          <w:fldChar w:fldCharType="separate"/>
        </w:r>
        <w:r w:rsidR="00D7664F">
          <w:rPr>
            <w:noProof/>
            <w:webHidden/>
          </w:rPr>
          <w:t>65</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13" w:history="1">
        <w:r w:rsidR="00D7664F" w:rsidRPr="001446FC">
          <w:rPr>
            <w:rStyle w:val="Hyperlink"/>
            <w:noProof/>
          </w:rPr>
          <w:t>24.1</w:t>
        </w:r>
        <w:r w:rsidR="00D7664F">
          <w:rPr>
            <w:rFonts w:asciiTheme="minorHAnsi" w:eastAsiaTheme="minorEastAsia" w:hAnsiTheme="minorHAnsi" w:cstheme="minorBidi"/>
            <w:noProof/>
            <w:sz w:val="22"/>
            <w:szCs w:val="22"/>
            <w:lang w:bidi="ar-SA"/>
          </w:rPr>
          <w:tab/>
        </w:r>
        <w:r w:rsidR="00D7664F" w:rsidRPr="001446FC">
          <w:rPr>
            <w:rStyle w:val="Hyperlink"/>
            <w:noProof/>
          </w:rPr>
          <w:t>System Requirements for XenServer Hosts</w:t>
        </w:r>
        <w:r w:rsidR="00D7664F">
          <w:rPr>
            <w:noProof/>
            <w:webHidden/>
          </w:rPr>
          <w:tab/>
        </w:r>
        <w:r w:rsidR="00D7664F">
          <w:rPr>
            <w:noProof/>
            <w:webHidden/>
          </w:rPr>
          <w:fldChar w:fldCharType="begin"/>
        </w:r>
        <w:r w:rsidR="00D7664F">
          <w:rPr>
            <w:noProof/>
            <w:webHidden/>
          </w:rPr>
          <w:instrText xml:space="preserve"> PAGEREF _Toc309124913 \h </w:instrText>
        </w:r>
        <w:r w:rsidR="00D7664F">
          <w:rPr>
            <w:noProof/>
            <w:webHidden/>
          </w:rPr>
        </w:r>
        <w:r w:rsidR="00D7664F">
          <w:rPr>
            <w:noProof/>
            <w:webHidden/>
          </w:rPr>
          <w:fldChar w:fldCharType="separate"/>
        </w:r>
        <w:r w:rsidR="00D7664F">
          <w:rPr>
            <w:noProof/>
            <w:webHidden/>
          </w:rPr>
          <w:t>65</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14" w:history="1">
        <w:r w:rsidR="00D7664F" w:rsidRPr="001446FC">
          <w:rPr>
            <w:rStyle w:val="Hyperlink"/>
            <w:noProof/>
          </w:rPr>
          <w:t>24.2</w:t>
        </w:r>
        <w:r w:rsidR="00D7664F">
          <w:rPr>
            <w:rFonts w:asciiTheme="minorHAnsi" w:eastAsiaTheme="minorEastAsia" w:hAnsiTheme="minorHAnsi" w:cstheme="minorBidi"/>
            <w:noProof/>
            <w:sz w:val="22"/>
            <w:szCs w:val="22"/>
            <w:lang w:bidi="ar-SA"/>
          </w:rPr>
          <w:tab/>
        </w:r>
        <w:r w:rsidR="00D7664F" w:rsidRPr="001446FC">
          <w:rPr>
            <w:rStyle w:val="Hyperlink"/>
            <w:noProof/>
          </w:rPr>
          <w:t>XenServer Installation Steps</w:t>
        </w:r>
        <w:r w:rsidR="00D7664F">
          <w:rPr>
            <w:noProof/>
            <w:webHidden/>
          </w:rPr>
          <w:tab/>
        </w:r>
        <w:r w:rsidR="00D7664F">
          <w:rPr>
            <w:noProof/>
            <w:webHidden/>
          </w:rPr>
          <w:fldChar w:fldCharType="begin"/>
        </w:r>
        <w:r w:rsidR="00D7664F">
          <w:rPr>
            <w:noProof/>
            <w:webHidden/>
          </w:rPr>
          <w:instrText xml:space="preserve"> PAGEREF _Toc309124914 \h </w:instrText>
        </w:r>
        <w:r w:rsidR="00D7664F">
          <w:rPr>
            <w:noProof/>
            <w:webHidden/>
          </w:rPr>
        </w:r>
        <w:r w:rsidR="00D7664F">
          <w:rPr>
            <w:noProof/>
            <w:webHidden/>
          </w:rPr>
          <w:fldChar w:fldCharType="separate"/>
        </w:r>
        <w:r w:rsidR="00D7664F">
          <w:rPr>
            <w:noProof/>
            <w:webHidden/>
          </w:rPr>
          <w:t>65</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15" w:history="1">
        <w:r w:rsidR="00D7664F" w:rsidRPr="001446FC">
          <w:rPr>
            <w:rStyle w:val="Hyperlink"/>
            <w:noProof/>
          </w:rPr>
          <w:t>24.3</w:t>
        </w:r>
        <w:r w:rsidR="00D7664F">
          <w:rPr>
            <w:rFonts w:asciiTheme="minorHAnsi" w:eastAsiaTheme="minorEastAsia" w:hAnsiTheme="minorHAnsi" w:cstheme="minorBidi"/>
            <w:noProof/>
            <w:sz w:val="22"/>
            <w:szCs w:val="22"/>
            <w:lang w:bidi="ar-SA"/>
          </w:rPr>
          <w:tab/>
        </w:r>
        <w:r w:rsidR="00D7664F" w:rsidRPr="001446FC">
          <w:rPr>
            <w:rStyle w:val="Hyperlink"/>
            <w:noProof/>
          </w:rPr>
          <w:t>Username and Password</w:t>
        </w:r>
        <w:r w:rsidR="00D7664F">
          <w:rPr>
            <w:noProof/>
            <w:webHidden/>
          </w:rPr>
          <w:tab/>
        </w:r>
        <w:r w:rsidR="00D7664F">
          <w:rPr>
            <w:noProof/>
            <w:webHidden/>
          </w:rPr>
          <w:fldChar w:fldCharType="begin"/>
        </w:r>
        <w:r w:rsidR="00D7664F">
          <w:rPr>
            <w:noProof/>
            <w:webHidden/>
          </w:rPr>
          <w:instrText xml:space="preserve"> PAGEREF _Toc309124915 \h </w:instrText>
        </w:r>
        <w:r w:rsidR="00D7664F">
          <w:rPr>
            <w:noProof/>
            <w:webHidden/>
          </w:rPr>
        </w:r>
        <w:r w:rsidR="00D7664F">
          <w:rPr>
            <w:noProof/>
            <w:webHidden/>
          </w:rPr>
          <w:fldChar w:fldCharType="separate"/>
        </w:r>
        <w:r w:rsidR="00D7664F">
          <w:rPr>
            <w:noProof/>
            <w:webHidden/>
          </w:rPr>
          <w:t>66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16" w:history="1">
        <w:r w:rsidR="00D7664F" w:rsidRPr="001446FC">
          <w:rPr>
            <w:rStyle w:val="Hyperlink"/>
            <w:noProof/>
          </w:rPr>
          <w:t>24.4</w:t>
        </w:r>
        <w:r w:rsidR="00D7664F">
          <w:rPr>
            <w:rFonts w:asciiTheme="minorHAnsi" w:eastAsiaTheme="minorEastAsia" w:hAnsiTheme="minorHAnsi" w:cstheme="minorBidi"/>
            <w:noProof/>
            <w:sz w:val="22"/>
            <w:szCs w:val="22"/>
            <w:lang w:bidi="ar-SA"/>
          </w:rPr>
          <w:tab/>
        </w:r>
        <w:r w:rsidR="00D7664F" w:rsidRPr="001446FC">
          <w:rPr>
            <w:rStyle w:val="Hyperlink"/>
            <w:noProof/>
          </w:rPr>
          <w:t>Time Synchronization</w:t>
        </w:r>
        <w:r w:rsidR="00D7664F">
          <w:rPr>
            <w:noProof/>
            <w:webHidden/>
          </w:rPr>
          <w:tab/>
        </w:r>
        <w:r w:rsidR="00D7664F">
          <w:rPr>
            <w:noProof/>
            <w:webHidden/>
          </w:rPr>
          <w:fldChar w:fldCharType="begin"/>
        </w:r>
        <w:r w:rsidR="00D7664F">
          <w:rPr>
            <w:noProof/>
            <w:webHidden/>
          </w:rPr>
          <w:instrText xml:space="preserve"> PAGEREF _Toc309124916 \h </w:instrText>
        </w:r>
        <w:r w:rsidR="00D7664F">
          <w:rPr>
            <w:noProof/>
            <w:webHidden/>
          </w:rPr>
        </w:r>
        <w:r w:rsidR="00D7664F">
          <w:rPr>
            <w:noProof/>
            <w:webHidden/>
          </w:rPr>
          <w:fldChar w:fldCharType="separate"/>
        </w:r>
        <w:r w:rsidR="00D7664F">
          <w:rPr>
            <w:noProof/>
            <w:webHidden/>
          </w:rPr>
          <w:t>66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17" w:history="1">
        <w:r w:rsidR="00D7664F" w:rsidRPr="001446FC">
          <w:rPr>
            <w:rStyle w:val="Hyperlink"/>
            <w:noProof/>
          </w:rPr>
          <w:t>24.5</w:t>
        </w:r>
        <w:r w:rsidR="00D7664F">
          <w:rPr>
            <w:rFonts w:asciiTheme="minorHAnsi" w:eastAsiaTheme="minorEastAsia" w:hAnsiTheme="minorHAnsi" w:cstheme="minorBidi"/>
            <w:noProof/>
            <w:sz w:val="22"/>
            <w:szCs w:val="22"/>
            <w:lang w:bidi="ar-SA"/>
          </w:rPr>
          <w:tab/>
        </w:r>
        <w:r w:rsidR="00D7664F" w:rsidRPr="001446FC">
          <w:rPr>
            <w:rStyle w:val="Hyperlink"/>
            <w:noProof/>
          </w:rPr>
          <w:t>Licensing</w:t>
        </w:r>
        <w:r w:rsidR="00D7664F">
          <w:rPr>
            <w:noProof/>
            <w:webHidden/>
          </w:rPr>
          <w:tab/>
        </w:r>
        <w:r w:rsidR="00D7664F">
          <w:rPr>
            <w:noProof/>
            <w:webHidden/>
          </w:rPr>
          <w:fldChar w:fldCharType="begin"/>
        </w:r>
        <w:r w:rsidR="00D7664F">
          <w:rPr>
            <w:noProof/>
            <w:webHidden/>
          </w:rPr>
          <w:instrText xml:space="preserve"> PAGEREF _Toc309124917 \h </w:instrText>
        </w:r>
        <w:r w:rsidR="00D7664F">
          <w:rPr>
            <w:noProof/>
            <w:webHidden/>
          </w:rPr>
        </w:r>
        <w:r w:rsidR="00D7664F">
          <w:rPr>
            <w:noProof/>
            <w:webHidden/>
          </w:rPr>
          <w:fldChar w:fldCharType="separate"/>
        </w:r>
        <w:r w:rsidR="00D7664F">
          <w:rPr>
            <w:noProof/>
            <w:webHidden/>
          </w:rPr>
          <w:t>66</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18" w:history="1">
        <w:r w:rsidR="00D7664F" w:rsidRPr="001446FC">
          <w:rPr>
            <w:rStyle w:val="Hyperlink"/>
            <w:noProof/>
          </w:rPr>
          <w:t>24.5.1</w:t>
        </w:r>
        <w:r w:rsidR="00D7664F">
          <w:rPr>
            <w:rFonts w:asciiTheme="minorHAnsi" w:eastAsiaTheme="minorEastAsia" w:hAnsiTheme="minorHAnsi" w:cstheme="minorBidi"/>
            <w:noProof/>
            <w:sz w:val="22"/>
            <w:szCs w:val="22"/>
            <w:lang w:bidi="ar-SA"/>
          </w:rPr>
          <w:tab/>
        </w:r>
        <w:r w:rsidR="00D7664F" w:rsidRPr="001446FC">
          <w:rPr>
            <w:rStyle w:val="Hyperlink"/>
            <w:noProof/>
          </w:rPr>
          <w:t>Getting and Deploying a License</w:t>
        </w:r>
        <w:r w:rsidR="00D7664F">
          <w:rPr>
            <w:noProof/>
            <w:webHidden/>
          </w:rPr>
          <w:tab/>
        </w:r>
        <w:r w:rsidR="00D7664F">
          <w:rPr>
            <w:noProof/>
            <w:webHidden/>
          </w:rPr>
          <w:fldChar w:fldCharType="begin"/>
        </w:r>
        <w:r w:rsidR="00D7664F">
          <w:rPr>
            <w:noProof/>
            <w:webHidden/>
          </w:rPr>
          <w:instrText xml:space="preserve"> PAGEREF _Toc309124918 \h </w:instrText>
        </w:r>
        <w:r w:rsidR="00D7664F">
          <w:rPr>
            <w:noProof/>
            <w:webHidden/>
          </w:rPr>
        </w:r>
        <w:r w:rsidR="00D7664F">
          <w:rPr>
            <w:noProof/>
            <w:webHidden/>
          </w:rPr>
          <w:fldChar w:fldCharType="separate"/>
        </w:r>
        <w:r w:rsidR="00D7664F">
          <w:rPr>
            <w:noProof/>
            <w:webHidden/>
          </w:rPr>
          <w:t>66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19" w:history="1">
        <w:r w:rsidR="00D7664F" w:rsidRPr="001446FC">
          <w:rPr>
            <w:rStyle w:val="Hyperlink"/>
            <w:noProof/>
          </w:rPr>
          <w:t>24.6</w:t>
        </w:r>
        <w:r w:rsidR="00D7664F">
          <w:rPr>
            <w:rFonts w:asciiTheme="minorHAnsi" w:eastAsiaTheme="minorEastAsia" w:hAnsiTheme="minorHAnsi" w:cstheme="minorBidi"/>
            <w:noProof/>
            <w:sz w:val="22"/>
            <w:szCs w:val="22"/>
            <w:lang w:bidi="ar-SA"/>
          </w:rPr>
          <w:tab/>
        </w:r>
        <w:r w:rsidR="00D7664F" w:rsidRPr="001446FC">
          <w:rPr>
            <w:rStyle w:val="Hyperlink"/>
            <w:noProof/>
          </w:rPr>
          <w:t>Install CSP Package</w:t>
        </w:r>
        <w:r w:rsidR="00D7664F">
          <w:rPr>
            <w:noProof/>
            <w:webHidden/>
          </w:rPr>
          <w:tab/>
        </w:r>
        <w:r w:rsidR="00D7664F">
          <w:rPr>
            <w:noProof/>
            <w:webHidden/>
          </w:rPr>
          <w:fldChar w:fldCharType="begin"/>
        </w:r>
        <w:r w:rsidR="00D7664F">
          <w:rPr>
            <w:noProof/>
            <w:webHidden/>
          </w:rPr>
          <w:instrText xml:space="preserve"> PAGEREF _Toc309124919 \h </w:instrText>
        </w:r>
        <w:r w:rsidR="00D7664F">
          <w:rPr>
            <w:noProof/>
            <w:webHidden/>
          </w:rPr>
        </w:r>
        <w:r w:rsidR="00D7664F">
          <w:rPr>
            <w:noProof/>
            <w:webHidden/>
          </w:rPr>
          <w:fldChar w:fldCharType="separate"/>
        </w:r>
        <w:r w:rsidR="00D7664F">
          <w:rPr>
            <w:noProof/>
            <w:webHidden/>
          </w:rPr>
          <w:t>66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20" w:history="1">
        <w:r w:rsidR="00D7664F" w:rsidRPr="001446FC">
          <w:rPr>
            <w:rStyle w:val="Hyperlink"/>
            <w:noProof/>
          </w:rPr>
          <w:t>24.7</w:t>
        </w:r>
        <w:r w:rsidR="00D7664F">
          <w:rPr>
            <w:rFonts w:asciiTheme="minorHAnsi" w:eastAsiaTheme="minorEastAsia" w:hAnsiTheme="minorHAnsi" w:cstheme="minorBidi"/>
            <w:noProof/>
            <w:sz w:val="22"/>
            <w:szCs w:val="22"/>
            <w:lang w:bidi="ar-SA"/>
          </w:rPr>
          <w:tab/>
        </w:r>
        <w:r w:rsidR="00D7664F" w:rsidRPr="001446FC">
          <w:rPr>
            <w:rStyle w:val="Hyperlink"/>
            <w:noProof/>
          </w:rPr>
          <w:t>Physical Networking Setup for XenServer</w:t>
        </w:r>
        <w:r w:rsidR="00D7664F">
          <w:rPr>
            <w:noProof/>
            <w:webHidden/>
          </w:rPr>
          <w:tab/>
        </w:r>
        <w:r w:rsidR="00D7664F">
          <w:rPr>
            <w:noProof/>
            <w:webHidden/>
          </w:rPr>
          <w:fldChar w:fldCharType="begin"/>
        </w:r>
        <w:r w:rsidR="00D7664F">
          <w:rPr>
            <w:noProof/>
            <w:webHidden/>
          </w:rPr>
          <w:instrText xml:space="preserve"> PAGEREF _Toc309124920 \h </w:instrText>
        </w:r>
        <w:r w:rsidR="00D7664F">
          <w:rPr>
            <w:noProof/>
            <w:webHidden/>
          </w:rPr>
        </w:r>
        <w:r w:rsidR="00D7664F">
          <w:rPr>
            <w:noProof/>
            <w:webHidden/>
          </w:rPr>
          <w:fldChar w:fldCharType="separate"/>
        </w:r>
        <w:r w:rsidR="00D7664F">
          <w:rPr>
            <w:noProof/>
            <w:webHidden/>
          </w:rPr>
          <w:t>67</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21" w:history="1">
        <w:r w:rsidR="00D7664F" w:rsidRPr="001446FC">
          <w:rPr>
            <w:rStyle w:val="Hyperlink"/>
            <w:noProof/>
          </w:rPr>
          <w:t>24.7.1</w:t>
        </w:r>
        <w:r w:rsidR="00D7664F">
          <w:rPr>
            <w:rFonts w:asciiTheme="minorHAnsi" w:eastAsiaTheme="minorEastAsia" w:hAnsiTheme="minorHAnsi" w:cstheme="minorBidi"/>
            <w:noProof/>
            <w:sz w:val="22"/>
            <w:szCs w:val="22"/>
            <w:lang w:bidi="ar-SA"/>
          </w:rPr>
          <w:tab/>
        </w:r>
        <w:r w:rsidR="00D7664F" w:rsidRPr="001446FC">
          <w:rPr>
            <w:rStyle w:val="Hyperlink"/>
            <w:noProof/>
          </w:rPr>
          <w:t>Configuring Public Network with a Dedicated NIC for XenServer (optional)</w:t>
        </w:r>
        <w:r w:rsidR="00D7664F">
          <w:rPr>
            <w:noProof/>
            <w:webHidden/>
          </w:rPr>
          <w:tab/>
        </w:r>
        <w:r w:rsidR="00D7664F">
          <w:rPr>
            <w:noProof/>
            <w:webHidden/>
          </w:rPr>
          <w:fldChar w:fldCharType="begin"/>
        </w:r>
        <w:r w:rsidR="00D7664F">
          <w:rPr>
            <w:noProof/>
            <w:webHidden/>
          </w:rPr>
          <w:instrText xml:space="preserve"> PAGEREF _Toc309124921 \h </w:instrText>
        </w:r>
        <w:r w:rsidR="00D7664F">
          <w:rPr>
            <w:noProof/>
            <w:webHidden/>
          </w:rPr>
        </w:r>
        <w:r w:rsidR="00D7664F">
          <w:rPr>
            <w:noProof/>
            <w:webHidden/>
          </w:rPr>
          <w:fldChar w:fldCharType="separate"/>
        </w:r>
        <w:r w:rsidR="00D7664F">
          <w:rPr>
            <w:noProof/>
            <w:webHidden/>
          </w:rPr>
          <w:t>67</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22" w:history="1">
        <w:r w:rsidR="00D7664F" w:rsidRPr="001446FC">
          <w:rPr>
            <w:rStyle w:val="Hyperlink"/>
            <w:noProof/>
          </w:rPr>
          <w:t>24.7.2</w:t>
        </w:r>
        <w:r w:rsidR="00D7664F">
          <w:rPr>
            <w:rFonts w:asciiTheme="minorHAnsi" w:eastAsiaTheme="minorEastAsia" w:hAnsiTheme="minorHAnsi" w:cstheme="minorBidi"/>
            <w:noProof/>
            <w:sz w:val="22"/>
            <w:szCs w:val="22"/>
            <w:lang w:bidi="ar-SA"/>
          </w:rPr>
          <w:tab/>
        </w:r>
        <w:r w:rsidR="00D7664F" w:rsidRPr="001446FC">
          <w:rPr>
            <w:rStyle w:val="Hyperlink"/>
            <w:noProof/>
          </w:rPr>
          <w:t>Configuring Multiple Guest Networks for XenServer (optional)</w:t>
        </w:r>
        <w:r w:rsidR="00D7664F">
          <w:rPr>
            <w:noProof/>
            <w:webHidden/>
          </w:rPr>
          <w:tab/>
        </w:r>
        <w:r w:rsidR="00D7664F">
          <w:rPr>
            <w:noProof/>
            <w:webHidden/>
          </w:rPr>
          <w:fldChar w:fldCharType="begin"/>
        </w:r>
        <w:r w:rsidR="00D7664F">
          <w:rPr>
            <w:noProof/>
            <w:webHidden/>
          </w:rPr>
          <w:instrText xml:space="preserve"> PAGEREF _Toc309124922 \h </w:instrText>
        </w:r>
        <w:r w:rsidR="00D7664F">
          <w:rPr>
            <w:noProof/>
            <w:webHidden/>
          </w:rPr>
        </w:r>
        <w:r w:rsidR="00D7664F">
          <w:rPr>
            <w:noProof/>
            <w:webHidden/>
          </w:rPr>
          <w:fldChar w:fldCharType="separate"/>
        </w:r>
        <w:r w:rsidR="00D7664F">
          <w:rPr>
            <w:noProof/>
            <w:webHidden/>
          </w:rPr>
          <w:t>68</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23" w:history="1">
        <w:r w:rsidR="00D7664F" w:rsidRPr="001446FC">
          <w:rPr>
            <w:rStyle w:val="Hyperlink"/>
            <w:noProof/>
          </w:rPr>
          <w:t>24.7.3</w:t>
        </w:r>
        <w:r w:rsidR="00D7664F">
          <w:rPr>
            <w:rFonts w:asciiTheme="minorHAnsi" w:eastAsiaTheme="minorEastAsia" w:hAnsiTheme="minorHAnsi" w:cstheme="minorBidi"/>
            <w:noProof/>
            <w:sz w:val="22"/>
            <w:szCs w:val="22"/>
            <w:lang w:bidi="ar-SA"/>
          </w:rPr>
          <w:tab/>
        </w:r>
        <w:r w:rsidR="00D7664F" w:rsidRPr="001446FC">
          <w:rPr>
            <w:rStyle w:val="Hyperlink"/>
            <w:noProof/>
          </w:rPr>
          <w:t>Separate Storage Network for XenServer (optional)</w:t>
        </w:r>
        <w:r w:rsidR="00D7664F">
          <w:rPr>
            <w:noProof/>
            <w:webHidden/>
          </w:rPr>
          <w:tab/>
        </w:r>
        <w:r w:rsidR="00D7664F">
          <w:rPr>
            <w:noProof/>
            <w:webHidden/>
          </w:rPr>
          <w:fldChar w:fldCharType="begin"/>
        </w:r>
        <w:r w:rsidR="00D7664F">
          <w:rPr>
            <w:noProof/>
            <w:webHidden/>
          </w:rPr>
          <w:instrText xml:space="preserve"> PAGEREF _Toc309124923 \h </w:instrText>
        </w:r>
        <w:r w:rsidR="00D7664F">
          <w:rPr>
            <w:noProof/>
            <w:webHidden/>
          </w:rPr>
        </w:r>
        <w:r w:rsidR="00D7664F">
          <w:rPr>
            <w:noProof/>
            <w:webHidden/>
          </w:rPr>
          <w:fldChar w:fldCharType="separate"/>
        </w:r>
        <w:r w:rsidR="00D7664F">
          <w:rPr>
            <w:noProof/>
            <w:webHidden/>
          </w:rPr>
          <w:t>68</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24" w:history="1">
        <w:r w:rsidR="00D7664F" w:rsidRPr="001446FC">
          <w:rPr>
            <w:rStyle w:val="Hyperlink"/>
            <w:noProof/>
          </w:rPr>
          <w:t>24.7.4</w:t>
        </w:r>
        <w:r w:rsidR="00D7664F">
          <w:rPr>
            <w:rFonts w:asciiTheme="minorHAnsi" w:eastAsiaTheme="minorEastAsia" w:hAnsiTheme="minorHAnsi" w:cstheme="minorBidi"/>
            <w:noProof/>
            <w:sz w:val="22"/>
            <w:szCs w:val="22"/>
            <w:lang w:bidi="ar-SA"/>
          </w:rPr>
          <w:tab/>
        </w:r>
        <w:r w:rsidR="00D7664F" w:rsidRPr="001446FC">
          <w:rPr>
            <w:rStyle w:val="Hyperlink"/>
            <w:noProof/>
          </w:rPr>
          <w:t>NIC Bonding for XenServer (optional)</w:t>
        </w:r>
        <w:r w:rsidR="00D7664F">
          <w:rPr>
            <w:noProof/>
            <w:webHidden/>
          </w:rPr>
          <w:tab/>
        </w:r>
        <w:r w:rsidR="00D7664F">
          <w:rPr>
            <w:noProof/>
            <w:webHidden/>
          </w:rPr>
          <w:fldChar w:fldCharType="begin"/>
        </w:r>
        <w:r w:rsidR="00D7664F">
          <w:rPr>
            <w:noProof/>
            <w:webHidden/>
          </w:rPr>
          <w:instrText xml:space="preserve"> PAGEREF _Toc309124924 \h </w:instrText>
        </w:r>
        <w:r w:rsidR="00D7664F">
          <w:rPr>
            <w:noProof/>
            <w:webHidden/>
          </w:rPr>
        </w:r>
        <w:r w:rsidR="00D7664F">
          <w:rPr>
            <w:noProof/>
            <w:webHidden/>
          </w:rPr>
          <w:fldChar w:fldCharType="separate"/>
        </w:r>
        <w:r w:rsidR="00D7664F">
          <w:rPr>
            <w:noProof/>
            <w:webHidden/>
          </w:rPr>
          <w:t>69</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25" w:history="1">
        <w:r w:rsidR="00D7664F" w:rsidRPr="001446FC">
          <w:rPr>
            <w:rStyle w:val="Hyperlink"/>
            <w:noProof/>
          </w:rPr>
          <w:t>24.8</w:t>
        </w:r>
        <w:r w:rsidR="00D7664F">
          <w:rPr>
            <w:rFonts w:asciiTheme="minorHAnsi" w:eastAsiaTheme="minorEastAsia" w:hAnsiTheme="minorHAnsi" w:cstheme="minorBidi"/>
            <w:noProof/>
            <w:sz w:val="22"/>
            <w:szCs w:val="22"/>
            <w:lang w:bidi="ar-SA"/>
          </w:rPr>
          <w:tab/>
        </w:r>
        <w:r w:rsidR="00D7664F" w:rsidRPr="001446FC">
          <w:rPr>
            <w:rStyle w:val="Hyperlink"/>
            <w:noProof/>
          </w:rPr>
          <w:t>Primary Storage Setup for XenServer</w:t>
        </w:r>
        <w:r w:rsidR="00D7664F">
          <w:rPr>
            <w:noProof/>
            <w:webHidden/>
          </w:rPr>
          <w:tab/>
        </w:r>
        <w:r w:rsidR="00D7664F">
          <w:rPr>
            <w:noProof/>
            <w:webHidden/>
          </w:rPr>
          <w:fldChar w:fldCharType="begin"/>
        </w:r>
        <w:r w:rsidR="00D7664F">
          <w:rPr>
            <w:noProof/>
            <w:webHidden/>
          </w:rPr>
          <w:instrText xml:space="preserve"> PAGEREF _Toc309124925 \h </w:instrText>
        </w:r>
        <w:r w:rsidR="00D7664F">
          <w:rPr>
            <w:noProof/>
            <w:webHidden/>
          </w:rPr>
        </w:r>
        <w:r w:rsidR="00D7664F">
          <w:rPr>
            <w:noProof/>
            <w:webHidden/>
          </w:rPr>
          <w:fldChar w:fldCharType="separate"/>
        </w:r>
        <w:r w:rsidR="00D7664F">
          <w:rPr>
            <w:noProof/>
            <w:webHidden/>
          </w:rPr>
          <w:t>71</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26" w:history="1">
        <w:r w:rsidR="00D7664F" w:rsidRPr="001446FC">
          <w:rPr>
            <w:rStyle w:val="Hyperlink"/>
            <w:noProof/>
          </w:rPr>
          <w:t>24.9</w:t>
        </w:r>
        <w:r w:rsidR="00D7664F">
          <w:rPr>
            <w:rFonts w:asciiTheme="minorHAnsi" w:eastAsiaTheme="minorEastAsia" w:hAnsiTheme="minorHAnsi" w:cstheme="minorBidi"/>
            <w:noProof/>
            <w:sz w:val="22"/>
            <w:szCs w:val="22"/>
            <w:lang w:bidi="ar-SA"/>
          </w:rPr>
          <w:tab/>
        </w:r>
        <w:r w:rsidR="00D7664F" w:rsidRPr="001446FC">
          <w:rPr>
            <w:rStyle w:val="Hyperlink"/>
            <w:noProof/>
          </w:rPr>
          <w:t>iSCSI Multipath Setup for XenServer (optional)</w:t>
        </w:r>
        <w:r w:rsidR="00D7664F">
          <w:rPr>
            <w:noProof/>
            <w:webHidden/>
          </w:rPr>
          <w:tab/>
        </w:r>
        <w:r w:rsidR="00D7664F">
          <w:rPr>
            <w:noProof/>
            <w:webHidden/>
          </w:rPr>
          <w:fldChar w:fldCharType="begin"/>
        </w:r>
        <w:r w:rsidR="00D7664F">
          <w:rPr>
            <w:noProof/>
            <w:webHidden/>
          </w:rPr>
          <w:instrText xml:space="preserve"> PAGEREF _Toc309124926 \h </w:instrText>
        </w:r>
        <w:r w:rsidR="00D7664F">
          <w:rPr>
            <w:noProof/>
            <w:webHidden/>
          </w:rPr>
        </w:r>
        <w:r w:rsidR="00D7664F">
          <w:rPr>
            <w:noProof/>
            <w:webHidden/>
          </w:rPr>
          <w:fldChar w:fldCharType="separate"/>
        </w:r>
        <w:r w:rsidR="00D7664F">
          <w:rPr>
            <w:noProof/>
            <w:webHidden/>
          </w:rPr>
          <w:t>72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27" w:history="1">
        <w:r w:rsidR="00D7664F" w:rsidRPr="001446FC">
          <w:rPr>
            <w:rStyle w:val="Hyperlink"/>
            <w:noProof/>
          </w:rPr>
          <w:t>24.10</w:t>
        </w:r>
        <w:r w:rsidR="00D7664F">
          <w:rPr>
            <w:rFonts w:asciiTheme="minorHAnsi" w:eastAsiaTheme="minorEastAsia" w:hAnsiTheme="minorHAnsi" w:cstheme="minorBidi"/>
            <w:noProof/>
            <w:sz w:val="22"/>
            <w:szCs w:val="22"/>
            <w:lang w:bidi="ar-SA"/>
          </w:rPr>
          <w:tab/>
        </w:r>
        <w:r w:rsidR="00D7664F" w:rsidRPr="001446FC">
          <w:rPr>
            <w:rStyle w:val="Hyperlink"/>
            <w:noProof/>
          </w:rPr>
          <w:t>Upgrading XenServer Versions</w:t>
        </w:r>
        <w:r w:rsidR="00D7664F">
          <w:rPr>
            <w:noProof/>
            <w:webHidden/>
          </w:rPr>
          <w:tab/>
        </w:r>
        <w:r w:rsidR="00D7664F">
          <w:rPr>
            <w:noProof/>
            <w:webHidden/>
          </w:rPr>
          <w:fldChar w:fldCharType="begin"/>
        </w:r>
        <w:r w:rsidR="00D7664F">
          <w:rPr>
            <w:noProof/>
            <w:webHidden/>
          </w:rPr>
          <w:instrText xml:space="preserve"> PAGEREF _Toc309124927 \h </w:instrText>
        </w:r>
        <w:r w:rsidR="00D7664F">
          <w:rPr>
            <w:noProof/>
            <w:webHidden/>
          </w:rPr>
        </w:r>
        <w:r w:rsidR="00D7664F">
          <w:rPr>
            <w:noProof/>
            <w:webHidden/>
          </w:rPr>
          <w:fldChar w:fldCharType="separate"/>
        </w:r>
        <w:r w:rsidR="00D7664F">
          <w:rPr>
            <w:noProof/>
            <w:webHidden/>
          </w:rPr>
          <w:t>72</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928" w:history="1">
        <w:r w:rsidR="00D7664F" w:rsidRPr="001446FC">
          <w:rPr>
            <w:rStyle w:val="Hyperlink"/>
            <w:noProof/>
          </w:rPr>
          <w:t>25</w:t>
        </w:r>
        <w:r w:rsidR="00D7664F">
          <w:rPr>
            <w:rFonts w:asciiTheme="minorHAnsi" w:eastAsiaTheme="minorEastAsia" w:hAnsiTheme="minorHAnsi" w:cstheme="minorBidi"/>
            <w:noProof/>
            <w:sz w:val="22"/>
            <w:szCs w:val="22"/>
            <w:lang w:bidi="ar-SA"/>
          </w:rPr>
          <w:tab/>
        </w:r>
        <w:r w:rsidR="00D7664F" w:rsidRPr="001446FC">
          <w:rPr>
            <w:rStyle w:val="Hyperlink"/>
            <w:noProof/>
          </w:rPr>
          <w:t>VMware vSphere Installation and Configuration</w:t>
        </w:r>
        <w:r w:rsidR="00D7664F">
          <w:rPr>
            <w:noProof/>
            <w:webHidden/>
          </w:rPr>
          <w:tab/>
        </w:r>
        <w:r w:rsidR="00D7664F">
          <w:rPr>
            <w:noProof/>
            <w:webHidden/>
          </w:rPr>
          <w:fldChar w:fldCharType="begin"/>
        </w:r>
        <w:r w:rsidR="00D7664F">
          <w:rPr>
            <w:noProof/>
            <w:webHidden/>
          </w:rPr>
          <w:instrText xml:space="preserve"> PAGEREF _Toc309124928 \h </w:instrText>
        </w:r>
        <w:r w:rsidR="00D7664F">
          <w:rPr>
            <w:noProof/>
            <w:webHidden/>
          </w:rPr>
        </w:r>
        <w:r w:rsidR="00D7664F">
          <w:rPr>
            <w:noProof/>
            <w:webHidden/>
          </w:rPr>
          <w:fldChar w:fldCharType="separate"/>
        </w:r>
        <w:r w:rsidR="00D7664F">
          <w:rPr>
            <w:noProof/>
            <w:webHidden/>
          </w:rPr>
          <w:t>75</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29" w:history="1">
        <w:r w:rsidR="00D7664F" w:rsidRPr="001446FC">
          <w:rPr>
            <w:rStyle w:val="Hyperlink"/>
            <w:noProof/>
          </w:rPr>
          <w:t>25.1</w:t>
        </w:r>
        <w:r w:rsidR="00D7664F">
          <w:rPr>
            <w:rFonts w:asciiTheme="minorHAnsi" w:eastAsiaTheme="minorEastAsia" w:hAnsiTheme="minorHAnsi" w:cstheme="minorBidi"/>
            <w:noProof/>
            <w:sz w:val="22"/>
            <w:szCs w:val="22"/>
            <w:lang w:bidi="ar-SA"/>
          </w:rPr>
          <w:tab/>
        </w:r>
        <w:r w:rsidR="00D7664F" w:rsidRPr="001446FC">
          <w:rPr>
            <w:rStyle w:val="Hyperlink"/>
            <w:noProof/>
          </w:rPr>
          <w:t>System Requirements for vSphere Hosts</w:t>
        </w:r>
        <w:r w:rsidR="00D7664F">
          <w:rPr>
            <w:noProof/>
            <w:webHidden/>
          </w:rPr>
          <w:tab/>
        </w:r>
        <w:r w:rsidR="00D7664F">
          <w:rPr>
            <w:noProof/>
            <w:webHidden/>
          </w:rPr>
          <w:fldChar w:fldCharType="begin"/>
        </w:r>
        <w:r w:rsidR="00D7664F">
          <w:rPr>
            <w:noProof/>
            <w:webHidden/>
          </w:rPr>
          <w:instrText xml:space="preserve"> PAGEREF _Toc309124929 \h </w:instrText>
        </w:r>
        <w:r w:rsidR="00D7664F">
          <w:rPr>
            <w:noProof/>
            <w:webHidden/>
          </w:rPr>
        </w:r>
        <w:r w:rsidR="00D7664F">
          <w:rPr>
            <w:noProof/>
            <w:webHidden/>
          </w:rPr>
          <w:fldChar w:fldCharType="separate"/>
        </w:r>
        <w:r w:rsidR="00D7664F">
          <w:rPr>
            <w:noProof/>
            <w:webHidden/>
          </w:rPr>
          <w:t>75</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30" w:history="1">
        <w:r w:rsidR="00D7664F" w:rsidRPr="001446FC">
          <w:rPr>
            <w:rStyle w:val="Hyperlink"/>
            <w:noProof/>
          </w:rPr>
          <w:t>25.2</w:t>
        </w:r>
        <w:r w:rsidR="00D7664F">
          <w:rPr>
            <w:rFonts w:asciiTheme="minorHAnsi" w:eastAsiaTheme="minorEastAsia" w:hAnsiTheme="minorHAnsi" w:cstheme="minorBidi"/>
            <w:noProof/>
            <w:sz w:val="22"/>
            <w:szCs w:val="22"/>
            <w:lang w:bidi="ar-SA"/>
          </w:rPr>
          <w:tab/>
        </w:r>
        <w:r w:rsidR="00D7664F" w:rsidRPr="001446FC">
          <w:rPr>
            <w:rStyle w:val="Hyperlink"/>
            <w:noProof/>
          </w:rPr>
          <w:t>Preparation Checklist for VMware</w:t>
        </w:r>
        <w:r w:rsidR="00D7664F">
          <w:rPr>
            <w:noProof/>
            <w:webHidden/>
          </w:rPr>
          <w:tab/>
        </w:r>
        <w:r w:rsidR="00D7664F">
          <w:rPr>
            <w:noProof/>
            <w:webHidden/>
          </w:rPr>
          <w:fldChar w:fldCharType="begin"/>
        </w:r>
        <w:r w:rsidR="00D7664F">
          <w:rPr>
            <w:noProof/>
            <w:webHidden/>
          </w:rPr>
          <w:instrText xml:space="preserve"> PAGEREF _Toc309124930 \h </w:instrText>
        </w:r>
        <w:r w:rsidR="00D7664F">
          <w:rPr>
            <w:noProof/>
            <w:webHidden/>
          </w:rPr>
        </w:r>
        <w:r w:rsidR="00D7664F">
          <w:rPr>
            <w:noProof/>
            <w:webHidden/>
          </w:rPr>
          <w:fldChar w:fldCharType="separate"/>
        </w:r>
        <w:r w:rsidR="00D7664F">
          <w:rPr>
            <w:noProof/>
            <w:webHidden/>
          </w:rPr>
          <w:t>76</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31" w:history="1">
        <w:r w:rsidR="00D7664F" w:rsidRPr="001446FC">
          <w:rPr>
            <w:rStyle w:val="Hyperlink"/>
            <w:noProof/>
          </w:rPr>
          <w:t>25.2.1</w:t>
        </w:r>
        <w:r w:rsidR="00D7664F">
          <w:rPr>
            <w:rFonts w:asciiTheme="minorHAnsi" w:eastAsiaTheme="minorEastAsia" w:hAnsiTheme="minorHAnsi" w:cstheme="minorBidi"/>
            <w:noProof/>
            <w:sz w:val="22"/>
            <w:szCs w:val="22"/>
            <w:lang w:bidi="ar-SA"/>
          </w:rPr>
          <w:tab/>
        </w:r>
        <w:r w:rsidR="00D7664F" w:rsidRPr="001446FC">
          <w:rPr>
            <w:rStyle w:val="Hyperlink"/>
            <w:noProof/>
          </w:rPr>
          <w:t>Networking Checklist for VMware</w:t>
        </w:r>
        <w:r w:rsidR="00D7664F">
          <w:rPr>
            <w:noProof/>
            <w:webHidden/>
          </w:rPr>
          <w:tab/>
        </w:r>
        <w:r w:rsidR="00D7664F">
          <w:rPr>
            <w:noProof/>
            <w:webHidden/>
          </w:rPr>
          <w:fldChar w:fldCharType="begin"/>
        </w:r>
        <w:r w:rsidR="00D7664F">
          <w:rPr>
            <w:noProof/>
            <w:webHidden/>
          </w:rPr>
          <w:instrText xml:space="preserve"> PAGEREF _Toc309124931 \h </w:instrText>
        </w:r>
        <w:r w:rsidR="00D7664F">
          <w:rPr>
            <w:noProof/>
            <w:webHidden/>
          </w:rPr>
        </w:r>
        <w:r w:rsidR="00D7664F">
          <w:rPr>
            <w:noProof/>
            <w:webHidden/>
          </w:rPr>
          <w:fldChar w:fldCharType="separate"/>
        </w:r>
        <w:r w:rsidR="00D7664F">
          <w:rPr>
            <w:noProof/>
            <w:webHidden/>
          </w:rPr>
          <w:t>77</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32" w:history="1">
        <w:r w:rsidR="00D7664F" w:rsidRPr="001446FC">
          <w:rPr>
            <w:rStyle w:val="Hyperlink"/>
            <w:noProof/>
          </w:rPr>
          <w:t>25.2.2</w:t>
        </w:r>
        <w:r w:rsidR="00D7664F">
          <w:rPr>
            <w:rFonts w:asciiTheme="minorHAnsi" w:eastAsiaTheme="minorEastAsia" w:hAnsiTheme="minorHAnsi" w:cstheme="minorBidi"/>
            <w:noProof/>
            <w:sz w:val="22"/>
            <w:szCs w:val="22"/>
            <w:lang w:bidi="ar-SA"/>
          </w:rPr>
          <w:tab/>
        </w:r>
        <w:r w:rsidR="00D7664F" w:rsidRPr="001446FC">
          <w:rPr>
            <w:rStyle w:val="Hyperlink"/>
            <w:noProof/>
          </w:rPr>
          <w:t>vCenter Checklist</w:t>
        </w:r>
        <w:r w:rsidR="00D7664F">
          <w:rPr>
            <w:noProof/>
            <w:webHidden/>
          </w:rPr>
          <w:tab/>
        </w:r>
        <w:r w:rsidR="00D7664F">
          <w:rPr>
            <w:noProof/>
            <w:webHidden/>
          </w:rPr>
          <w:fldChar w:fldCharType="begin"/>
        </w:r>
        <w:r w:rsidR="00D7664F">
          <w:rPr>
            <w:noProof/>
            <w:webHidden/>
          </w:rPr>
          <w:instrText xml:space="preserve"> PAGEREF _Toc309124932 \h </w:instrText>
        </w:r>
        <w:r w:rsidR="00D7664F">
          <w:rPr>
            <w:noProof/>
            <w:webHidden/>
          </w:rPr>
        </w:r>
        <w:r w:rsidR="00D7664F">
          <w:rPr>
            <w:noProof/>
            <w:webHidden/>
          </w:rPr>
          <w:fldChar w:fldCharType="separate"/>
        </w:r>
        <w:r w:rsidR="00D7664F">
          <w:rPr>
            <w:noProof/>
            <w:webHidden/>
          </w:rPr>
          <w:t>78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33" w:history="1">
        <w:r w:rsidR="00D7664F" w:rsidRPr="001446FC">
          <w:rPr>
            <w:rStyle w:val="Hyperlink"/>
            <w:noProof/>
          </w:rPr>
          <w:t>25.3</w:t>
        </w:r>
        <w:r w:rsidR="00D7664F">
          <w:rPr>
            <w:rFonts w:asciiTheme="minorHAnsi" w:eastAsiaTheme="minorEastAsia" w:hAnsiTheme="minorHAnsi" w:cstheme="minorBidi"/>
            <w:noProof/>
            <w:sz w:val="22"/>
            <w:szCs w:val="22"/>
            <w:lang w:bidi="ar-SA"/>
          </w:rPr>
          <w:tab/>
        </w:r>
        <w:r w:rsidR="00D7664F" w:rsidRPr="001446FC">
          <w:rPr>
            <w:rStyle w:val="Hyperlink"/>
            <w:noProof/>
          </w:rPr>
          <w:t>vSphere Installation Steps</w:t>
        </w:r>
        <w:r w:rsidR="00D7664F">
          <w:rPr>
            <w:noProof/>
            <w:webHidden/>
          </w:rPr>
          <w:tab/>
        </w:r>
        <w:r w:rsidR="00D7664F">
          <w:rPr>
            <w:noProof/>
            <w:webHidden/>
          </w:rPr>
          <w:fldChar w:fldCharType="begin"/>
        </w:r>
        <w:r w:rsidR="00D7664F">
          <w:rPr>
            <w:noProof/>
            <w:webHidden/>
          </w:rPr>
          <w:instrText xml:space="preserve"> PAGEREF _Toc309124933 \h </w:instrText>
        </w:r>
        <w:r w:rsidR="00D7664F">
          <w:rPr>
            <w:noProof/>
            <w:webHidden/>
          </w:rPr>
        </w:r>
        <w:r w:rsidR="00D7664F">
          <w:rPr>
            <w:noProof/>
            <w:webHidden/>
          </w:rPr>
          <w:fldChar w:fldCharType="separate"/>
        </w:r>
        <w:r w:rsidR="00D7664F">
          <w:rPr>
            <w:noProof/>
            <w:webHidden/>
          </w:rPr>
          <w:t>78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34" w:history="1">
        <w:r w:rsidR="00D7664F" w:rsidRPr="001446FC">
          <w:rPr>
            <w:rStyle w:val="Hyperlink"/>
            <w:noProof/>
          </w:rPr>
          <w:t>25.4</w:t>
        </w:r>
        <w:r w:rsidR="00D7664F">
          <w:rPr>
            <w:rFonts w:asciiTheme="minorHAnsi" w:eastAsiaTheme="minorEastAsia" w:hAnsiTheme="minorHAnsi" w:cstheme="minorBidi"/>
            <w:noProof/>
            <w:sz w:val="22"/>
            <w:szCs w:val="22"/>
            <w:lang w:bidi="ar-SA"/>
          </w:rPr>
          <w:tab/>
        </w:r>
        <w:r w:rsidR="00D7664F" w:rsidRPr="001446FC">
          <w:rPr>
            <w:rStyle w:val="Hyperlink"/>
            <w:noProof/>
          </w:rPr>
          <w:t>ESXi Host setup</w:t>
        </w:r>
        <w:r w:rsidR="00D7664F">
          <w:rPr>
            <w:noProof/>
            <w:webHidden/>
          </w:rPr>
          <w:tab/>
        </w:r>
        <w:r w:rsidR="00D7664F">
          <w:rPr>
            <w:noProof/>
            <w:webHidden/>
          </w:rPr>
          <w:fldChar w:fldCharType="begin"/>
        </w:r>
        <w:r w:rsidR="00D7664F">
          <w:rPr>
            <w:noProof/>
            <w:webHidden/>
          </w:rPr>
          <w:instrText xml:space="preserve"> PAGEREF _Toc309124934 \h </w:instrText>
        </w:r>
        <w:r w:rsidR="00D7664F">
          <w:rPr>
            <w:noProof/>
            <w:webHidden/>
          </w:rPr>
        </w:r>
        <w:r w:rsidR="00D7664F">
          <w:rPr>
            <w:noProof/>
            <w:webHidden/>
          </w:rPr>
          <w:fldChar w:fldCharType="separate"/>
        </w:r>
        <w:r w:rsidR="00D7664F">
          <w:rPr>
            <w:noProof/>
            <w:webHidden/>
          </w:rPr>
          <w:t>78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35" w:history="1">
        <w:r w:rsidR="00D7664F" w:rsidRPr="001446FC">
          <w:rPr>
            <w:rStyle w:val="Hyperlink"/>
            <w:noProof/>
          </w:rPr>
          <w:t>25.5</w:t>
        </w:r>
        <w:r w:rsidR="00D7664F">
          <w:rPr>
            <w:rFonts w:asciiTheme="minorHAnsi" w:eastAsiaTheme="minorEastAsia" w:hAnsiTheme="minorHAnsi" w:cstheme="minorBidi"/>
            <w:noProof/>
            <w:sz w:val="22"/>
            <w:szCs w:val="22"/>
            <w:lang w:bidi="ar-SA"/>
          </w:rPr>
          <w:tab/>
        </w:r>
        <w:r w:rsidR="00D7664F" w:rsidRPr="001446FC">
          <w:rPr>
            <w:rStyle w:val="Hyperlink"/>
            <w:noProof/>
          </w:rPr>
          <w:t>Physical Host Networking</w:t>
        </w:r>
        <w:r w:rsidR="00D7664F">
          <w:rPr>
            <w:noProof/>
            <w:webHidden/>
          </w:rPr>
          <w:tab/>
        </w:r>
        <w:r w:rsidR="00D7664F">
          <w:rPr>
            <w:noProof/>
            <w:webHidden/>
          </w:rPr>
          <w:fldChar w:fldCharType="begin"/>
        </w:r>
        <w:r w:rsidR="00D7664F">
          <w:rPr>
            <w:noProof/>
            <w:webHidden/>
          </w:rPr>
          <w:instrText xml:space="preserve"> PAGEREF _Toc309124935 \h </w:instrText>
        </w:r>
        <w:r w:rsidR="00D7664F">
          <w:rPr>
            <w:noProof/>
            <w:webHidden/>
          </w:rPr>
        </w:r>
        <w:r w:rsidR="00D7664F">
          <w:rPr>
            <w:noProof/>
            <w:webHidden/>
          </w:rPr>
          <w:fldChar w:fldCharType="separate"/>
        </w:r>
        <w:r w:rsidR="00D7664F">
          <w:rPr>
            <w:noProof/>
            <w:webHidden/>
          </w:rPr>
          <w:t>79</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36" w:history="1">
        <w:r w:rsidR="00D7664F" w:rsidRPr="001446FC">
          <w:rPr>
            <w:rStyle w:val="Hyperlink"/>
            <w:noProof/>
          </w:rPr>
          <w:t>25.5.1</w:t>
        </w:r>
        <w:r w:rsidR="00D7664F">
          <w:rPr>
            <w:rFonts w:asciiTheme="minorHAnsi" w:eastAsiaTheme="minorEastAsia" w:hAnsiTheme="minorHAnsi" w:cstheme="minorBidi"/>
            <w:noProof/>
            <w:sz w:val="22"/>
            <w:szCs w:val="22"/>
            <w:lang w:bidi="ar-SA"/>
          </w:rPr>
          <w:tab/>
        </w:r>
        <w:r w:rsidR="00D7664F" w:rsidRPr="001446FC">
          <w:rPr>
            <w:rStyle w:val="Hyperlink"/>
            <w:noProof/>
          </w:rPr>
          <w:t>Configure Virtual Switch</w:t>
        </w:r>
        <w:r w:rsidR="00D7664F">
          <w:rPr>
            <w:noProof/>
            <w:webHidden/>
          </w:rPr>
          <w:tab/>
        </w:r>
        <w:r w:rsidR="00D7664F">
          <w:rPr>
            <w:noProof/>
            <w:webHidden/>
          </w:rPr>
          <w:fldChar w:fldCharType="begin"/>
        </w:r>
        <w:r w:rsidR="00D7664F">
          <w:rPr>
            <w:noProof/>
            <w:webHidden/>
          </w:rPr>
          <w:instrText xml:space="preserve"> PAGEREF _Toc309124936 \h </w:instrText>
        </w:r>
        <w:r w:rsidR="00D7664F">
          <w:rPr>
            <w:noProof/>
            <w:webHidden/>
          </w:rPr>
        </w:r>
        <w:r w:rsidR="00D7664F">
          <w:rPr>
            <w:noProof/>
            <w:webHidden/>
          </w:rPr>
          <w:fldChar w:fldCharType="separate"/>
        </w:r>
        <w:r w:rsidR="00D7664F">
          <w:rPr>
            <w:noProof/>
            <w:webHidden/>
          </w:rPr>
          <w:t>79</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37" w:history="1">
        <w:r w:rsidR="00D7664F" w:rsidRPr="001446FC">
          <w:rPr>
            <w:rStyle w:val="Hyperlink"/>
            <w:noProof/>
          </w:rPr>
          <w:t>25.5.2</w:t>
        </w:r>
        <w:r w:rsidR="00D7664F">
          <w:rPr>
            <w:rFonts w:asciiTheme="minorHAnsi" w:eastAsiaTheme="minorEastAsia" w:hAnsiTheme="minorHAnsi" w:cstheme="minorBidi"/>
            <w:noProof/>
            <w:sz w:val="22"/>
            <w:szCs w:val="22"/>
            <w:lang w:bidi="ar-SA"/>
          </w:rPr>
          <w:tab/>
        </w:r>
        <w:r w:rsidR="00D7664F" w:rsidRPr="001446FC">
          <w:rPr>
            <w:rStyle w:val="Hyperlink"/>
            <w:noProof/>
          </w:rPr>
          <w:t>Configure vCenter Management Network</w:t>
        </w:r>
        <w:r w:rsidR="00D7664F">
          <w:rPr>
            <w:noProof/>
            <w:webHidden/>
          </w:rPr>
          <w:tab/>
        </w:r>
        <w:r w:rsidR="00D7664F">
          <w:rPr>
            <w:noProof/>
            <w:webHidden/>
          </w:rPr>
          <w:fldChar w:fldCharType="begin"/>
        </w:r>
        <w:r w:rsidR="00D7664F">
          <w:rPr>
            <w:noProof/>
            <w:webHidden/>
          </w:rPr>
          <w:instrText xml:space="preserve"> PAGEREF _Toc309124937 \h </w:instrText>
        </w:r>
        <w:r w:rsidR="00D7664F">
          <w:rPr>
            <w:noProof/>
            <w:webHidden/>
          </w:rPr>
        </w:r>
        <w:r w:rsidR="00D7664F">
          <w:rPr>
            <w:noProof/>
            <w:webHidden/>
          </w:rPr>
          <w:fldChar w:fldCharType="separate"/>
        </w:r>
        <w:r w:rsidR="00D7664F">
          <w:rPr>
            <w:noProof/>
            <w:webHidden/>
          </w:rPr>
          <w:t>81</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38" w:history="1">
        <w:r w:rsidR="00D7664F" w:rsidRPr="001446FC">
          <w:rPr>
            <w:rStyle w:val="Hyperlink"/>
            <w:noProof/>
          </w:rPr>
          <w:t>25.5.3</w:t>
        </w:r>
        <w:r w:rsidR="00D7664F">
          <w:rPr>
            <w:rFonts w:asciiTheme="minorHAnsi" w:eastAsiaTheme="minorEastAsia" w:hAnsiTheme="minorHAnsi" w:cstheme="minorBidi"/>
            <w:noProof/>
            <w:sz w:val="22"/>
            <w:szCs w:val="22"/>
            <w:lang w:bidi="ar-SA"/>
          </w:rPr>
          <w:tab/>
        </w:r>
        <w:r w:rsidR="00D7664F" w:rsidRPr="001446FC">
          <w:rPr>
            <w:rStyle w:val="Hyperlink"/>
            <w:noProof/>
          </w:rPr>
          <w:t>Extend Port Range for CloudStack Console Proxy</w:t>
        </w:r>
        <w:r w:rsidR="00D7664F">
          <w:rPr>
            <w:noProof/>
            <w:webHidden/>
          </w:rPr>
          <w:tab/>
        </w:r>
        <w:r w:rsidR="00D7664F">
          <w:rPr>
            <w:noProof/>
            <w:webHidden/>
          </w:rPr>
          <w:fldChar w:fldCharType="begin"/>
        </w:r>
        <w:r w:rsidR="00D7664F">
          <w:rPr>
            <w:noProof/>
            <w:webHidden/>
          </w:rPr>
          <w:instrText xml:space="preserve"> PAGEREF _Toc309124938 \h </w:instrText>
        </w:r>
        <w:r w:rsidR="00D7664F">
          <w:rPr>
            <w:noProof/>
            <w:webHidden/>
          </w:rPr>
        </w:r>
        <w:r w:rsidR="00D7664F">
          <w:rPr>
            <w:noProof/>
            <w:webHidden/>
          </w:rPr>
          <w:fldChar w:fldCharType="separate"/>
        </w:r>
        <w:r w:rsidR="00D7664F">
          <w:rPr>
            <w:noProof/>
            <w:webHidden/>
          </w:rPr>
          <w:t>83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39" w:history="1">
        <w:r w:rsidR="00D7664F" w:rsidRPr="001446FC">
          <w:rPr>
            <w:rStyle w:val="Hyperlink"/>
            <w:noProof/>
          </w:rPr>
          <w:t>25.5.4</w:t>
        </w:r>
        <w:r w:rsidR="00D7664F">
          <w:rPr>
            <w:rFonts w:asciiTheme="minorHAnsi" w:eastAsiaTheme="minorEastAsia" w:hAnsiTheme="minorHAnsi" w:cstheme="minorBidi"/>
            <w:noProof/>
            <w:sz w:val="22"/>
            <w:szCs w:val="22"/>
            <w:lang w:bidi="ar-SA"/>
          </w:rPr>
          <w:tab/>
        </w:r>
        <w:r w:rsidR="00D7664F" w:rsidRPr="001446FC">
          <w:rPr>
            <w:rStyle w:val="Hyperlink"/>
            <w:noProof/>
          </w:rPr>
          <w:t>Configure NIC Bonding for vSphere</w:t>
        </w:r>
        <w:r w:rsidR="00D7664F">
          <w:rPr>
            <w:noProof/>
            <w:webHidden/>
          </w:rPr>
          <w:tab/>
        </w:r>
        <w:r w:rsidR="00D7664F">
          <w:rPr>
            <w:noProof/>
            <w:webHidden/>
          </w:rPr>
          <w:fldChar w:fldCharType="begin"/>
        </w:r>
        <w:r w:rsidR="00D7664F">
          <w:rPr>
            <w:noProof/>
            <w:webHidden/>
          </w:rPr>
          <w:instrText xml:space="preserve"> PAGEREF _Toc309124939 \h </w:instrText>
        </w:r>
        <w:r w:rsidR="00D7664F">
          <w:rPr>
            <w:noProof/>
            <w:webHidden/>
          </w:rPr>
        </w:r>
        <w:r w:rsidR="00D7664F">
          <w:rPr>
            <w:noProof/>
            <w:webHidden/>
          </w:rPr>
          <w:fldChar w:fldCharType="separate"/>
        </w:r>
        <w:r w:rsidR="00D7664F">
          <w:rPr>
            <w:noProof/>
            <w:webHidden/>
          </w:rPr>
          <w:t>83</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40" w:history="1">
        <w:r w:rsidR="00D7664F" w:rsidRPr="001446FC">
          <w:rPr>
            <w:rStyle w:val="Hyperlink"/>
            <w:noProof/>
          </w:rPr>
          <w:t>25.6</w:t>
        </w:r>
        <w:r w:rsidR="00D7664F">
          <w:rPr>
            <w:rFonts w:asciiTheme="minorHAnsi" w:eastAsiaTheme="minorEastAsia" w:hAnsiTheme="minorHAnsi" w:cstheme="minorBidi"/>
            <w:noProof/>
            <w:sz w:val="22"/>
            <w:szCs w:val="22"/>
            <w:lang w:bidi="ar-SA"/>
          </w:rPr>
          <w:tab/>
        </w:r>
        <w:r w:rsidR="00D7664F" w:rsidRPr="001446FC">
          <w:rPr>
            <w:rStyle w:val="Hyperlink"/>
            <w:noProof/>
          </w:rPr>
          <w:t>Storage Preparation for vSphere (iSCSI only)</w:t>
        </w:r>
        <w:r w:rsidR="00D7664F">
          <w:rPr>
            <w:noProof/>
            <w:webHidden/>
          </w:rPr>
          <w:tab/>
        </w:r>
        <w:r w:rsidR="00D7664F">
          <w:rPr>
            <w:noProof/>
            <w:webHidden/>
          </w:rPr>
          <w:fldChar w:fldCharType="begin"/>
        </w:r>
        <w:r w:rsidR="00D7664F">
          <w:rPr>
            <w:noProof/>
            <w:webHidden/>
          </w:rPr>
          <w:instrText xml:space="preserve"> PAGEREF _Toc309124940 \h </w:instrText>
        </w:r>
        <w:r w:rsidR="00D7664F">
          <w:rPr>
            <w:noProof/>
            <w:webHidden/>
          </w:rPr>
        </w:r>
        <w:r w:rsidR="00D7664F">
          <w:rPr>
            <w:noProof/>
            <w:webHidden/>
          </w:rPr>
          <w:fldChar w:fldCharType="separate"/>
        </w:r>
        <w:r w:rsidR="00D7664F">
          <w:rPr>
            <w:noProof/>
            <w:webHidden/>
          </w:rPr>
          <w:t>83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41" w:history="1">
        <w:r w:rsidR="00D7664F" w:rsidRPr="001446FC">
          <w:rPr>
            <w:rStyle w:val="Hyperlink"/>
            <w:noProof/>
          </w:rPr>
          <w:t>25.6.1</w:t>
        </w:r>
        <w:r w:rsidR="00D7664F">
          <w:rPr>
            <w:rFonts w:asciiTheme="minorHAnsi" w:eastAsiaTheme="minorEastAsia" w:hAnsiTheme="minorHAnsi" w:cstheme="minorBidi"/>
            <w:noProof/>
            <w:sz w:val="22"/>
            <w:szCs w:val="22"/>
            <w:lang w:bidi="ar-SA"/>
          </w:rPr>
          <w:tab/>
        </w:r>
        <w:r w:rsidR="00D7664F" w:rsidRPr="001446FC">
          <w:rPr>
            <w:rStyle w:val="Hyperlink"/>
            <w:noProof/>
          </w:rPr>
          <w:t>Enable iSCSI initiator for ESXi hosts</w:t>
        </w:r>
        <w:r w:rsidR="00D7664F">
          <w:rPr>
            <w:noProof/>
            <w:webHidden/>
          </w:rPr>
          <w:tab/>
        </w:r>
        <w:r w:rsidR="00D7664F">
          <w:rPr>
            <w:noProof/>
            <w:webHidden/>
          </w:rPr>
          <w:fldChar w:fldCharType="begin"/>
        </w:r>
        <w:r w:rsidR="00D7664F">
          <w:rPr>
            <w:noProof/>
            <w:webHidden/>
          </w:rPr>
          <w:instrText xml:space="preserve"> PAGEREF _Toc309124941 \h </w:instrText>
        </w:r>
        <w:r w:rsidR="00D7664F">
          <w:rPr>
            <w:noProof/>
            <w:webHidden/>
          </w:rPr>
        </w:r>
        <w:r w:rsidR="00D7664F">
          <w:rPr>
            <w:noProof/>
            <w:webHidden/>
          </w:rPr>
          <w:fldChar w:fldCharType="separate"/>
        </w:r>
        <w:r w:rsidR="00D7664F">
          <w:rPr>
            <w:noProof/>
            <w:webHidden/>
          </w:rPr>
          <w:t>83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42" w:history="1">
        <w:r w:rsidR="00D7664F" w:rsidRPr="001446FC">
          <w:rPr>
            <w:rStyle w:val="Hyperlink"/>
            <w:noProof/>
          </w:rPr>
          <w:t>25.6.2</w:t>
        </w:r>
        <w:r w:rsidR="00D7664F">
          <w:rPr>
            <w:rFonts w:asciiTheme="minorHAnsi" w:eastAsiaTheme="minorEastAsia" w:hAnsiTheme="minorHAnsi" w:cstheme="minorBidi"/>
            <w:noProof/>
            <w:sz w:val="22"/>
            <w:szCs w:val="22"/>
            <w:lang w:bidi="ar-SA"/>
          </w:rPr>
          <w:tab/>
        </w:r>
        <w:r w:rsidR="00D7664F" w:rsidRPr="001446FC">
          <w:rPr>
            <w:rStyle w:val="Hyperlink"/>
            <w:noProof/>
          </w:rPr>
          <w:t>Add iSCSI target</w:t>
        </w:r>
        <w:r w:rsidR="00D7664F">
          <w:rPr>
            <w:noProof/>
            <w:webHidden/>
          </w:rPr>
          <w:tab/>
        </w:r>
        <w:r w:rsidR="00D7664F">
          <w:rPr>
            <w:noProof/>
            <w:webHidden/>
          </w:rPr>
          <w:fldChar w:fldCharType="begin"/>
        </w:r>
        <w:r w:rsidR="00D7664F">
          <w:rPr>
            <w:noProof/>
            <w:webHidden/>
          </w:rPr>
          <w:instrText xml:space="preserve"> PAGEREF _Toc309124942 \h </w:instrText>
        </w:r>
        <w:r w:rsidR="00D7664F">
          <w:rPr>
            <w:noProof/>
            <w:webHidden/>
          </w:rPr>
        </w:r>
        <w:r w:rsidR="00D7664F">
          <w:rPr>
            <w:noProof/>
            <w:webHidden/>
          </w:rPr>
          <w:fldChar w:fldCharType="separate"/>
        </w:r>
        <w:r w:rsidR="00D7664F">
          <w:rPr>
            <w:noProof/>
            <w:webHidden/>
          </w:rPr>
          <w:t>85</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43" w:history="1">
        <w:r w:rsidR="00D7664F" w:rsidRPr="001446FC">
          <w:rPr>
            <w:rStyle w:val="Hyperlink"/>
            <w:noProof/>
          </w:rPr>
          <w:t>25.6.3</w:t>
        </w:r>
        <w:r w:rsidR="00D7664F">
          <w:rPr>
            <w:rFonts w:asciiTheme="minorHAnsi" w:eastAsiaTheme="minorEastAsia" w:hAnsiTheme="minorHAnsi" w:cstheme="minorBidi"/>
            <w:noProof/>
            <w:sz w:val="22"/>
            <w:szCs w:val="22"/>
            <w:lang w:bidi="ar-SA"/>
          </w:rPr>
          <w:tab/>
        </w:r>
        <w:r w:rsidR="00D7664F" w:rsidRPr="001446FC">
          <w:rPr>
            <w:rStyle w:val="Hyperlink"/>
            <w:noProof/>
          </w:rPr>
          <w:t>Create an iSCSI datastore</w:t>
        </w:r>
        <w:r w:rsidR="00D7664F">
          <w:rPr>
            <w:noProof/>
            <w:webHidden/>
          </w:rPr>
          <w:tab/>
        </w:r>
        <w:r w:rsidR="00D7664F">
          <w:rPr>
            <w:noProof/>
            <w:webHidden/>
          </w:rPr>
          <w:fldChar w:fldCharType="begin"/>
        </w:r>
        <w:r w:rsidR="00D7664F">
          <w:rPr>
            <w:noProof/>
            <w:webHidden/>
          </w:rPr>
          <w:instrText xml:space="preserve"> PAGEREF _Toc309124943 \h </w:instrText>
        </w:r>
        <w:r w:rsidR="00D7664F">
          <w:rPr>
            <w:noProof/>
            <w:webHidden/>
          </w:rPr>
        </w:r>
        <w:r w:rsidR="00D7664F">
          <w:rPr>
            <w:noProof/>
            <w:webHidden/>
          </w:rPr>
          <w:fldChar w:fldCharType="separate"/>
        </w:r>
        <w:r w:rsidR="00D7664F">
          <w:rPr>
            <w:noProof/>
            <w:webHidden/>
          </w:rPr>
          <w:t>85</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44" w:history="1">
        <w:r w:rsidR="00D7664F" w:rsidRPr="001446FC">
          <w:rPr>
            <w:rStyle w:val="Hyperlink"/>
            <w:noProof/>
          </w:rPr>
          <w:t>25.6.4</w:t>
        </w:r>
        <w:r w:rsidR="00D7664F">
          <w:rPr>
            <w:rFonts w:asciiTheme="minorHAnsi" w:eastAsiaTheme="minorEastAsia" w:hAnsiTheme="minorHAnsi" w:cstheme="minorBidi"/>
            <w:noProof/>
            <w:sz w:val="22"/>
            <w:szCs w:val="22"/>
            <w:lang w:bidi="ar-SA"/>
          </w:rPr>
          <w:tab/>
        </w:r>
        <w:r w:rsidR="00D7664F" w:rsidRPr="001446FC">
          <w:rPr>
            <w:rStyle w:val="Hyperlink"/>
            <w:noProof/>
          </w:rPr>
          <w:t>Multipathing for vSphere (Optional)</w:t>
        </w:r>
        <w:r w:rsidR="00D7664F">
          <w:rPr>
            <w:noProof/>
            <w:webHidden/>
          </w:rPr>
          <w:tab/>
        </w:r>
        <w:r w:rsidR="00D7664F">
          <w:rPr>
            <w:noProof/>
            <w:webHidden/>
          </w:rPr>
          <w:fldChar w:fldCharType="begin"/>
        </w:r>
        <w:r w:rsidR="00D7664F">
          <w:rPr>
            <w:noProof/>
            <w:webHidden/>
          </w:rPr>
          <w:instrText xml:space="preserve"> PAGEREF _Toc309124944 \h </w:instrText>
        </w:r>
        <w:r w:rsidR="00D7664F">
          <w:rPr>
            <w:noProof/>
            <w:webHidden/>
          </w:rPr>
        </w:r>
        <w:r w:rsidR="00D7664F">
          <w:rPr>
            <w:noProof/>
            <w:webHidden/>
          </w:rPr>
          <w:fldChar w:fldCharType="separate"/>
        </w:r>
        <w:r w:rsidR="00D7664F">
          <w:rPr>
            <w:noProof/>
            <w:webHidden/>
          </w:rPr>
          <w:t>86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45" w:history="1">
        <w:r w:rsidR="00D7664F" w:rsidRPr="001446FC">
          <w:rPr>
            <w:rStyle w:val="Hyperlink"/>
            <w:noProof/>
          </w:rPr>
          <w:t>25.7</w:t>
        </w:r>
        <w:r w:rsidR="00D7664F">
          <w:rPr>
            <w:rFonts w:asciiTheme="minorHAnsi" w:eastAsiaTheme="minorEastAsia" w:hAnsiTheme="minorHAnsi" w:cstheme="minorBidi"/>
            <w:noProof/>
            <w:sz w:val="22"/>
            <w:szCs w:val="22"/>
            <w:lang w:bidi="ar-SA"/>
          </w:rPr>
          <w:tab/>
        </w:r>
        <w:r w:rsidR="00D7664F" w:rsidRPr="001446FC">
          <w:rPr>
            <w:rStyle w:val="Hyperlink"/>
            <w:noProof/>
          </w:rPr>
          <w:t>Add Hosts or Configure Clusters (vSphere)</w:t>
        </w:r>
        <w:r w:rsidR="00D7664F">
          <w:rPr>
            <w:noProof/>
            <w:webHidden/>
          </w:rPr>
          <w:tab/>
        </w:r>
        <w:r w:rsidR="00D7664F">
          <w:rPr>
            <w:noProof/>
            <w:webHidden/>
          </w:rPr>
          <w:fldChar w:fldCharType="begin"/>
        </w:r>
        <w:r w:rsidR="00D7664F">
          <w:rPr>
            <w:noProof/>
            <w:webHidden/>
          </w:rPr>
          <w:instrText xml:space="preserve"> PAGEREF _Toc309124945 \h </w:instrText>
        </w:r>
        <w:r w:rsidR="00D7664F">
          <w:rPr>
            <w:noProof/>
            <w:webHidden/>
          </w:rPr>
        </w:r>
        <w:r w:rsidR="00D7664F">
          <w:rPr>
            <w:noProof/>
            <w:webHidden/>
          </w:rPr>
          <w:fldChar w:fldCharType="separate"/>
        </w:r>
        <w:r w:rsidR="00D7664F">
          <w:rPr>
            <w:noProof/>
            <w:webHidden/>
          </w:rPr>
          <w:t>86</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46" w:history="1">
        <w:r w:rsidR="00D7664F" w:rsidRPr="001446FC">
          <w:rPr>
            <w:rStyle w:val="Hyperlink"/>
            <w:noProof/>
          </w:rPr>
          <w:t>25.7.1</w:t>
        </w:r>
        <w:r w:rsidR="00D7664F">
          <w:rPr>
            <w:rFonts w:asciiTheme="minorHAnsi" w:eastAsiaTheme="minorEastAsia" w:hAnsiTheme="minorHAnsi" w:cstheme="minorBidi"/>
            <w:noProof/>
            <w:sz w:val="22"/>
            <w:szCs w:val="22"/>
            <w:lang w:bidi="ar-SA"/>
          </w:rPr>
          <w:tab/>
        </w:r>
        <w:r w:rsidR="00D7664F" w:rsidRPr="001446FC">
          <w:rPr>
            <w:rStyle w:val="Hyperlink"/>
            <w:noProof/>
          </w:rPr>
          <w:t>Creating vCenter Clusters</w:t>
        </w:r>
        <w:r w:rsidR="00D7664F">
          <w:rPr>
            <w:noProof/>
            <w:webHidden/>
          </w:rPr>
          <w:tab/>
        </w:r>
        <w:r w:rsidR="00D7664F">
          <w:rPr>
            <w:noProof/>
            <w:webHidden/>
          </w:rPr>
          <w:fldChar w:fldCharType="begin"/>
        </w:r>
        <w:r w:rsidR="00D7664F">
          <w:rPr>
            <w:noProof/>
            <w:webHidden/>
          </w:rPr>
          <w:instrText xml:space="preserve"> PAGEREF _Toc309124946 \h </w:instrText>
        </w:r>
        <w:r w:rsidR="00D7664F">
          <w:rPr>
            <w:noProof/>
            <w:webHidden/>
          </w:rPr>
        </w:r>
        <w:r w:rsidR="00D7664F">
          <w:rPr>
            <w:noProof/>
            <w:webHidden/>
          </w:rPr>
          <w:fldChar w:fldCharType="separate"/>
        </w:r>
        <w:r w:rsidR="00D7664F">
          <w:rPr>
            <w:noProof/>
            <w:webHidden/>
          </w:rPr>
          <w:t>86</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947" w:history="1">
        <w:r w:rsidR="00D7664F" w:rsidRPr="001446FC">
          <w:rPr>
            <w:rStyle w:val="Hyperlink"/>
            <w:noProof/>
          </w:rPr>
          <w:t>26</w:t>
        </w:r>
        <w:r w:rsidR="00D7664F">
          <w:rPr>
            <w:rFonts w:asciiTheme="minorHAnsi" w:eastAsiaTheme="minorEastAsia" w:hAnsiTheme="minorHAnsi" w:cstheme="minorBidi"/>
            <w:noProof/>
            <w:sz w:val="22"/>
            <w:szCs w:val="22"/>
            <w:lang w:bidi="ar-SA"/>
          </w:rPr>
          <w:tab/>
        </w:r>
        <w:r w:rsidR="00D7664F" w:rsidRPr="001446FC">
          <w:rPr>
            <w:rStyle w:val="Hyperlink"/>
            <w:noProof/>
          </w:rPr>
          <w:t>KVM Installation and Configuration</w:t>
        </w:r>
        <w:r w:rsidR="00D7664F">
          <w:rPr>
            <w:noProof/>
            <w:webHidden/>
          </w:rPr>
          <w:tab/>
        </w:r>
        <w:r w:rsidR="00D7664F">
          <w:rPr>
            <w:noProof/>
            <w:webHidden/>
          </w:rPr>
          <w:fldChar w:fldCharType="begin"/>
        </w:r>
        <w:r w:rsidR="00D7664F">
          <w:rPr>
            <w:noProof/>
            <w:webHidden/>
          </w:rPr>
          <w:instrText xml:space="preserve"> PAGEREF _Toc309124947 \h </w:instrText>
        </w:r>
        <w:r w:rsidR="00D7664F">
          <w:rPr>
            <w:noProof/>
            <w:webHidden/>
          </w:rPr>
        </w:r>
        <w:r w:rsidR="00D7664F">
          <w:rPr>
            <w:noProof/>
            <w:webHidden/>
          </w:rPr>
          <w:fldChar w:fldCharType="separate"/>
        </w:r>
        <w:r w:rsidR="00D7664F">
          <w:rPr>
            <w:noProof/>
            <w:webHidden/>
          </w:rPr>
          <w:t>87</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48" w:history="1">
        <w:r w:rsidR="00D7664F" w:rsidRPr="001446FC">
          <w:rPr>
            <w:rStyle w:val="Hyperlink"/>
            <w:noProof/>
          </w:rPr>
          <w:t>26.1</w:t>
        </w:r>
        <w:r w:rsidR="00D7664F">
          <w:rPr>
            <w:rFonts w:asciiTheme="minorHAnsi" w:eastAsiaTheme="minorEastAsia" w:hAnsiTheme="minorHAnsi" w:cstheme="minorBidi"/>
            <w:noProof/>
            <w:sz w:val="22"/>
            <w:szCs w:val="22"/>
            <w:lang w:bidi="ar-SA"/>
          </w:rPr>
          <w:tab/>
        </w:r>
        <w:r w:rsidR="00D7664F" w:rsidRPr="001446FC">
          <w:rPr>
            <w:rStyle w:val="Hyperlink"/>
            <w:noProof/>
          </w:rPr>
          <w:t>System Requirements for KVM Hosts</w:t>
        </w:r>
        <w:r w:rsidR="00D7664F">
          <w:rPr>
            <w:noProof/>
            <w:webHidden/>
          </w:rPr>
          <w:tab/>
        </w:r>
        <w:r w:rsidR="00D7664F">
          <w:rPr>
            <w:noProof/>
            <w:webHidden/>
          </w:rPr>
          <w:fldChar w:fldCharType="begin"/>
        </w:r>
        <w:r w:rsidR="00D7664F">
          <w:rPr>
            <w:noProof/>
            <w:webHidden/>
          </w:rPr>
          <w:instrText xml:space="preserve"> PAGEREF _Toc309124948 \h </w:instrText>
        </w:r>
        <w:r w:rsidR="00D7664F">
          <w:rPr>
            <w:noProof/>
            <w:webHidden/>
          </w:rPr>
        </w:r>
        <w:r w:rsidR="00D7664F">
          <w:rPr>
            <w:noProof/>
            <w:webHidden/>
          </w:rPr>
          <w:fldChar w:fldCharType="separate"/>
        </w:r>
        <w:r w:rsidR="00D7664F">
          <w:rPr>
            <w:noProof/>
            <w:webHidden/>
          </w:rPr>
          <w:t>87</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49" w:history="1">
        <w:r w:rsidR="00D7664F" w:rsidRPr="001446FC">
          <w:rPr>
            <w:rStyle w:val="Hyperlink"/>
            <w:noProof/>
          </w:rPr>
          <w:t>26.2</w:t>
        </w:r>
        <w:r w:rsidR="00D7664F">
          <w:rPr>
            <w:rFonts w:asciiTheme="minorHAnsi" w:eastAsiaTheme="minorEastAsia" w:hAnsiTheme="minorHAnsi" w:cstheme="minorBidi"/>
            <w:noProof/>
            <w:sz w:val="22"/>
            <w:szCs w:val="22"/>
            <w:lang w:bidi="ar-SA"/>
          </w:rPr>
          <w:tab/>
        </w:r>
        <w:r w:rsidR="00D7664F" w:rsidRPr="001446FC">
          <w:rPr>
            <w:rStyle w:val="Hyperlink"/>
            <w:noProof/>
          </w:rPr>
          <w:t>KVM Installation Steps</w:t>
        </w:r>
        <w:r w:rsidR="00D7664F">
          <w:rPr>
            <w:noProof/>
            <w:webHidden/>
          </w:rPr>
          <w:tab/>
        </w:r>
        <w:r w:rsidR="00D7664F">
          <w:rPr>
            <w:noProof/>
            <w:webHidden/>
          </w:rPr>
          <w:fldChar w:fldCharType="begin"/>
        </w:r>
        <w:r w:rsidR="00D7664F">
          <w:rPr>
            <w:noProof/>
            <w:webHidden/>
          </w:rPr>
          <w:instrText xml:space="preserve"> PAGEREF _Toc309124949 \h </w:instrText>
        </w:r>
        <w:r w:rsidR="00D7664F">
          <w:rPr>
            <w:noProof/>
            <w:webHidden/>
          </w:rPr>
        </w:r>
        <w:r w:rsidR="00D7664F">
          <w:rPr>
            <w:noProof/>
            <w:webHidden/>
          </w:rPr>
          <w:fldChar w:fldCharType="separate"/>
        </w:r>
        <w:r w:rsidR="00D7664F">
          <w:rPr>
            <w:noProof/>
            <w:webHidden/>
          </w:rPr>
          <w:t>87</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50" w:history="1">
        <w:r w:rsidR="00D7664F" w:rsidRPr="001446FC">
          <w:rPr>
            <w:rStyle w:val="Hyperlink"/>
            <w:noProof/>
          </w:rPr>
          <w:t>26.3</w:t>
        </w:r>
        <w:r w:rsidR="00D7664F">
          <w:rPr>
            <w:rFonts w:asciiTheme="minorHAnsi" w:eastAsiaTheme="minorEastAsia" w:hAnsiTheme="minorHAnsi" w:cstheme="minorBidi"/>
            <w:noProof/>
            <w:sz w:val="22"/>
            <w:szCs w:val="22"/>
            <w:lang w:bidi="ar-SA"/>
          </w:rPr>
          <w:tab/>
        </w:r>
        <w:r w:rsidR="00D7664F" w:rsidRPr="001446FC">
          <w:rPr>
            <w:rStyle w:val="Hyperlink"/>
            <w:noProof/>
          </w:rPr>
          <w:t>Installing the CloudStack Agent on a KVM Host</w:t>
        </w:r>
        <w:r w:rsidR="00D7664F">
          <w:rPr>
            <w:noProof/>
            <w:webHidden/>
          </w:rPr>
          <w:tab/>
        </w:r>
        <w:r w:rsidR="00D7664F">
          <w:rPr>
            <w:noProof/>
            <w:webHidden/>
          </w:rPr>
          <w:fldChar w:fldCharType="begin"/>
        </w:r>
        <w:r w:rsidR="00D7664F">
          <w:rPr>
            <w:noProof/>
            <w:webHidden/>
          </w:rPr>
          <w:instrText xml:space="preserve"> PAGEREF _Toc309124950 \h </w:instrText>
        </w:r>
        <w:r w:rsidR="00D7664F">
          <w:rPr>
            <w:noProof/>
            <w:webHidden/>
          </w:rPr>
        </w:r>
        <w:r w:rsidR="00D7664F">
          <w:rPr>
            <w:noProof/>
            <w:webHidden/>
          </w:rPr>
          <w:fldChar w:fldCharType="separate"/>
        </w:r>
        <w:r w:rsidR="00D7664F">
          <w:rPr>
            <w:noProof/>
            <w:webHidden/>
          </w:rPr>
          <w:t>88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51" w:history="1">
        <w:r w:rsidR="00D7664F" w:rsidRPr="001446FC">
          <w:rPr>
            <w:rStyle w:val="Hyperlink"/>
            <w:noProof/>
          </w:rPr>
          <w:t>26.4</w:t>
        </w:r>
        <w:r w:rsidR="00D7664F">
          <w:rPr>
            <w:rFonts w:asciiTheme="minorHAnsi" w:eastAsiaTheme="minorEastAsia" w:hAnsiTheme="minorHAnsi" w:cstheme="minorBidi"/>
            <w:noProof/>
            <w:sz w:val="22"/>
            <w:szCs w:val="22"/>
            <w:lang w:bidi="ar-SA"/>
          </w:rPr>
          <w:tab/>
        </w:r>
        <w:r w:rsidR="00D7664F" w:rsidRPr="001446FC">
          <w:rPr>
            <w:rStyle w:val="Hyperlink"/>
            <w:noProof/>
          </w:rPr>
          <w:t>Physical Network Configuration for KVM</w:t>
        </w:r>
        <w:r w:rsidR="00D7664F">
          <w:rPr>
            <w:noProof/>
            <w:webHidden/>
          </w:rPr>
          <w:tab/>
        </w:r>
        <w:r w:rsidR="00D7664F">
          <w:rPr>
            <w:noProof/>
            <w:webHidden/>
          </w:rPr>
          <w:fldChar w:fldCharType="begin"/>
        </w:r>
        <w:r w:rsidR="00D7664F">
          <w:rPr>
            <w:noProof/>
            <w:webHidden/>
          </w:rPr>
          <w:instrText xml:space="preserve"> PAGEREF _Toc309124951 \h </w:instrText>
        </w:r>
        <w:r w:rsidR="00D7664F">
          <w:rPr>
            <w:noProof/>
            <w:webHidden/>
          </w:rPr>
        </w:r>
        <w:r w:rsidR="00D7664F">
          <w:rPr>
            <w:noProof/>
            <w:webHidden/>
          </w:rPr>
          <w:fldChar w:fldCharType="separate"/>
        </w:r>
        <w:r w:rsidR="00D7664F">
          <w:rPr>
            <w:noProof/>
            <w:webHidden/>
          </w:rPr>
          <w:t>89</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52" w:history="1">
        <w:r w:rsidR="00D7664F" w:rsidRPr="001446FC">
          <w:rPr>
            <w:rStyle w:val="Hyperlink"/>
            <w:noProof/>
          </w:rPr>
          <w:t>26.5</w:t>
        </w:r>
        <w:r w:rsidR="00D7664F">
          <w:rPr>
            <w:rFonts w:asciiTheme="minorHAnsi" w:eastAsiaTheme="minorEastAsia" w:hAnsiTheme="minorHAnsi" w:cstheme="minorBidi"/>
            <w:noProof/>
            <w:sz w:val="22"/>
            <w:szCs w:val="22"/>
            <w:lang w:bidi="ar-SA"/>
          </w:rPr>
          <w:tab/>
        </w:r>
        <w:r w:rsidR="00D7664F" w:rsidRPr="001446FC">
          <w:rPr>
            <w:rStyle w:val="Hyperlink"/>
            <w:noProof/>
          </w:rPr>
          <w:t>Primary Storage Setup for KVM (Optional)</w:t>
        </w:r>
        <w:r w:rsidR="00D7664F">
          <w:rPr>
            <w:noProof/>
            <w:webHidden/>
          </w:rPr>
          <w:tab/>
        </w:r>
        <w:r w:rsidR="00D7664F">
          <w:rPr>
            <w:noProof/>
            <w:webHidden/>
          </w:rPr>
          <w:fldChar w:fldCharType="begin"/>
        </w:r>
        <w:r w:rsidR="00D7664F">
          <w:rPr>
            <w:noProof/>
            <w:webHidden/>
          </w:rPr>
          <w:instrText xml:space="preserve"> PAGEREF _Toc309124952 \h </w:instrText>
        </w:r>
        <w:r w:rsidR="00D7664F">
          <w:rPr>
            <w:noProof/>
            <w:webHidden/>
          </w:rPr>
        </w:r>
        <w:r w:rsidR="00D7664F">
          <w:rPr>
            <w:noProof/>
            <w:webHidden/>
          </w:rPr>
          <w:fldChar w:fldCharType="separate"/>
        </w:r>
        <w:r w:rsidR="00D7664F">
          <w:rPr>
            <w:noProof/>
            <w:webHidden/>
          </w:rPr>
          <w:t>90</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953" w:history="1">
        <w:r w:rsidR="00D7664F" w:rsidRPr="001446FC">
          <w:rPr>
            <w:rStyle w:val="Hyperlink"/>
            <w:noProof/>
          </w:rPr>
          <w:t>27</w:t>
        </w:r>
        <w:r w:rsidR="00D7664F">
          <w:rPr>
            <w:rFonts w:asciiTheme="minorHAnsi" w:eastAsiaTheme="minorEastAsia" w:hAnsiTheme="minorHAnsi" w:cstheme="minorBidi"/>
            <w:noProof/>
            <w:sz w:val="22"/>
            <w:szCs w:val="22"/>
            <w:lang w:bidi="ar-SA"/>
          </w:rPr>
          <w:tab/>
        </w:r>
        <w:r w:rsidR="00D7664F" w:rsidRPr="001446FC">
          <w:rPr>
            <w:rStyle w:val="Hyperlink"/>
            <w:noProof/>
          </w:rPr>
          <w:t>Oracle VM (OVM) Installation and Configuration</w:t>
        </w:r>
        <w:r w:rsidR="00D7664F">
          <w:rPr>
            <w:noProof/>
            <w:webHidden/>
          </w:rPr>
          <w:tab/>
        </w:r>
        <w:r w:rsidR="00D7664F">
          <w:rPr>
            <w:noProof/>
            <w:webHidden/>
          </w:rPr>
          <w:fldChar w:fldCharType="begin"/>
        </w:r>
        <w:r w:rsidR="00D7664F">
          <w:rPr>
            <w:noProof/>
            <w:webHidden/>
          </w:rPr>
          <w:instrText xml:space="preserve"> PAGEREF _Toc309124953 \h </w:instrText>
        </w:r>
        <w:r w:rsidR="00D7664F">
          <w:rPr>
            <w:noProof/>
            <w:webHidden/>
          </w:rPr>
        </w:r>
        <w:r w:rsidR="00D7664F">
          <w:rPr>
            <w:noProof/>
            <w:webHidden/>
          </w:rPr>
          <w:fldChar w:fldCharType="separate"/>
        </w:r>
        <w:r w:rsidR="00D7664F">
          <w:rPr>
            <w:noProof/>
            <w:webHidden/>
          </w:rPr>
          <w:t>91</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54" w:history="1">
        <w:r w:rsidR="00D7664F" w:rsidRPr="001446FC">
          <w:rPr>
            <w:rStyle w:val="Hyperlink"/>
            <w:noProof/>
          </w:rPr>
          <w:t>27.1</w:t>
        </w:r>
        <w:r w:rsidR="00D7664F">
          <w:rPr>
            <w:rFonts w:asciiTheme="minorHAnsi" w:eastAsiaTheme="minorEastAsia" w:hAnsiTheme="minorHAnsi" w:cstheme="minorBidi"/>
            <w:noProof/>
            <w:sz w:val="22"/>
            <w:szCs w:val="22"/>
            <w:lang w:bidi="ar-SA"/>
          </w:rPr>
          <w:tab/>
        </w:r>
        <w:r w:rsidR="00D7664F" w:rsidRPr="001446FC">
          <w:rPr>
            <w:rStyle w:val="Hyperlink"/>
            <w:noProof/>
          </w:rPr>
          <w:t>System Requirements for OVM Hosts</w:t>
        </w:r>
        <w:r w:rsidR="00D7664F">
          <w:rPr>
            <w:noProof/>
            <w:webHidden/>
          </w:rPr>
          <w:tab/>
        </w:r>
        <w:r w:rsidR="00D7664F">
          <w:rPr>
            <w:noProof/>
            <w:webHidden/>
          </w:rPr>
          <w:fldChar w:fldCharType="begin"/>
        </w:r>
        <w:r w:rsidR="00D7664F">
          <w:rPr>
            <w:noProof/>
            <w:webHidden/>
          </w:rPr>
          <w:instrText xml:space="preserve"> PAGEREF _Toc309124954 \h </w:instrText>
        </w:r>
        <w:r w:rsidR="00D7664F">
          <w:rPr>
            <w:noProof/>
            <w:webHidden/>
          </w:rPr>
        </w:r>
        <w:r w:rsidR="00D7664F">
          <w:rPr>
            <w:noProof/>
            <w:webHidden/>
          </w:rPr>
          <w:fldChar w:fldCharType="separate"/>
        </w:r>
        <w:r w:rsidR="00D7664F">
          <w:rPr>
            <w:noProof/>
            <w:webHidden/>
          </w:rPr>
          <w:t>91</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55" w:history="1">
        <w:r w:rsidR="00D7664F" w:rsidRPr="001446FC">
          <w:rPr>
            <w:rStyle w:val="Hyperlink"/>
            <w:noProof/>
          </w:rPr>
          <w:t>27.2</w:t>
        </w:r>
        <w:r w:rsidR="00D7664F">
          <w:rPr>
            <w:rFonts w:asciiTheme="minorHAnsi" w:eastAsiaTheme="minorEastAsia" w:hAnsiTheme="minorHAnsi" w:cstheme="minorBidi"/>
            <w:noProof/>
            <w:sz w:val="22"/>
            <w:szCs w:val="22"/>
            <w:lang w:bidi="ar-SA"/>
          </w:rPr>
          <w:tab/>
        </w:r>
        <w:r w:rsidR="00D7664F" w:rsidRPr="001446FC">
          <w:rPr>
            <w:rStyle w:val="Hyperlink"/>
            <w:noProof/>
          </w:rPr>
          <w:t>OVM Installation Overview</w:t>
        </w:r>
        <w:r w:rsidR="00D7664F">
          <w:rPr>
            <w:noProof/>
            <w:webHidden/>
          </w:rPr>
          <w:tab/>
        </w:r>
        <w:r w:rsidR="00D7664F">
          <w:rPr>
            <w:noProof/>
            <w:webHidden/>
          </w:rPr>
          <w:fldChar w:fldCharType="begin"/>
        </w:r>
        <w:r w:rsidR="00D7664F">
          <w:rPr>
            <w:noProof/>
            <w:webHidden/>
          </w:rPr>
          <w:instrText xml:space="preserve"> PAGEREF _Toc309124955 \h </w:instrText>
        </w:r>
        <w:r w:rsidR="00D7664F">
          <w:rPr>
            <w:noProof/>
            <w:webHidden/>
          </w:rPr>
        </w:r>
        <w:r w:rsidR="00D7664F">
          <w:rPr>
            <w:noProof/>
            <w:webHidden/>
          </w:rPr>
          <w:fldChar w:fldCharType="separate"/>
        </w:r>
        <w:r w:rsidR="00D7664F">
          <w:rPr>
            <w:noProof/>
            <w:webHidden/>
          </w:rPr>
          <w:t>91</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56" w:history="1">
        <w:r w:rsidR="00D7664F" w:rsidRPr="001446FC">
          <w:rPr>
            <w:rStyle w:val="Hyperlink"/>
            <w:noProof/>
          </w:rPr>
          <w:t>27.3</w:t>
        </w:r>
        <w:r w:rsidR="00D7664F">
          <w:rPr>
            <w:rFonts w:asciiTheme="minorHAnsi" w:eastAsiaTheme="minorEastAsia" w:hAnsiTheme="minorHAnsi" w:cstheme="minorBidi"/>
            <w:noProof/>
            <w:sz w:val="22"/>
            <w:szCs w:val="22"/>
            <w:lang w:bidi="ar-SA"/>
          </w:rPr>
          <w:tab/>
        </w:r>
        <w:r w:rsidR="00D7664F" w:rsidRPr="001446FC">
          <w:rPr>
            <w:rStyle w:val="Hyperlink"/>
            <w:noProof/>
          </w:rPr>
          <w:t>Installing OVM on the Host(s)</w:t>
        </w:r>
        <w:r w:rsidR="00D7664F">
          <w:rPr>
            <w:noProof/>
            <w:webHidden/>
          </w:rPr>
          <w:tab/>
        </w:r>
        <w:r w:rsidR="00D7664F">
          <w:rPr>
            <w:noProof/>
            <w:webHidden/>
          </w:rPr>
          <w:fldChar w:fldCharType="begin"/>
        </w:r>
        <w:r w:rsidR="00D7664F">
          <w:rPr>
            <w:noProof/>
            <w:webHidden/>
          </w:rPr>
          <w:instrText xml:space="preserve"> PAGEREF _Toc309124956 \h </w:instrText>
        </w:r>
        <w:r w:rsidR="00D7664F">
          <w:rPr>
            <w:noProof/>
            <w:webHidden/>
          </w:rPr>
        </w:r>
        <w:r w:rsidR="00D7664F">
          <w:rPr>
            <w:noProof/>
            <w:webHidden/>
          </w:rPr>
          <w:fldChar w:fldCharType="separate"/>
        </w:r>
        <w:r w:rsidR="00D7664F">
          <w:rPr>
            <w:noProof/>
            <w:webHidden/>
          </w:rPr>
          <w:t>91</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57" w:history="1">
        <w:r w:rsidR="00D7664F" w:rsidRPr="001446FC">
          <w:rPr>
            <w:rStyle w:val="Hyperlink"/>
            <w:noProof/>
          </w:rPr>
          <w:t>27.4</w:t>
        </w:r>
        <w:r w:rsidR="00D7664F">
          <w:rPr>
            <w:rFonts w:asciiTheme="minorHAnsi" w:eastAsiaTheme="minorEastAsia" w:hAnsiTheme="minorHAnsi" w:cstheme="minorBidi"/>
            <w:noProof/>
            <w:sz w:val="22"/>
            <w:szCs w:val="22"/>
            <w:lang w:bidi="ar-SA"/>
          </w:rPr>
          <w:tab/>
        </w:r>
        <w:r w:rsidR="00D7664F" w:rsidRPr="001446FC">
          <w:rPr>
            <w:rStyle w:val="Hyperlink"/>
            <w:noProof/>
          </w:rPr>
          <w:t>Primary Storage Setup for OVM</w:t>
        </w:r>
        <w:r w:rsidR="00D7664F">
          <w:rPr>
            <w:noProof/>
            <w:webHidden/>
          </w:rPr>
          <w:tab/>
        </w:r>
        <w:r w:rsidR="00D7664F">
          <w:rPr>
            <w:noProof/>
            <w:webHidden/>
          </w:rPr>
          <w:fldChar w:fldCharType="begin"/>
        </w:r>
        <w:r w:rsidR="00D7664F">
          <w:rPr>
            <w:noProof/>
            <w:webHidden/>
          </w:rPr>
          <w:instrText xml:space="preserve"> PAGEREF _Toc309124957 \h </w:instrText>
        </w:r>
        <w:r w:rsidR="00D7664F">
          <w:rPr>
            <w:noProof/>
            <w:webHidden/>
          </w:rPr>
        </w:r>
        <w:r w:rsidR="00D7664F">
          <w:rPr>
            <w:noProof/>
            <w:webHidden/>
          </w:rPr>
          <w:fldChar w:fldCharType="separate"/>
        </w:r>
        <w:r w:rsidR="00D7664F">
          <w:rPr>
            <w:noProof/>
            <w:webHidden/>
          </w:rPr>
          <w:t>92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58" w:history="1">
        <w:r w:rsidR="00D7664F" w:rsidRPr="001446FC">
          <w:rPr>
            <w:rStyle w:val="Hyperlink"/>
            <w:noProof/>
          </w:rPr>
          <w:t>27.5</w:t>
        </w:r>
        <w:r w:rsidR="00D7664F">
          <w:rPr>
            <w:rFonts w:asciiTheme="minorHAnsi" w:eastAsiaTheme="minorEastAsia" w:hAnsiTheme="minorHAnsi" w:cstheme="minorBidi"/>
            <w:noProof/>
            <w:sz w:val="22"/>
            <w:szCs w:val="22"/>
            <w:lang w:bidi="ar-SA"/>
          </w:rPr>
          <w:tab/>
        </w:r>
        <w:r w:rsidR="00D7664F" w:rsidRPr="001446FC">
          <w:rPr>
            <w:rStyle w:val="Hyperlink"/>
            <w:noProof/>
          </w:rPr>
          <w:t>Set Up Host(s) for System VMs</w:t>
        </w:r>
        <w:r w:rsidR="00D7664F">
          <w:rPr>
            <w:noProof/>
            <w:webHidden/>
          </w:rPr>
          <w:tab/>
        </w:r>
        <w:r w:rsidR="00D7664F">
          <w:rPr>
            <w:noProof/>
            <w:webHidden/>
          </w:rPr>
          <w:fldChar w:fldCharType="begin"/>
        </w:r>
        <w:r w:rsidR="00D7664F">
          <w:rPr>
            <w:noProof/>
            <w:webHidden/>
          </w:rPr>
          <w:instrText xml:space="preserve"> PAGEREF _Toc309124958 \h </w:instrText>
        </w:r>
        <w:r w:rsidR="00D7664F">
          <w:rPr>
            <w:noProof/>
            <w:webHidden/>
          </w:rPr>
        </w:r>
        <w:r w:rsidR="00D7664F">
          <w:rPr>
            <w:noProof/>
            <w:webHidden/>
          </w:rPr>
          <w:fldChar w:fldCharType="separate"/>
        </w:r>
        <w:r w:rsidR="00D7664F">
          <w:rPr>
            <w:noProof/>
            <w:webHidden/>
          </w:rPr>
          <w:t>92</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959" w:history="1">
        <w:r w:rsidR="00D7664F" w:rsidRPr="001446FC">
          <w:rPr>
            <w:rStyle w:val="Hyperlink"/>
            <w:noProof/>
          </w:rPr>
          <w:t>28</w:t>
        </w:r>
        <w:r w:rsidR="00D7664F">
          <w:rPr>
            <w:rFonts w:asciiTheme="minorHAnsi" w:eastAsiaTheme="minorEastAsia" w:hAnsiTheme="minorHAnsi" w:cstheme="minorBidi"/>
            <w:noProof/>
            <w:sz w:val="22"/>
            <w:szCs w:val="22"/>
            <w:lang w:bidi="ar-SA"/>
          </w:rPr>
          <w:tab/>
        </w:r>
        <w:r w:rsidR="00D7664F" w:rsidRPr="001446FC">
          <w:rPr>
            <w:rStyle w:val="Hyperlink"/>
            <w:noProof/>
          </w:rPr>
          <w:t>Bare Metal Installation</w:t>
        </w:r>
        <w:r w:rsidR="00D7664F">
          <w:rPr>
            <w:noProof/>
            <w:webHidden/>
          </w:rPr>
          <w:tab/>
        </w:r>
        <w:r w:rsidR="00D7664F">
          <w:rPr>
            <w:noProof/>
            <w:webHidden/>
          </w:rPr>
          <w:fldChar w:fldCharType="begin"/>
        </w:r>
        <w:r w:rsidR="00D7664F">
          <w:rPr>
            <w:noProof/>
            <w:webHidden/>
          </w:rPr>
          <w:instrText xml:space="preserve"> PAGEREF _Toc309124959 \h </w:instrText>
        </w:r>
        <w:r w:rsidR="00D7664F">
          <w:rPr>
            <w:noProof/>
            <w:webHidden/>
          </w:rPr>
        </w:r>
        <w:r w:rsidR="00D7664F">
          <w:rPr>
            <w:noProof/>
            <w:webHidden/>
          </w:rPr>
          <w:fldChar w:fldCharType="separate"/>
        </w:r>
        <w:r w:rsidR="00D7664F">
          <w:rPr>
            <w:noProof/>
            <w:webHidden/>
          </w:rPr>
          <w:t>93</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60" w:history="1">
        <w:r w:rsidR="00D7664F" w:rsidRPr="001446FC">
          <w:rPr>
            <w:rStyle w:val="Hyperlink"/>
            <w:noProof/>
          </w:rPr>
          <w:t>28.1</w:t>
        </w:r>
        <w:r w:rsidR="00D7664F">
          <w:rPr>
            <w:rFonts w:asciiTheme="minorHAnsi" w:eastAsiaTheme="minorEastAsia" w:hAnsiTheme="minorHAnsi" w:cstheme="minorBidi"/>
            <w:noProof/>
            <w:sz w:val="22"/>
            <w:szCs w:val="22"/>
            <w:lang w:bidi="ar-SA"/>
          </w:rPr>
          <w:tab/>
        </w:r>
        <w:r w:rsidR="00D7664F" w:rsidRPr="001446FC">
          <w:rPr>
            <w:rStyle w:val="Hyperlink"/>
            <w:noProof/>
          </w:rPr>
          <w:t>Bare Metal Concepts</w:t>
        </w:r>
        <w:r w:rsidR="00D7664F">
          <w:rPr>
            <w:noProof/>
            <w:webHidden/>
          </w:rPr>
          <w:tab/>
        </w:r>
        <w:r w:rsidR="00D7664F">
          <w:rPr>
            <w:noProof/>
            <w:webHidden/>
          </w:rPr>
          <w:fldChar w:fldCharType="begin"/>
        </w:r>
        <w:r w:rsidR="00D7664F">
          <w:rPr>
            <w:noProof/>
            <w:webHidden/>
          </w:rPr>
          <w:instrText xml:space="preserve"> PAGEREF _Toc309124960 \h </w:instrText>
        </w:r>
        <w:r w:rsidR="00D7664F">
          <w:rPr>
            <w:noProof/>
            <w:webHidden/>
          </w:rPr>
        </w:r>
        <w:r w:rsidR="00D7664F">
          <w:rPr>
            <w:noProof/>
            <w:webHidden/>
          </w:rPr>
          <w:fldChar w:fldCharType="separate"/>
        </w:r>
        <w:r w:rsidR="00D7664F">
          <w:rPr>
            <w:noProof/>
            <w:webHidden/>
          </w:rPr>
          <w:t>93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61" w:history="1">
        <w:r w:rsidR="00D7664F" w:rsidRPr="001446FC">
          <w:rPr>
            <w:rStyle w:val="Hyperlink"/>
            <w:noProof/>
          </w:rPr>
          <w:t>28.1.1</w:t>
        </w:r>
        <w:r w:rsidR="00D7664F">
          <w:rPr>
            <w:rFonts w:asciiTheme="minorHAnsi" w:eastAsiaTheme="minorEastAsia" w:hAnsiTheme="minorHAnsi" w:cstheme="minorBidi"/>
            <w:noProof/>
            <w:sz w:val="22"/>
            <w:szCs w:val="22"/>
            <w:lang w:bidi="ar-SA"/>
          </w:rPr>
          <w:tab/>
        </w:r>
        <w:r w:rsidR="00D7664F" w:rsidRPr="001446FC">
          <w:rPr>
            <w:rStyle w:val="Hyperlink"/>
            <w:noProof/>
          </w:rPr>
          <w:t>Bare Metal Architecture</w:t>
        </w:r>
        <w:r w:rsidR="00D7664F">
          <w:rPr>
            <w:noProof/>
            <w:webHidden/>
          </w:rPr>
          <w:tab/>
        </w:r>
        <w:r w:rsidR="00D7664F">
          <w:rPr>
            <w:noProof/>
            <w:webHidden/>
          </w:rPr>
          <w:fldChar w:fldCharType="begin"/>
        </w:r>
        <w:r w:rsidR="00D7664F">
          <w:rPr>
            <w:noProof/>
            <w:webHidden/>
          </w:rPr>
          <w:instrText xml:space="preserve"> PAGEREF _Toc309124961 \h </w:instrText>
        </w:r>
        <w:r w:rsidR="00D7664F">
          <w:rPr>
            <w:noProof/>
            <w:webHidden/>
          </w:rPr>
        </w:r>
        <w:r w:rsidR="00D7664F">
          <w:rPr>
            <w:noProof/>
            <w:webHidden/>
          </w:rPr>
          <w:fldChar w:fldCharType="separate"/>
        </w:r>
        <w:r w:rsidR="00D7664F">
          <w:rPr>
            <w:noProof/>
            <w:webHidden/>
          </w:rPr>
          <w:t>93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62" w:history="1">
        <w:r w:rsidR="00D7664F" w:rsidRPr="001446FC">
          <w:rPr>
            <w:rStyle w:val="Hyperlink"/>
            <w:noProof/>
          </w:rPr>
          <w:t>28.1.2</w:t>
        </w:r>
        <w:r w:rsidR="00D7664F">
          <w:rPr>
            <w:rFonts w:asciiTheme="minorHAnsi" w:eastAsiaTheme="minorEastAsia" w:hAnsiTheme="minorHAnsi" w:cstheme="minorBidi"/>
            <w:noProof/>
            <w:sz w:val="22"/>
            <w:szCs w:val="22"/>
            <w:lang w:bidi="ar-SA"/>
          </w:rPr>
          <w:tab/>
        </w:r>
        <w:r w:rsidR="00D7664F" w:rsidRPr="001446FC">
          <w:rPr>
            <w:rStyle w:val="Hyperlink"/>
            <w:noProof/>
          </w:rPr>
          <w:t>How Does Bare Metal Provisioning Work?</w:t>
        </w:r>
        <w:r w:rsidR="00D7664F">
          <w:rPr>
            <w:noProof/>
            <w:webHidden/>
          </w:rPr>
          <w:tab/>
        </w:r>
        <w:r w:rsidR="00D7664F">
          <w:rPr>
            <w:noProof/>
            <w:webHidden/>
          </w:rPr>
          <w:fldChar w:fldCharType="begin"/>
        </w:r>
        <w:r w:rsidR="00D7664F">
          <w:rPr>
            <w:noProof/>
            <w:webHidden/>
          </w:rPr>
          <w:instrText xml:space="preserve"> PAGEREF _Toc309124962 \h </w:instrText>
        </w:r>
        <w:r w:rsidR="00D7664F">
          <w:rPr>
            <w:noProof/>
            <w:webHidden/>
          </w:rPr>
        </w:r>
        <w:r w:rsidR="00D7664F">
          <w:rPr>
            <w:noProof/>
            <w:webHidden/>
          </w:rPr>
          <w:fldChar w:fldCharType="separate"/>
        </w:r>
        <w:r w:rsidR="00D7664F">
          <w:rPr>
            <w:noProof/>
            <w:webHidden/>
          </w:rPr>
          <w:t>93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63" w:history="1">
        <w:r w:rsidR="00D7664F" w:rsidRPr="001446FC">
          <w:rPr>
            <w:rStyle w:val="Hyperlink"/>
            <w:noProof/>
          </w:rPr>
          <w:t>28.1.3</w:t>
        </w:r>
        <w:r w:rsidR="00D7664F">
          <w:rPr>
            <w:rFonts w:asciiTheme="minorHAnsi" w:eastAsiaTheme="minorEastAsia" w:hAnsiTheme="minorHAnsi" w:cstheme="minorBidi"/>
            <w:noProof/>
            <w:sz w:val="22"/>
            <w:szCs w:val="22"/>
            <w:lang w:bidi="ar-SA"/>
          </w:rPr>
          <w:tab/>
        </w:r>
        <w:r w:rsidR="00D7664F" w:rsidRPr="001446FC">
          <w:rPr>
            <w:rStyle w:val="Hyperlink"/>
            <w:noProof/>
          </w:rPr>
          <w:t>Bare Metal Deployment Architecture</w:t>
        </w:r>
        <w:r w:rsidR="00D7664F">
          <w:rPr>
            <w:noProof/>
            <w:webHidden/>
          </w:rPr>
          <w:tab/>
        </w:r>
        <w:r w:rsidR="00D7664F">
          <w:rPr>
            <w:noProof/>
            <w:webHidden/>
          </w:rPr>
          <w:fldChar w:fldCharType="begin"/>
        </w:r>
        <w:r w:rsidR="00D7664F">
          <w:rPr>
            <w:noProof/>
            <w:webHidden/>
          </w:rPr>
          <w:instrText xml:space="preserve"> PAGEREF _Toc309124963 \h </w:instrText>
        </w:r>
        <w:r w:rsidR="00D7664F">
          <w:rPr>
            <w:noProof/>
            <w:webHidden/>
          </w:rPr>
        </w:r>
        <w:r w:rsidR="00D7664F">
          <w:rPr>
            <w:noProof/>
            <w:webHidden/>
          </w:rPr>
          <w:fldChar w:fldCharType="separate"/>
        </w:r>
        <w:r w:rsidR="00D7664F">
          <w:rPr>
            <w:noProof/>
            <w:webHidden/>
          </w:rPr>
          <w:t>94</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64" w:history="1">
        <w:r w:rsidR="00D7664F" w:rsidRPr="001446FC">
          <w:rPr>
            <w:rStyle w:val="Hyperlink"/>
            <w:noProof/>
          </w:rPr>
          <w:t>28.2</w:t>
        </w:r>
        <w:r w:rsidR="00D7664F">
          <w:rPr>
            <w:rFonts w:asciiTheme="minorHAnsi" w:eastAsiaTheme="minorEastAsia" w:hAnsiTheme="minorHAnsi" w:cstheme="minorBidi"/>
            <w:noProof/>
            <w:sz w:val="22"/>
            <w:szCs w:val="22"/>
            <w:lang w:bidi="ar-SA"/>
          </w:rPr>
          <w:tab/>
        </w:r>
        <w:r w:rsidR="00D7664F" w:rsidRPr="001446FC">
          <w:rPr>
            <w:rStyle w:val="Hyperlink"/>
            <w:noProof/>
          </w:rPr>
          <w:t>Bare Metal Installation Checklist</w:t>
        </w:r>
        <w:r w:rsidR="00D7664F">
          <w:rPr>
            <w:noProof/>
            <w:webHidden/>
          </w:rPr>
          <w:tab/>
        </w:r>
        <w:r w:rsidR="00D7664F">
          <w:rPr>
            <w:noProof/>
            <w:webHidden/>
          </w:rPr>
          <w:fldChar w:fldCharType="begin"/>
        </w:r>
        <w:r w:rsidR="00D7664F">
          <w:rPr>
            <w:noProof/>
            <w:webHidden/>
          </w:rPr>
          <w:instrText xml:space="preserve"> PAGEREF _Toc309124964 \h </w:instrText>
        </w:r>
        <w:r w:rsidR="00D7664F">
          <w:rPr>
            <w:noProof/>
            <w:webHidden/>
          </w:rPr>
        </w:r>
        <w:r w:rsidR="00D7664F">
          <w:rPr>
            <w:noProof/>
            <w:webHidden/>
          </w:rPr>
          <w:fldChar w:fldCharType="separate"/>
        </w:r>
        <w:r w:rsidR="00D7664F">
          <w:rPr>
            <w:noProof/>
            <w:webHidden/>
          </w:rPr>
          <w:t>96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65" w:history="1">
        <w:r w:rsidR="00D7664F" w:rsidRPr="001446FC">
          <w:rPr>
            <w:rStyle w:val="Hyperlink"/>
            <w:noProof/>
          </w:rPr>
          <w:t>28.3</w:t>
        </w:r>
        <w:r w:rsidR="00D7664F">
          <w:rPr>
            <w:rFonts w:asciiTheme="minorHAnsi" w:eastAsiaTheme="minorEastAsia" w:hAnsiTheme="minorHAnsi" w:cstheme="minorBidi"/>
            <w:noProof/>
            <w:sz w:val="22"/>
            <w:szCs w:val="22"/>
            <w:lang w:bidi="ar-SA"/>
          </w:rPr>
          <w:tab/>
        </w:r>
        <w:r w:rsidR="00D7664F" w:rsidRPr="001446FC">
          <w:rPr>
            <w:rStyle w:val="Hyperlink"/>
            <w:noProof/>
          </w:rPr>
          <w:t>Set Up the Firewall for Direct Untagged Networking</w:t>
        </w:r>
        <w:r w:rsidR="00D7664F">
          <w:rPr>
            <w:noProof/>
            <w:webHidden/>
          </w:rPr>
          <w:tab/>
        </w:r>
        <w:r w:rsidR="00D7664F">
          <w:rPr>
            <w:noProof/>
            <w:webHidden/>
          </w:rPr>
          <w:fldChar w:fldCharType="begin"/>
        </w:r>
        <w:r w:rsidR="00D7664F">
          <w:rPr>
            <w:noProof/>
            <w:webHidden/>
          </w:rPr>
          <w:instrText xml:space="preserve"> PAGEREF _Toc309124965 \h </w:instrText>
        </w:r>
        <w:r w:rsidR="00D7664F">
          <w:rPr>
            <w:noProof/>
            <w:webHidden/>
          </w:rPr>
        </w:r>
        <w:r w:rsidR="00D7664F">
          <w:rPr>
            <w:noProof/>
            <w:webHidden/>
          </w:rPr>
          <w:fldChar w:fldCharType="separate"/>
        </w:r>
        <w:r w:rsidR="00D7664F">
          <w:rPr>
            <w:noProof/>
            <w:webHidden/>
          </w:rPr>
          <w:t>96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66" w:history="1">
        <w:r w:rsidR="00D7664F" w:rsidRPr="001446FC">
          <w:rPr>
            <w:rStyle w:val="Hyperlink"/>
            <w:noProof/>
          </w:rPr>
          <w:t>28.4</w:t>
        </w:r>
        <w:r w:rsidR="00D7664F">
          <w:rPr>
            <w:rFonts w:asciiTheme="minorHAnsi" w:eastAsiaTheme="minorEastAsia" w:hAnsiTheme="minorHAnsi" w:cstheme="minorBidi"/>
            <w:noProof/>
            <w:sz w:val="22"/>
            <w:szCs w:val="22"/>
            <w:lang w:bidi="ar-SA"/>
          </w:rPr>
          <w:tab/>
        </w:r>
        <w:r w:rsidR="00D7664F" w:rsidRPr="001446FC">
          <w:rPr>
            <w:rStyle w:val="Hyperlink"/>
            <w:noProof/>
          </w:rPr>
          <w:t>Set Up IPMI</w:t>
        </w:r>
        <w:r w:rsidR="00D7664F">
          <w:rPr>
            <w:noProof/>
            <w:webHidden/>
          </w:rPr>
          <w:tab/>
        </w:r>
        <w:r w:rsidR="00D7664F">
          <w:rPr>
            <w:noProof/>
            <w:webHidden/>
          </w:rPr>
          <w:fldChar w:fldCharType="begin"/>
        </w:r>
        <w:r w:rsidR="00D7664F">
          <w:rPr>
            <w:noProof/>
            <w:webHidden/>
          </w:rPr>
          <w:instrText xml:space="preserve"> PAGEREF _Toc309124966 \h </w:instrText>
        </w:r>
        <w:r w:rsidR="00D7664F">
          <w:rPr>
            <w:noProof/>
            <w:webHidden/>
          </w:rPr>
        </w:r>
        <w:r w:rsidR="00D7664F">
          <w:rPr>
            <w:noProof/>
            <w:webHidden/>
          </w:rPr>
          <w:fldChar w:fldCharType="separate"/>
        </w:r>
        <w:r w:rsidR="00D7664F">
          <w:rPr>
            <w:noProof/>
            <w:webHidden/>
          </w:rPr>
          <w:t>100</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67" w:history="1">
        <w:r w:rsidR="00D7664F" w:rsidRPr="001446FC">
          <w:rPr>
            <w:rStyle w:val="Hyperlink"/>
            <w:noProof/>
          </w:rPr>
          <w:t>28.5</w:t>
        </w:r>
        <w:r w:rsidR="00D7664F">
          <w:rPr>
            <w:rFonts w:asciiTheme="minorHAnsi" w:eastAsiaTheme="minorEastAsia" w:hAnsiTheme="minorHAnsi" w:cstheme="minorBidi"/>
            <w:noProof/>
            <w:sz w:val="22"/>
            <w:szCs w:val="22"/>
            <w:lang w:bidi="ar-SA"/>
          </w:rPr>
          <w:tab/>
        </w:r>
        <w:r w:rsidR="00D7664F" w:rsidRPr="001446FC">
          <w:rPr>
            <w:rStyle w:val="Hyperlink"/>
            <w:noProof/>
          </w:rPr>
          <w:t>Enable PXE on the Bare Metal Host</w:t>
        </w:r>
        <w:r w:rsidR="00D7664F">
          <w:rPr>
            <w:noProof/>
            <w:webHidden/>
          </w:rPr>
          <w:tab/>
        </w:r>
        <w:r w:rsidR="00D7664F">
          <w:rPr>
            <w:noProof/>
            <w:webHidden/>
          </w:rPr>
          <w:fldChar w:fldCharType="begin"/>
        </w:r>
        <w:r w:rsidR="00D7664F">
          <w:rPr>
            <w:noProof/>
            <w:webHidden/>
          </w:rPr>
          <w:instrText xml:space="preserve"> PAGEREF _Toc309124967 \h </w:instrText>
        </w:r>
        <w:r w:rsidR="00D7664F">
          <w:rPr>
            <w:noProof/>
            <w:webHidden/>
          </w:rPr>
        </w:r>
        <w:r w:rsidR="00D7664F">
          <w:rPr>
            <w:noProof/>
            <w:webHidden/>
          </w:rPr>
          <w:fldChar w:fldCharType="separate"/>
        </w:r>
        <w:r w:rsidR="00D7664F">
          <w:rPr>
            <w:noProof/>
            <w:webHidden/>
          </w:rPr>
          <w:t>100</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68" w:history="1">
        <w:r w:rsidR="00D7664F" w:rsidRPr="001446FC">
          <w:rPr>
            <w:rStyle w:val="Hyperlink"/>
            <w:noProof/>
          </w:rPr>
          <w:t>28.6</w:t>
        </w:r>
        <w:r w:rsidR="00D7664F">
          <w:rPr>
            <w:rFonts w:asciiTheme="minorHAnsi" w:eastAsiaTheme="minorEastAsia" w:hAnsiTheme="minorHAnsi" w:cstheme="minorBidi"/>
            <w:noProof/>
            <w:sz w:val="22"/>
            <w:szCs w:val="22"/>
            <w:lang w:bidi="ar-SA"/>
          </w:rPr>
          <w:tab/>
        </w:r>
        <w:r w:rsidR="00D7664F" w:rsidRPr="001446FC">
          <w:rPr>
            <w:rStyle w:val="Hyperlink"/>
            <w:noProof/>
          </w:rPr>
          <w:t>Install the PXE and DHCP Servers</w:t>
        </w:r>
        <w:r w:rsidR="00D7664F">
          <w:rPr>
            <w:noProof/>
            <w:webHidden/>
          </w:rPr>
          <w:tab/>
        </w:r>
        <w:r w:rsidR="00D7664F">
          <w:rPr>
            <w:noProof/>
            <w:webHidden/>
          </w:rPr>
          <w:fldChar w:fldCharType="begin"/>
        </w:r>
        <w:r w:rsidR="00D7664F">
          <w:rPr>
            <w:noProof/>
            <w:webHidden/>
          </w:rPr>
          <w:instrText xml:space="preserve"> PAGEREF _Toc309124968 \h </w:instrText>
        </w:r>
        <w:r w:rsidR="00D7664F">
          <w:rPr>
            <w:noProof/>
            <w:webHidden/>
          </w:rPr>
        </w:r>
        <w:r w:rsidR="00D7664F">
          <w:rPr>
            <w:noProof/>
            <w:webHidden/>
          </w:rPr>
          <w:fldChar w:fldCharType="separate"/>
        </w:r>
        <w:r w:rsidR="00D7664F">
          <w:rPr>
            <w:noProof/>
            <w:webHidden/>
          </w:rPr>
          <w:t>100</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69" w:history="1">
        <w:r w:rsidR="00D7664F" w:rsidRPr="001446FC">
          <w:rPr>
            <w:rStyle w:val="Hyperlink"/>
            <w:noProof/>
          </w:rPr>
          <w:t>28.7</w:t>
        </w:r>
        <w:r w:rsidR="00D7664F">
          <w:rPr>
            <w:rFonts w:asciiTheme="minorHAnsi" w:eastAsiaTheme="minorEastAsia" w:hAnsiTheme="minorHAnsi" w:cstheme="minorBidi"/>
            <w:noProof/>
            <w:sz w:val="22"/>
            <w:szCs w:val="22"/>
            <w:lang w:bidi="ar-SA"/>
          </w:rPr>
          <w:tab/>
        </w:r>
        <w:r w:rsidR="00D7664F" w:rsidRPr="001446FC">
          <w:rPr>
            <w:rStyle w:val="Hyperlink"/>
            <w:noProof/>
          </w:rPr>
          <w:t>Set Up a CIFS File Server</w:t>
        </w:r>
        <w:r w:rsidR="00D7664F">
          <w:rPr>
            <w:noProof/>
            <w:webHidden/>
          </w:rPr>
          <w:tab/>
        </w:r>
        <w:r w:rsidR="00D7664F">
          <w:rPr>
            <w:noProof/>
            <w:webHidden/>
          </w:rPr>
          <w:fldChar w:fldCharType="begin"/>
        </w:r>
        <w:r w:rsidR="00D7664F">
          <w:rPr>
            <w:noProof/>
            <w:webHidden/>
          </w:rPr>
          <w:instrText xml:space="preserve"> PAGEREF _Toc309124969 \h </w:instrText>
        </w:r>
        <w:r w:rsidR="00D7664F">
          <w:rPr>
            <w:noProof/>
            <w:webHidden/>
          </w:rPr>
        </w:r>
        <w:r w:rsidR="00D7664F">
          <w:rPr>
            <w:noProof/>
            <w:webHidden/>
          </w:rPr>
          <w:fldChar w:fldCharType="separate"/>
        </w:r>
        <w:r w:rsidR="00D7664F">
          <w:rPr>
            <w:noProof/>
            <w:webHidden/>
          </w:rPr>
          <w:t>101</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70" w:history="1">
        <w:r w:rsidR="00D7664F" w:rsidRPr="001446FC">
          <w:rPr>
            <w:rStyle w:val="Hyperlink"/>
            <w:noProof/>
          </w:rPr>
          <w:t>28.8</w:t>
        </w:r>
        <w:r w:rsidR="00D7664F">
          <w:rPr>
            <w:rFonts w:asciiTheme="minorHAnsi" w:eastAsiaTheme="minorEastAsia" w:hAnsiTheme="minorHAnsi" w:cstheme="minorBidi"/>
            <w:noProof/>
            <w:sz w:val="22"/>
            <w:szCs w:val="22"/>
            <w:lang w:bidi="ar-SA"/>
          </w:rPr>
          <w:tab/>
        </w:r>
        <w:r w:rsidR="00D7664F" w:rsidRPr="001446FC">
          <w:rPr>
            <w:rStyle w:val="Hyperlink"/>
            <w:noProof/>
          </w:rPr>
          <w:t>Create a Bare Metal Image</w:t>
        </w:r>
        <w:r w:rsidR="00D7664F">
          <w:rPr>
            <w:noProof/>
            <w:webHidden/>
          </w:rPr>
          <w:tab/>
        </w:r>
        <w:r w:rsidR="00D7664F">
          <w:rPr>
            <w:noProof/>
            <w:webHidden/>
          </w:rPr>
          <w:fldChar w:fldCharType="begin"/>
        </w:r>
        <w:r w:rsidR="00D7664F">
          <w:rPr>
            <w:noProof/>
            <w:webHidden/>
          </w:rPr>
          <w:instrText xml:space="preserve"> PAGEREF _Toc309124970 \h </w:instrText>
        </w:r>
        <w:r w:rsidR="00D7664F">
          <w:rPr>
            <w:noProof/>
            <w:webHidden/>
          </w:rPr>
        </w:r>
        <w:r w:rsidR="00D7664F">
          <w:rPr>
            <w:noProof/>
            <w:webHidden/>
          </w:rPr>
          <w:fldChar w:fldCharType="separate"/>
        </w:r>
        <w:r w:rsidR="00D7664F">
          <w:rPr>
            <w:noProof/>
            <w:webHidden/>
          </w:rPr>
          <w:t>101</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71" w:history="1">
        <w:r w:rsidR="00D7664F" w:rsidRPr="001446FC">
          <w:rPr>
            <w:rStyle w:val="Hyperlink"/>
            <w:noProof/>
          </w:rPr>
          <w:t>28.9</w:t>
        </w:r>
        <w:r w:rsidR="00D7664F">
          <w:rPr>
            <w:rFonts w:asciiTheme="minorHAnsi" w:eastAsiaTheme="minorEastAsia" w:hAnsiTheme="minorHAnsi" w:cstheme="minorBidi"/>
            <w:noProof/>
            <w:sz w:val="22"/>
            <w:szCs w:val="22"/>
            <w:lang w:bidi="ar-SA"/>
          </w:rPr>
          <w:tab/>
        </w:r>
        <w:r w:rsidR="00D7664F" w:rsidRPr="001446FC">
          <w:rPr>
            <w:rStyle w:val="Hyperlink"/>
            <w:noProof/>
          </w:rPr>
          <w:t>Add the PXE Server and DHCP Server to Your Deployment</w:t>
        </w:r>
        <w:r w:rsidR="00D7664F">
          <w:rPr>
            <w:noProof/>
            <w:webHidden/>
          </w:rPr>
          <w:tab/>
        </w:r>
        <w:r w:rsidR="00D7664F">
          <w:rPr>
            <w:noProof/>
            <w:webHidden/>
          </w:rPr>
          <w:fldChar w:fldCharType="begin"/>
        </w:r>
        <w:r w:rsidR="00D7664F">
          <w:rPr>
            <w:noProof/>
            <w:webHidden/>
          </w:rPr>
          <w:instrText xml:space="preserve"> PAGEREF _Toc309124971 \h </w:instrText>
        </w:r>
        <w:r w:rsidR="00D7664F">
          <w:rPr>
            <w:noProof/>
            <w:webHidden/>
          </w:rPr>
        </w:r>
        <w:r w:rsidR="00D7664F">
          <w:rPr>
            <w:noProof/>
            <w:webHidden/>
          </w:rPr>
          <w:fldChar w:fldCharType="separate"/>
        </w:r>
        <w:r w:rsidR="00D7664F">
          <w:rPr>
            <w:noProof/>
            <w:webHidden/>
          </w:rPr>
          <w:t>102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72" w:history="1">
        <w:r w:rsidR="00D7664F" w:rsidRPr="001446FC">
          <w:rPr>
            <w:rStyle w:val="Hyperlink"/>
            <w:noProof/>
          </w:rPr>
          <w:t>28.10</w:t>
        </w:r>
        <w:r w:rsidR="00D7664F">
          <w:rPr>
            <w:rFonts w:asciiTheme="minorHAnsi" w:eastAsiaTheme="minorEastAsia" w:hAnsiTheme="minorHAnsi" w:cstheme="minorBidi"/>
            <w:noProof/>
            <w:sz w:val="22"/>
            <w:szCs w:val="22"/>
            <w:lang w:bidi="ar-SA"/>
          </w:rPr>
          <w:tab/>
        </w:r>
        <w:r w:rsidR="00D7664F" w:rsidRPr="001446FC">
          <w:rPr>
            <w:rStyle w:val="Hyperlink"/>
            <w:noProof/>
          </w:rPr>
          <w:t>Add a Cluster, Host, and Firewall</w:t>
        </w:r>
        <w:r w:rsidR="00D7664F">
          <w:rPr>
            <w:noProof/>
            <w:webHidden/>
          </w:rPr>
          <w:tab/>
        </w:r>
        <w:r w:rsidR="00D7664F">
          <w:rPr>
            <w:noProof/>
            <w:webHidden/>
          </w:rPr>
          <w:fldChar w:fldCharType="begin"/>
        </w:r>
        <w:r w:rsidR="00D7664F">
          <w:rPr>
            <w:noProof/>
            <w:webHidden/>
          </w:rPr>
          <w:instrText xml:space="preserve"> PAGEREF _Toc309124972 \h </w:instrText>
        </w:r>
        <w:r w:rsidR="00D7664F">
          <w:rPr>
            <w:noProof/>
            <w:webHidden/>
          </w:rPr>
        </w:r>
        <w:r w:rsidR="00D7664F">
          <w:rPr>
            <w:noProof/>
            <w:webHidden/>
          </w:rPr>
          <w:fldChar w:fldCharType="separate"/>
        </w:r>
        <w:r w:rsidR="00D7664F">
          <w:rPr>
            <w:noProof/>
            <w:webHidden/>
          </w:rPr>
          <w:t>102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73" w:history="1">
        <w:r w:rsidR="00D7664F" w:rsidRPr="001446FC">
          <w:rPr>
            <w:rStyle w:val="Hyperlink"/>
            <w:noProof/>
          </w:rPr>
          <w:t>28.11</w:t>
        </w:r>
        <w:r w:rsidR="00D7664F">
          <w:rPr>
            <w:rFonts w:asciiTheme="minorHAnsi" w:eastAsiaTheme="minorEastAsia" w:hAnsiTheme="minorHAnsi" w:cstheme="minorBidi"/>
            <w:noProof/>
            <w:sz w:val="22"/>
            <w:szCs w:val="22"/>
            <w:lang w:bidi="ar-SA"/>
          </w:rPr>
          <w:tab/>
        </w:r>
        <w:r w:rsidR="00D7664F" w:rsidRPr="001446FC">
          <w:rPr>
            <w:rStyle w:val="Hyperlink"/>
            <w:noProof/>
          </w:rPr>
          <w:t>Add a Service Offering and Template</w:t>
        </w:r>
        <w:r w:rsidR="00D7664F">
          <w:rPr>
            <w:noProof/>
            <w:webHidden/>
          </w:rPr>
          <w:tab/>
        </w:r>
        <w:r w:rsidR="00D7664F">
          <w:rPr>
            <w:noProof/>
            <w:webHidden/>
          </w:rPr>
          <w:fldChar w:fldCharType="begin"/>
        </w:r>
        <w:r w:rsidR="00D7664F">
          <w:rPr>
            <w:noProof/>
            <w:webHidden/>
          </w:rPr>
          <w:instrText xml:space="preserve"> PAGEREF _Toc309124973 \h </w:instrText>
        </w:r>
        <w:r w:rsidR="00D7664F">
          <w:rPr>
            <w:noProof/>
            <w:webHidden/>
          </w:rPr>
        </w:r>
        <w:r w:rsidR="00D7664F">
          <w:rPr>
            <w:noProof/>
            <w:webHidden/>
          </w:rPr>
          <w:fldChar w:fldCharType="separate"/>
        </w:r>
        <w:r w:rsidR="00D7664F">
          <w:rPr>
            <w:noProof/>
            <w:webHidden/>
          </w:rPr>
          <w:t>103</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974" w:history="1">
        <w:r w:rsidR="00D7664F" w:rsidRPr="001446FC">
          <w:rPr>
            <w:rStyle w:val="Hyperlink"/>
            <w:noProof/>
          </w:rPr>
          <w:t>29</w:t>
        </w:r>
        <w:r w:rsidR="00D7664F">
          <w:rPr>
            <w:rFonts w:asciiTheme="minorHAnsi" w:eastAsiaTheme="minorEastAsia" w:hAnsiTheme="minorHAnsi" w:cstheme="minorBidi"/>
            <w:noProof/>
            <w:sz w:val="22"/>
            <w:szCs w:val="22"/>
            <w:lang w:bidi="ar-SA"/>
          </w:rPr>
          <w:tab/>
        </w:r>
        <w:r w:rsidR="00D7664F" w:rsidRPr="001446FC">
          <w:rPr>
            <w:rStyle w:val="Hyperlink"/>
            <w:noProof/>
          </w:rPr>
          <w:t>Design Considerations</w:t>
        </w:r>
        <w:r w:rsidR="00D7664F">
          <w:rPr>
            <w:noProof/>
            <w:webHidden/>
          </w:rPr>
          <w:tab/>
        </w:r>
        <w:r w:rsidR="00D7664F">
          <w:rPr>
            <w:noProof/>
            <w:webHidden/>
          </w:rPr>
          <w:fldChar w:fldCharType="begin"/>
        </w:r>
        <w:r w:rsidR="00D7664F">
          <w:rPr>
            <w:noProof/>
            <w:webHidden/>
          </w:rPr>
          <w:instrText xml:space="preserve"> PAGEREF _Toc309124974 \h </w:instrText>
        </w:r>
        <w:r w:rsidR="00D7664F">
          <w:rPr>
            <w:noProof/>
            <w:webHidden/>
          </w:rPr>
        </w:r>
        <w:r w:rsidR="00D7664F">
          <w:rPr>
            <w:noProof/>
            <w:webHidden/>
          </w:rPr>
          <w:fldChar w:fldCharType="separate"/>
        </w:r>
        <w:r w:rsidR="00D7664F">
          <w:rPr>
            <w:noProof/>
            <w:webHidden/>
          </w:rPr>
          <w:t>104</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75" w:history="1">
        <w:r w:rsidR="00D7664F" w:rsidRPr="001446FC">
          <w:rPr>
            <w:rStyle w:val="Hyperlink"/>
            <w:noProof/>
          </w:rPr>
          <w:t>29.1</w:t>
        </w:r>
        <w:r w:rsidR="00D7664F">
          <w:rPr>
            <w:rFonts w:asciiTheme="minorHAnsi" w:eastAsiaTheme="minorEastAsia" w:hAnsiTheme="minorHAnsi" w:cstheme="minorBidi"/>
            <w:noProof/>
            <w:sz w:val="22"/>
            <w:szCs w:val="22"/>
            <w:lang w:bidi="ar-SA"/>
          </w:rPr>
          <w:tab/>
        </w:r>
        <w:r w:rsidR="00D7664F" w:rsidRPr="001446FC">
          <w:rPr>
            <w:rStyle w:val="Hyperlink"/>
            <w:noProof/>
          </w:rPr>
          <w:t>Choosing a Deployment Architecture</w:t>
        </w:r>
        <w:r w:rsidR="00D7664F">
          <w:rPr>
            <w:noProof/>
            <w:webHidden/>
          </w:rPr>
          <w:tab/>
        </w:r>
        <w:r w:rsidR="00D7664F">
          <w:rPr>
            <w:noProof/>
            <w:webHidden/>
          </w:rPr>
          <w:fldChar w:fldCharType="begin"/>
        </w:r>
        <w:r w:rsidR="00D7664F">
          <w:rPr>
            <w:noProof/>
            <w:webHidden/>
          </w:rPr>
          <w:instrText xml:space="preserve"> PAGEREF _Toc309124975 \h </w:instrText>
        </w:r>
        <w:r w:rsidR="00D7664F">
          <w:rPr>
            <w:noProof/>
            <w:webHidden/>
          </w:rPr>
        </w:r>
        <w:r w:rsidR="00D7664F">
          <w:rPr>
            <w:noProof/>
            <w:webHidden/>
          </w:rPr>
          <w:fldChar w:fldCharType="separate"/>
        </w:r>
        <w:r w:rsidR="00D7664F">
          <w:rPr>
            <w:noProof/>
            <w:webHidden/>
          </w:rPr>
          <w:t>104</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76" w:history="1">
        <w:r w:rsidR="00D7664F" w:rsidRPr="001446FC">
          <w:rPr>
            <w:rStyle w:val="Hyperlink"/>
            <w:noProof/>
          </w:rPr>
          <w:t>29.1.1</w:t>
        </w:r>
        <w:r w:rsidR="00D7664F">
          <w:rPr>
            <w:rFonts w:asciiTheme="minorHAnsi" w:eastAsiaTheme="minorEastAsia" w:hAnsiTheme="minorHAnsi" w:cstheme="minorBidi"/>
            <w:noProof/>
            <w:sz w:val="22"/>
            <w:szCs w:val="22"/>
            <w:lang w:bidi="ar-SA"/>
          </w:rPr>
          <w:tab/>
        </w:r>
        <w:r w:rsidR="00D7664F" w:rsidRPr="001446FC">
          <w:rPr>
            <w:rStyle w:val="Hyperlink"/>
            <w:noProof/>
          </w:rPr>
          <w:t>Small-Scale Deployment</w:t>
        </w:r>
        <w:r w:rsidR="00D7664F">
          <w:rPr>
            <w:noProof/>
            <w:webHidden/>
          </w:rPr>
          <w:tab/>
        </w:r>
        <w:r w:rsidR="00D7664F">
          <w:rPr>
            <w:noProof/>
            <w:webHidden/>
          </w:rPr>
          <w:fldChar w:fldCharType="begin"/>
        </w:r>
        <w:r w:rsidR="00D7664F">
          <w:rPr>
            <w:noProof/>
            <w:webHidden/>
          </w:rPr>
          <w:instrText xml:space="preserve"> PAGEREF _Toc309124976 \h </w:instrText>
        </w:r>
        <w:r w:rsidR="00D7664F">
          <w:rPr>
            <w:noProof/>
            <w:webHidden/>
          </w:rPr>
        </w:r>
        <w:r w:rsidR="00D7664F">
          <w:rPr>
            <w:noProof/>
            <w:webHidden/>
          </w:rPr>
          <w:fldChar w:fldCharType="separate"/>
        </w:r>
        <w:r w:rsidR="00D7664F">
          <w:rPr>
            <w:noProof/>
            <w:webHidden/>
          </w:rPr>
          <w:t>104</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77" w:history="1">
        <w:r w:rsidR="00D7664F" w:rsidRPr="001446FC">
          <w:rPr>
            <w:rStyle w:val="Hyperlink"/>
            <w:noProof/>
          </w:rPr>
          <w:t>29.1.2</w:t>
        </w:r>
        <w:r w:rsidR="00D7664F">
          <w:rPr>
            <w:rFonts w:asciiTheme="minorHAnsi" w:eastAsiaTheme="minorEastAsia" w:hAnsiTheme="minorHAnsi" w:cstheme="minorBidi"/>
            <w:noProof/>
            <w:sz w:val="22"/>
            <w:szCs w:val="22"/>
            <w:lang w:bidi="ar-SA"/>
          </w:rPr>
          <w:tab/>
        </w:r>
        <w:r w:rsidR="00D7664F" w:rsidRPr="001446FC">
          <w:rPr>
            <w:rStyle w:val="Hyperlink"/>
            <w:noProof/>
          </w:rPr>
          <w:t>Large-Scale Redundant Setup</w:t>
        </w:r>
        <w:r w:rsidR="00D7664F">
          <w:rPr>
            <w:noProof/>
            <w:webHidden/>
          </w:rPr>
          <w:tab/>
        </w:r>
        <w:r w:rsidR="00D7664F">
          <w:rPr>
            <w:noProof/>
            <w:webHidden/>
          </w:rPr>
          <w:fldChar w:fldCharType="begin"/>
        </w:r>
        <w:r w:rsidR="00D7664F">
          <w:rPr>
            <w:noProof/>
            <w:webHidden/>
          </w:rPr>
          <w:instrText xml:space="preserve"> PAGEREF _Toc309124977 \h </w:instrText>
        </w:r>
        <w:r w:rsidR="00D7664F">
          <w:rPr>
            <w:noProof/>
            <w:webHidden/>
          </w:rPr>
        </w:r>
        <w:r w:rsidR="00D7664F">
          <w:rPr>
            <w:noProof/>
            <w:webHidden/>
          </w:rPr>
          <w:fldChar w:fldCharType="separate"/>
        </w:r>
        <w:r w:rsidR="00D7664F">
          <w:rPr>
            <w:noProof/>
            <w:webHidden/>
          </w:rPr>
          <w:t>105</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78" w:history="1">
        <w:r w:rsidR="00D7664F" w:rsidRPr="001446FC">
          <w:rPr>
            <w:rStyle w:val="Hyperlink"/>
            <w:noProof/>
          </w:rPr>
          <w:t>29.1.3</w:t>
        </w:r>
        <w:r w:rsidR="00D7664F">
          <w:rPr>
            <w:rFonts w:asciiTheme="minorHAnsi" w:eastAsiaTheme="minorEastAsia" w:hAnsiTheme="minorHAnsi" w:cstheme="minorBidi"/>
            <w:noProof/>
            <w:sz w:val="22"/>
            <w:szCs w:val="22"/>
            <w:lang w:bidi="ar-SA"/>
          </w:rPr>
          <w:tab/>
        </w:r>
        <w:r w:rsidR="00D7664F" w:rsidRPr="001446FC">
          <w:rPr>
            <w:rStyle w:val="Hyperlink"/>
            <w:noProof/>
          </w:rPr>
          <w:t>Separate Storage Network</w:t>
        </w:r>
        <w:r w:rsidR="00D7664F">
          <w:rPr>
            <w:noProof/>
            <w:webHidden/>
          </w:rPr>
          <w:tab/>
        </w:r>
        <w:r w:rsidR="00D7664F">
          <w:rPr>
            <w:noProof/>
            <w:webHidden/>
          </w:rPr>
          <w:fldChar w:fldCharType="begin"/>
        </w:r>
        <w:r w:rsidR="00D7664F">
          <w:rPr>
            <w:noProof/>
            <w:webHidden/>
          </w:rPr>
          <w:instrText xml:space="preserve"> PAGEREF _Toc309124978 \h </w:instrText>
        </w:r>
        <w:r w:rsidR="00D7664F">
          <w:rPr>
            <w:noProof/>
            <w:webHidden/>
          </w:rPr>
        </w:r>
        <w:r w:rsidR="00D7664F">
          <w:rPr>
            <w:noProof/>
            <w:webHidden/>
          </w:rPr>
          <w:fldChar w:fldCharType="separate"/>
        </w:r>
        <w:r w:rsidR="00D7664F">
          <w:rPr>
            <w:noProof/>
            <w:webHidden/>
          </w:rPr>
          <w:t>106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79" w:history="1">
        <w:r w:rsidR="00D7664F" w:rsidRPr="001446FC">
          <w:rPr>
            <w:rStyle w:val="Hyperlink"/>
            <w:noProof/>
          </w:rPr>
          <w:t>29.2</w:t>
        </w:r>
        <w:r w:rsidR="00D7664F">
          <w:rPr>
            <w:rFonts w:asciiTheme="minorHAnsi" w:eastAsiaTheme="minorEastAsia" w:hAnsiTheme="minorHAnsi" w:cstheme="minorBidi"/>
            <w:noProof/>
            <w:sz w:val="22"/>
            <w:szCs w:val="22"/>
            <w:lang w:bidi="ar-SA"/>
          </w:rPr>
          <w:tab/>
        </w:r>
        <w:r w:rsidR="00D7664F" w:rsidRPr="001446FC">
          <w:rPr>
            <w:rStyle w:val="Hyperlink"/>
            <w:noProof/>
          </w:rPr>
          <w:t>Network Setup</w:t>
        </w:r>
        <w:r w:rsidR="00D7664F">
          <w:rPr>
            <w:noProof/>
            <w:webHidden/>
          </w:rPr>
          <w:tab/>
        </w:r>
        <w:r w:rsidR="00D7664F">
          <w:rPr>
            <w:noProof/>
            <w:webHidden/>
          </w:rPr>
          <w:fldChar w:fldCharType="begin"/>
        </w:r>
        <w:r w:rsidR="00D7664F">
          <w:rPr>
            <w:noProof/>
            <w:webHidden/>
          </w:rPr>
          <w:instrText xml:space="preserve"> PAGEREF _Toc309124979 \h </w:instrText>
        </w:r>
        <w:r w:rsidR="00D7664F">
          <w:rPr>
            <w:noProof/>
            <w:webHidden/>
          </w:rPr>
        </w:r>
        <w:r w:rsidR="00D7664F">
          <w:rPr>
            <w:noProof/>
            <w:webHidden/>
          </w:rPr>
          <w:fldChar w:fldCharType="separate"/>
        </w:r>
        <w:r w:rsidR="00D7664F">
          <w:rPr>
            <w:noProof/>
            <w:webHidden/>
          </w:rPr>
          <w:t>108</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80" w:history="1">
        <w:r w:rsidR="00D7664F" w:rsidRPr="001446FC">
          <w:rPr>
            <w:rStyle w:val="Hyperlink"/>
            <w:noProof/>
          </w:rPr>
          <w:t>29.2.1</w:t>
        </w:r>
        <w:r w:rsidR="00D7664F">
          <w:rPr>
            <w:rFonts w:asciiTheme="minorHAnsi" w:eastAsiaTheme="minorEastAsia" w:hAnsiTheme="minorHAnsi" w:cstheme="minorBidi"/>
            <w:noProof/>
            <w:sz w:val="22"/>
            <w:szCs w:val="22"/>
            <w:lang w:bidi="ar-SA"/>
          </w:rPr>
          <w:tab/>
        </w:r>
        <w:r w:rsidR="00D7664F" w:rsidRPr="001446FC">
          <w:rPr>
            <w:rStyle w:val="Hyperlink"/>
            <w:noProof/>
          </w:rPr>
          <w:t>VLAN Setup with Basic Networking</w:t>
        </w:r>
        <w:r w:rsidR="00D7664F">
          <w:rPr>
            <w:noProof/>
            <w:webHidden/>
          </w:rPr>
          <w:tab/>
        </w:r>
        <w:r w:rsidR="00D7664F">
          <w:rPr>
            <w:noProof/>
            <w:webHidden/>
          </w:rPr>
          <w:fldChar w:fldCharType="begin"/>
        </w:r>
        <w:r w:rsidR="00D7664F">
          <w:rPr>
            <w:noProof/>
            <w:webHidden/>
          </w:rPr>
          <w:instrText xml:space="preserve"> PAGEREF _Toc309124980 \h </w:instrText>
        </w:r>
        <w:r w:rsidR="00D7664F">
          <w:rPr>
            <w:noProof/>
            <w:webHidden/>
          </w:rPr>
        </w:r>
        <w:r w:rsidR="00D7664F">
          <w:rPr>
            <w:noProof/>
            <w:webHidden/>
          </w:rPr>
          <w:fldChar w:fldCharType="separate"/>
        </w:r>
        <w:r w:rsidR="00D7664F">
          <w:rPr>
            <w:noProof/>
            <w:webHidden/>
          </w:rPr>
          <w:t>109</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81" w:history="1">
        <w:r w:rsidR="00D7664F" w:rsidRPr="001446FC">
          <w:rPr>
            <w:rStyle w:val="Hyperlink"/>
            <w:noProof/>
          </w:rPr>
          <w:t>29.2.2</w:t>
        </w:r>
        <w:r w:rsidR="00D7664F">
          <w:rPr>
            <w:rFonts w:asciiTheme="minorHAnsi" w:eastAsiaTheme="minorEastAsia" w:hAnsiTheme="minorHAnsi" w:cstheme="minorBidi"/>
            <w:noProof/>
            <w:sz w:val="22"/>
            <w:szCs w:val="22"/>
            <w:lang w:bidi="ar-SA"/>
          </w:rPr>
          <w:tab/>
        </w:r>
        <w:r w:rsidR="00D7664F" w:rsidRPr="001446FC">
          <w:rPr>
            <w:rStyle w:val="Hyperlink"/>
            <w:noProof/>
          </w:rPr>
          <w:t>VLAN Allocation with Advanced Networking</w:t>
        </w:r>
        <w:r w:rsidR="00D7664F">
          <w:rPr>
            <w:noProof/>
            <w:webHidden/>
          </w:rPr>
          <w:tab/>
        </w:r>
        <w:r w:rsidR="00D7664F">
          <w:rPr>
            <w:noProof/>
            <w:webHidden/>
          </w:rPr>
          <w:fldChar w:fldCharType="begin"/>
        </w:r>
        <w:r w:rsidR="00D7664F">
          <w:rPr>
            <w:noProof/>
            <w:webHidden/>
          </w:rPr>
          <w:instrText xml:space="preserve"> PAGEREF _Toc309124981 \h </w:instrText>
        </w:r>
        <w:r w:rsidR="00D7664F">
          <w:rPr>
            <w:noProof/>
            <w:webHidden/>
          </w:rPr>
        </w:r>
        <w:r w:rsidR="00D7664F">
          <w:rPr>
            <w:noProof/>
            <w:webHidden/>
          </w:rPr>
          <w:fldChar w:fldCharType="separate"/>
        </w:r>
        <w:r w:rsidR="00D7664F">
          <w:rPr>
            <w:noProof/>
            <w:webHidden/>
          </w:rPr>
          <w:t>110</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82" w:history="1">
        <w:r w:rsidR="00D7664F" w:rsidRPr="001446FC">
          <w:rPr>
            <w:rStyle w:val="Hyperlink"/>
            <w:noProof/>
          </w:rPr>
          <w:t>29.2.3</w:t>
        </w:r>
        <w:r w:rsidR="00D7664F">
          <w:rPr>
            <w:rFonts w:asciiTheme="minorHAnsi" w:eastAsiaTheme="minorEastAsia" w:hAnsiTheme="minorHAnsi" w:cstheme="minorBidi"/>
            <w:noProof/>
            <w:sz w:val="22"/>
            <w:szCs w:val="22"/>
            <w:lang w:bidi="ar-SA"/>
          </w:rPr>
          <w:tab/>
        </w:r>
        <w:r w:rsidR="00D7664F" w:rsidRPr="001446FC">
          <w:rPr>
            <w:rStyle w:val="Hyperlink"/>
            <w:noProof/>
          </w:rPr>
          <w:t>IP Address Allocation</w:t>
        </w:r>
        <w:r w:rsidR="00D7664F">
          <w:rPr>
            <w:noProof/>
            <w:webHidden/>
          </w:rPr>
          <w:tab/>
        </w:r>
        <w:r w:rsidR="00D7664F">
          <w:rPr>
            <w:noProof/>
            <w:webHidden/>
          </w:rPr>
          <w:fldChar w:fldCharType="begin"/>
        </w:r>
        <w:r w:rsidR="00D7664F">
          <w:rPr>
            <w:noProof/>
            <w:webHidden/>
          </w:rPr>
          <w:instrText xml:space="preserve"> PAGEREF _Toc309124982 \h </w:instrText>
        </w:r>
        <w:r w:rsidR="00D7664F">
          <w:rPr>
            <w:noProof/>
            <w:webHidden/>
          </w:rPr>
        </w:r>
        <w:r w:rsidR="00D7664F">
          <w:rPr>
            <w:noProof/>
            <w:webHidden/>
          </w:rPr>
          <w:fldChar w:fldCharType="separate"/>
        </w:r>
        <w:r w:rsidR="00D7664F">
          <w:rPr>
            <w:noProof/>
            <w:webHidden/>
          </w:rPr>
          <w:t>112</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83" w:history="1">
        <w:r w:rsidR="00D7664F" w:rsidRPr="001446FC">
          <w:rPr>
            <w:rStyle w:val="Hyperlink"/>
            <w:noProof/>
          </w:rPr>
          <w:t>29.2.4</w:t>
        </w:r>
        <w:r w:rsidR="00D7664F">
          <w:rPr>
            <w:rFonts w:asciiTheme="minorHAnsi" w:eastAsiaTheme="minorEastAsia" w:hAnsiTheme="minorHAnsi" w:cstheme="minorBidi"/>
            <w:noProof/>
            <w:sz w:val="22"/>
            <w:szCs w:val="22"/>
            <w:lang w:bidi="ar-SA"/>
          </w:rPr>
          <w:tab/>
        </w:r>
        <w:r w:rsidR="00D7664F" w:rsidRPr="001446FC">
          <w:rPr>
            <w:rStyle w:val="Hyperlink"/>
            <w:noProof/>
          </w:rPr>
          <w:t>Layer-3 Switch</w:t>
        </w:r>
        <w:r w:rsidR="00D7664F">
          <w:rPr>
            <w:noProof/>
            <w:webHidden/>
          </w:rPr>
          <w:tab/>
        </w:r>
        <w:r w:rsidR="00D7664F">
          <w:rPr>
            <w:noProof/>
            <w:webHidden/>
          </w:rPr>
          <w:fldChar w:fldCharType="begin"/>
        </w:r>
        <w:r w:rsidR="00D7664F">
          <w:rPr>
            <w:noProof/>
            <w:webHidden/>
          </w:rPr>
          <w:instrText xml:space="preserve"> PAGEREF _Toc309124983 \h </w:instrText>
        </w:r>
        <w:r w:rsidR="00D7664F">
          <w:rPr>
            <w:noProof/>
            <w:webHidden/>
          </w:rPr>
        </w:r>
        <w:r w:rsidR="00D7664F">
          <w:rPr>
            <w:noProof/>
            <w:webHidden/>
          </w:rPr>
          <w:fldChar w:fldCharType="separate"/>
        </w:r>
        <w:r w:rsidR="00D7664F">
          <w:rPr>
            <w:noProof/>
            <w:webHidden/>
          </w:rPr>
          <w:t>113</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84" w:history="1">
        <w:r w:rsidR="00D7664F" w:rsidRPr="001446FC">
          <w:rPr>
            <w:rStyle w:val="Hyperlink"/>
            <w:noProof/>
          </w:rPr>
          <w:t>29.2.5</w:t>
        </w:r>
        <w:r w:rsidR="00D7664F">
          <w:rPr>
            <w:rFonts w:asciiTheme="minorHAnsi" w:eastAsiaTheme="minorEastAsia" w:hAnsiTheme="minorHAnsi" w:cstheme="minorBidi"/>
            <w:noProof/>
            <w:sz w:val="22"/>
            <w:szCs w:val="22"/>
            <w:lang w:bidi="ar-SA"/>
          </w:rPr>
          <w:tab/>
        </w:r>
        <w:r w:rsidR="00D7664F" w:rsidRPr="001446FC">
          <w:rPr>
            <w:rStyle w:val="Hyperlink"/>
            <w:noProof/>
          </w:rPr>
          <w:t>Layer-2 Switch</w:t>
        </w:r>
        <w:r w:rsidR="00D7664F">
          <w:rPr>
            <w:noProof/>
            <w:webHidden/>
          </w:rPr>
          <w:tab/>
        </w:r>
        <w:r w:rsidR="00D7664F">
          <w:rPr>
            <w:noProof/>
            <w:webHidden/>
          </w:rPr>
          <w:fldChar w:fldCharType="begin"/>
        </w:r>
        <w:r w:rsidR="00D7664F">
          <w:rPr>
            <w:noProof/>
            <w:webHidden/>
          </w:rPr>
          <w:instrText xml:space="preserve"> PAGEREF _Toc309124984 \h </w:instrText>
        </w:r>
        <w:r w:rsidR="00D7664F">
          <w:rPr>
            <w:noProof/>
            <w:webHidden/>
          </w:rPr>
        </w:r>
        <w:r w:rsidR="00D7664F">
          <w:rPr>
            <w:noProof/>
            <w:webHidden/>
          </w:rPr>
          <w:fldChar w:fldCharType="separate"/>
        </w:r>
        <w:r w:rsidR="00D7664F">
          <w:rPr>
            <w:noProof/>
            <w:webHidden/>
          </w:rPr>
          <w:t>115</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85" w:history="1">
        <w:r w:rsidR="00D7664F" w:rsidRPr="001446FC">
          <w:rPr>
            <w:rStyle w:val="Hyperlink"/>
            <w:noProof/>
          </w:rPr>
          <w:t>29.2.6</w:t>
        </w:r>
        <w:r w:rsidR="00D7664F">
          <w:rPr>
            <w:rFonts w:asciiTheme="minorHAnsi" w:eastAsiaTheme="minorEastAsia" w:hAnsiTheme="minorHAnsi" w:cstheme="minorBidi"/>
            <w:noProof/>
            <w:sz w:val="22"/>
            <w:szCs w:val="22"/>
            <w:lang w:bidi="ar-SA"/>
          </w:rPr>
          <w:tab/>
        </w:r>
        <w:r w:rsidR="00D7664F" w:rsidRPr="001446FC">
          <w:rPr>
            <w:rStyle w:val="Hyperlink"/>
            <w:noProof/>
          </w:rPr>
          <w:t>Hardware Firewall</w:t>
        </w:r>
        <w:r w:rsidR="00D7664F">
          <w:rPr>
            <w:noProof/>
            <w:webHidden/>
          </w:rPr>
          <w:tab/>
        </w:r>
        <w:r w:rsidR="00D7664F">
          <w:rPr>
            <w:noProof/>
            <w:webHidden/>
          </w:rPr>
          <w:fldChar w:fldCharType="begin"/>
        </w:r>
        <w:r w:rsidR="00D7664F">
          <w:rPr>
            <w:noProof/>
            <w:webHidden/>
          </w:rPr>
          <w:instrText xml:space="preserve"> PAGEREF _Toc309124985 \h </w:instrText>
        </w:r>
        <w:r w:rsidR="00D7664F">
          <w:rPr>
            <w:noProof/>
            <w:webHidden/>
          </w:rPr>
        </w:r>
        <w:r w:rsidR="00D7664F">
          <w:rPr>
            <w:noProof/>
            <w:webHidden/>
          </w:rPr>
          <w:fldChar w:fldCharType="separate"/>
        </w:r>
        <w:r w:rsidR="00D7664F">
          <w:rPr>
            <w:noProof/>
            <w:webHidden/>
          </w:rPr>
          <w:t>116</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86" w:history="1">
        <w:r w:rsidR="00D7664F" w:rsidRPr="001446FC">
          <w:rPr>
            <w:rStyle w:val="Hyperlink"/>
            <w:noProof/>
          </w:rPr>
          <w:t>29.2.7</w:t>
        </w:r>
        <w:r w:rsidR="00D7664F">
          <w:rPr>
            <w:rFonts w:asciiTheme="minorHAnsi" w:eastAsiaTheme="minorEastAsia" w:hAnsiTheme="minorHAnsi" w:cstheme="minorBidi"/>
            <w:noProof/>
            <w:sz w:val="22"/>
            <w:szCs w:val="22"/>
            <w:lang w:bidi="ar-SA"/>
          </w:rPr>
          <w:tab/>
        </w:r>
        <w:r w:rsidR="00D7664F" w:rsidRPr="001446FC">
          <w:rPr>
            <w:rStyle w:val="Hyperlink"/>
            <w:noProof/>
          </w:rPr>
          <w:t>Management Server Load Balancing</w:t>
        </w:r>
        <w:r w:rsidR="00D7664F">
          <w:rPr>
            <w:noProof/>
            <w:webHidden/>
          </w:rPr>
          <w:tab/>
        </w:r>
        <w:r w:rsidR="00D7664F">
          <w:rPr>
            <w:noProof/>
            <w:webHidden/>
          </w:rPr>
          <w:fldChar w:fldCharType="begin"/>
        </w:r>
        <w:r w:rsidR="00D7664F">
          <w:rPr>
            <w:noProof/>
            <w:webHidden/>
          </w:rPr>
          <w:instrText xml:space="preserve"> PAGEREF _Toc309124986 \h </w:instrText>
        </w:r>
        <w:r w:rsidR="00D7664F">
          <w:rPr>
            <w:noProof/>
            <w:webHidden/>
          </w:rPr>
        </w:r>
        <w:r w:rsidR="00D7664F">
          <w:rPr>
            <w:noProof/>
            <w:webHidden/>
          </w:rPr>
          <w:fldChar w:fldCharType="separate"/>
        </w:r>
        <w:r w:rsidR="00D7664F">
          <w:rPr>
            <w:noProof/>
            <w:webHidden/>
          </w:rPr>
          <w:t>118</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87" w:history="1">
        <w:r w:rsidR="00D7664F" w:rsidRPr="001446FC">
          <w:rPr>
            <w:rStyle w:val="Hyperlink"/>
            <w:noProof/>
          </w:rPr>
          <w:t>29.2.8</w:t>
        </w:r>
        <w:r w:rsidR="00D7664F">
          <w:rPr>
            <w:rFonts w:asciiTheme="minorHAnsi" w:eastAsiaTheme="minorEastAsia" w:hAnsiTheme="minorHAnsi" w:cstheme="minorBidi"/>
            <w:noProof/>
            <w:sz w:val="22"/>
            <w:szCs w:val="22"/>
            <w:lang w:bidi="ar-SA"/>
          </w:rPr>
          <w:tab/>
        </w:r>
        <w:r w:rsidR="00D7664F" w:rsidRPr="001446FC">
          <w:rPr>
            <w:rStyle w:val="Hyperlink"/>
            <w:noProof/>
          </w:rPr>
          <w:t>External Guest Load Balancer Integration for F5 (optional)</w:t>
        </w:r>
        <w:r w:rsidR="00D7664F">
          <w:rPr>
            <w:noProof/>
            <w:webHidden/>
          </w:rPr>
          <w:tab/>
        </w:r>
        <w:r w:rsidR="00D7664F">
          <w:rPr>
            <w:noProof/>
            <w:webHidden/>
          </w:rPr>
          <w:fldChar w:fldCharType="begin"/>
        </w:r>
        <w:r w:rsidR="00D7664F">
          <w:rPr>
            <w:noProof/>
            <w:webHidden/>
          </w:rPr>
          <w:instrText xml:space="preserve"> PAGEREF _Toc309124987 \h </w:instrText>
        </w:r>
        <w:r w:rsidR="00D7664F">
          <w:rPr>
            <w:noProof/>
            <w:webHidden/>
          </w:rPr>
        </w:r>
        <w:r w:rsidR="00D7664F">
          <w:rPr>
            <w:noProof/>
            <w:webHidden/>
          </w:rPr>
          <w:fldChar w:fldCharType="separate"/>
        </w:r>
        <w:r w:rsidR="00D7664F">
          <w:rPr>
            <w:noProof/>
            <w:webHidden/>
          </w:rPr>
          <w:t>119</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88" w:history="1">
        <w:r w:rsidR="00D7664F" w:rsidRPr="001446FC">
          <w:rPr>
            <w:rStyle w:val="Hyperlink"/>
            <w:noProof/>
          </w:rPr>
          <w:t>29.2.9</w:t>
        </w:r>
        <w:r w:rsidR="00D7664F">
          <w:rPr>
            <w:rFonts w:asciiTheme="minorHAnsi" w:eastAsiaTheme="minorEastAsia" w:hAnsiTheme="minorHAnsi" w:cstheme="minorBidi"/>
            <w:noProof/>
            <w:sz w:val="22"/>
            <w:szCs w:val="22"/>
            <w:lang w:bidi="ar-SA"/>
          </w:rPr>
          <w:tab/>
        </w:r>
        <w:r w:rsidR="00D7664F" w:rsidRPr="001446FC">
          <w:rPr>
            <w:rStyle w:val="Hyperlink"/>
            <w:noProof/>
          </w:rPr>
          <w:t>Direct Network Usage Integration for Traffic Sentinel</w:t>
        </w:r>
        <w:r w:rsidR="00D7664F">
          <w:rPr>
            <w:noProof/>
            <w:webHidden/>
          </w:rPr>
          <w:tab/>
        </w:r>
        <w:r w:rsidR="00D7664F">
          <w:rPr>
            <w:noProof/>
            <w:webHidden/>
          </w:rPr>
          <w:fldChar w:fldCharType="begin"/>
        </w:r>
        <w:r w:rsidR="00D7664F">
          <w:rPr>
            <w:noProof/>
            <w:webHidden/>
          </w:rPr>
          <w:instrText xml:space="preserve"> PAGEREF _Toc309124988 \h </w:instrText>
        </w:r>
        <w:r w:rsidR="00D7664F">
          <w:rPr>
            <w:noProof/>
            <w:webHidden/>
          </w:rPr>
        </w:r>
        <w:r w:rsidR="00D7664F">
          <w:rPr>
            <w:noProof/>
            <w:webHidden/>
          </w:rPr>
          <w:fldChar w:fldCharType="separate"/>
        </w:r>
        <w:r w:rsidR="00D7664F">
          <w:rPr>
            <w:noProof/>
            <w:webHidden/>
          </w:rPr>
          <w:t>119</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89" w:history="1">
        <w:r w:rsidR="00D7664F" w:rsidRPr="001446FC">
          <w:rPr>
            <w:rStyle w:val="Hyperlink"/>
            <w:noProof/>
          </w:rPr>
          <w:t>29.2.10</w:t>
        </w:r>
        <w:r w:rsidR="00D7664F">
          <w:rPr>
            <w:rFonts w:asciiTheme="minorHAnsi" w:eastAsiaTheme="minorEastAsia" w:hAnsiTheme="minorHAnsi" w:cstheme="minorBidi"/>
            <w:noProof/>
            <w:sz w:val="22"/>
            <w:szCs w:val="22"/>
            <w:lang w:bidi="ar-SA"/>
          </w:rPr>
          <w:tab/>
        </w:r>
        <w:r w:rsidR="00D7664F" w:rsidRPr="001446FC">
          <w:rPr>
            <w:rStyle w:val="Hyperlink"/>
            <w:noProof/>
          </w:rPr>
          <w:t>Additional Topology Requirements</w:t>
        </w:r>
        <w:r w:rsidR="00D7664F">
          <w:rPr>
            <w:noProof/>
            <w:webHidden/>
          </w:rPr>
          <w:tab/>
        </w:r>
        <w:r w:rsidR="00D7664F">
          <w:rPr>
            <w:noProof/>
            <w:webHidden/>
          </w:rPr>
          <w:fldChar w:fldCharType="begin"/>
        </w:r>
        <w:r w:rsidR="00D7664F">
          <w:rPr>
            <w:noProof/>
            <w:webHidden/>
          </w:rPr>
          <w:instrText xml:space="preserve"> PAGEREF _Toc309124989 \h </w:instrText>
        </w:r>
        <w:r w:rsidR="00D7664F">
          <w:rPr>
            <w:noProof/>
            <w:webHidden/>
          </w:rPr>
        </w:r>
        <w:r w:rsidR="00D7664F">
          <w:rPr>
            <w:noProof/>
            <w:webHidden/>
          </w:rPr>
          <w:fldChar w:fldCharType="separate"/>
        </w:r>
        <w:r w:rsidR="00D7664F">
          <w:rPr>
            <w:noProof/>
            <w:webHidden/>
          </w:rPr>
          <w:t>120</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90" w:history="1">
        <w:r w:rsidR="00D7664F" w:rsidRPr="001446FC">
          <w:rPr>
            <w:rStyle w:val="Hyperlink"/>
            <w:noProof/>
          </w:rPr>
          <w:t>29.3</w:t>
        </w:r>
        <w:r w:rsidR="00D7664F">
          <w:rPr>
            <w:rFonts w:asciiTheme="minorHAnsi" w:eastAsiaTheme="minorEastAsia" w:hAnsiTheme="minorHAnsi" w:cstheme="minorBidi"/>
            <w:noProof/>
            <w:sz w:val="22"/>
            <w:szCs w:val="22"/>
            <w:lang w:bidi="ar-SA"/>
          </w:rPr>
          <w:tab/>
        </w:r>
        <w:r w:rsidR="00D7664F" w:rsidRPr="001446FC">
          <w:rPr>
            <w:rStyle w:val="Hyperlink"/>
            <w:noProof/>
          </w:rPr>
          <w:t>Storage Setup</w:t>
        </w:r>
        <w:r w:rsidR="00D7664F">
          <w:rPr>
            <w:noProof/>
            <w:webHidden/>
          </w:rPr>
          <w:tab/>
        </w:r>
        <w:r w:rsidR="00D7664F">
          <w:rPr>
            <w:noProof/>
            <w:webHidden/>
          </w:rPr>
          <w:fldChar w:fldCharType="begin"/>
        </w:r>
        <w:r w:rsidR="00D7664F">
          <w:rPr>
            <w:noProof/>
            <w:webHidden/>
          </w:rPr>
          <w:instrText xml:space="preserve"> PAGEREF _Toc309124990 \h </w:instrText>
        </w:r>
        <w:r w:rsidR="00D7664F">
          <w:rPr>
            <w:noProof/>
            <w:webHidden/>
          </w:rPr>
        </w:r>
        <w:r w:rsidR="00D7664F">
          <w:rPr>
            <w:noProof/>
            <w:webHidden/>
          </w:rPr>
          <w:fldChar w:fldCharType="separate"/>
        </w:r>
        <w:r w:rsidR="00D7664F">
          <w:rPr>
            <w:noProof/>
            <w:webHidden/>
          </w:rPr>
          <w:t>121</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91" w:history="1">
        <w:r w:rsidR="00D7664F" w:rsidRPr="001446FC">
          <w:rPr>
            <w:rStyle w:val="Hyperlink"/>
            <w:noProof/>
          </w:rPr>
          <w:t>29.3.1</w:t>
        </w:r>
        <w:r w:rsidR="00D7664F">
          <w:rPr>
            <w:rFonts w:asciiTheme="minorHAnsi" w:eastAsiaTheme="minorEastAsia" w:hAnsiTheme="minorHAnsi" w:cstheme="minorBidi"/>
            <w:noProof/>
            <w:sz w:val="22"/>
            <w:szCs w:val="22"/>
            <w:lang w:bidi="ar-SA"/>
          </w:rPr>
          <w:tab/>
        </w:r>
        <w:r w:rsidR="00D7664F" w:rsidRPr="001446FC">
          <w:rPr>
            <w:rStyle w:val="Hyperlink"/>
            <w:noProof/>
          </w:rPr>
          <w:t>Small-Scale Setup</w:t>
        </w:r>
        <w:r w:rsidR="00D7664F">
          <w:rPr>
            <w:noProof/>
            <w:webHidden/>
          </w:rPr>
          <w:tab/>
        </w:r>
        <w:r w:rsidR="00D7664F">
          <w:rPr>
            <w:noProof/>
            <w:webHidden/>
          </w:rPr>
          <w:fldChar w:fldCharType="begin"/>
        </w:r>
        <w:r w:rsidR="00D7664F">
          <w:rPr>
            <w:noProof/>
            <w:webHidden/>
          </w:rPr>
          <w:instrText xml:space="preserve"> PAGEREF _Toc309124991 \h </w:instrText>
        </w:r>
        <w:r w:rsidR="00D7664F">
          <w:rPr>
            <w:noProof/>
            <w:webHidden/>
          </w:rPr>
        </w:r>
        <w:r w:rsidR="00D7664F">
          <w:rPr>
            <w:noProof/>
            <w:webHidden/>
          </w:rPr>
          <w:fldChar w:fldCharType="separate"/>
        </w:r>
        <w:r w:rsidR="00D7664F">
          <w:rPr>
            <w:noProof/>
            <w:webHidden/>
          </w:rPr>
          <w:t>121</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92" w:history="1">
        <w:r w:rsidR="00D7664F" w:rsidRPr="001446FC">
          <w:rPr>
            <w:rStyle w:val="Hyperlink"/>
            <w:noProof/>
          </w:rPr>
          <w:t>29.3.2</w:t>
        </w:r>
        <w:r w:rsidR="00D7664F">
          <w:rPr>
            <w:rFonts w:asciiTheme="minorHAnsi" w:eastAsiaTheme="minorEastAsia" w:hAnsiTheme="minorHAnsi" w:cstheme="minorBidi"/>
            <w:noProof/>
            <w:sz w:val="22"/>
            <w:szCs w:val="22"/>
            <w:lang w:bidi="ar-SA"/>
          </w:rPr>
          <w:tab/>
        </w:r>
        <w:r w:rsidR="00D7664F" w:rsidRPr="001446FC">
          <w:rPr>
            <w:rStyle w:val="Hyperlink"/>
            <w:noProof/>
          </w:rPr>
          <w:t>Secondary Storage</w:t>
        </w:r>
        <w:r w:rsidR="00D7664F">
          <w:rPr>
            <w:noProof/>
            <w:webHidden/>
          </w:rPr>
          <w:tab/>
        </w:r>
        <w:r w:rsidR="00D7664F">
          <w:rPr>
            <w:noProof/>
            <w:webHidden/>
          </w:rPr>
          <w:fldChar w:fldCharType="begin"/>
        </w:r>
        <w:r w:rsidR="00D7664F">
          <w:rPr>
            <w:noProof/>
            <w:webHidden/>
          </w:rPr>
          <w:instrText xml:space="preserve"> PAGEREF _Toc309124992 \h </w:instrText>
        </w:r>
        <w:r w:rsidR="00D7664F">
          <w:rPr>
            <w:noProof/>
            <w:webHidden/>
          </w:rPr>
        </w:r>
        <w:r w:rsidR="00D7664F">
          <w:rPr>
            <w:noProof/>
            <w:webHidden/>
          </w:rPr>
          <w:fldChar w:fldCharType="separate"/>
        </w:r>
        <w:r w:rsidR="00D7664F">
          <w:rPr>
            <w:noProof/>
            <w:webHidden/>
          </w:rPr>
          <w:t>121</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4993" w:history="1">
        <w:r w:rsidR="00D7664F" w:rsidRPr="001446FC">
          <w:rPr>
            <w:rStyle w:val="Hyperlink"/>
            <w:noProof/>
          </w:rPr>
          <w:t>29.3.3</w:t>
        </w:r>
        <w:r w:rsidR="00D7664F">
          <w:rPr>
            <w:rFonts w:asciiTheme="minorHAnsi" w:eastAsiaTheme="minorEastAsia" w:hAnsiTheme="minorHAnsi" w:cstheme="minorBidi"/>
            <w:noProof/>
            <w:sz w:val="22"/>
            <w:szCs w:val="22"/>
            <w:lang w:bidi="ar-SA"/>
          </w:rPr>
          <w:tab/>
        </w:r>
        <w:r w:rsidR="00D7664F" w:rsidRPr="001446FC">
          <w:rPr>
            <w:rStyle w:val="Hyperlink"/>
            <w:noProof/>
          </w:rPr>
          <w:t>Example Configurations</w:t>
        </w:r>
        <w:r w:rsidR="00D7664F">
          <w:rPr>
            <w:noProof/>
            <w:webHidden/>
          </w:rPr>
          <w:tab/>
        </w:r>
        <w:r w:rsidR="00D7664F">
          <w:rPr>
            <w:noProof/>
            <w:webHidden/>
          </w:rPr>
          <w:fldChar w:fldCharType="begin"/>
        </w:r>
        <w:r w:rsidR="00D7664F">
          <w:rPr>
            <w:noProof/>
            <w:webHidden/>
          </w:rPr>
          <w:instrText xml:space="preserve"> PAGEREF _Toc309124993 \h </w:instrText>
        </w:r>
        <w:r w:rsidR="00D7664F">
          <w:rPr>
            <w:noProof/>
            <w:webHidden/>
          </w:rPr>
        </w:r>
        <w:r w:rsidR="00D7664F">
          <w:rPr>
            <w:noProof/>
            <w:webHidden/>
          </w:rPr>
          <w:fldChar w:fldCharType="separate"/>
        </w:r>
        <w:r w:rsidR="00D7664F">
          <w:rPr>
            <w:noProof/>
            <w:webHidden/>
          </w:rPr>
          <w:t>121</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4994" w:history="1">
        <w:r w:rsidR="00D7664F" w:rsidRPr="001446FC">
          <w:rPr>
            <w:rStyle w:val="Hyperlink"/>
            <w:noProof/>
          </w:rPr>
          <w:t>30</w:t>
        </w:r>
        <w:r w:rsidR="00D7664F">
          <w:rPr>
            <w:rFonts w:asciiTheme="minorHAnsi" w:eastAsiaTheme="minorEastAsia" w:hAnsiTheme="minorHAnsi" w:cstheme="minorBidi"/>
            <w:noProof/>
            <w:sz w:val="22"/>
            <w:szCs w:val="22"/>
            <w:lang w:bidi="ar-SA"/>
          </w:rPr>
          <w:tab/>
        </w:r>
        <w:r w:rsidR="00D7664F" w:rsidRPr="001446FC">
          <w:rPr>
            <w:rStyle w:val="Hyperlink"/>
            <w:noProof/>
          </w:rPr>
          <w:t>Additional Installation Options</w:t>
        </w:r>
        <w:r w:rsidR="00D7664F">
          <w:rPr>
            <w:noProof/>
            <w:webHidden/>
          </w:rPr>
          <w:tab/>
        </w:r>
        <w:r w:rsidR="00D7664F">
          <w:rPr>
            <w:noProof/>
            <w:webHidden/>
          </w:rPr>
          <w:fldChar w:fldCharType="begin"/>
        </w:r>
        <w:r w:rsidR="00D7664F">
          <w:rPr>
            <w:noProof/>
            <w:webHidden/>
          </w:rPr>
          <w:instrText xml:space="preserve"> PAGEREF _Toc309124994 \h </w:instrText>
        </w:r>
        <w:r w:rsidR="00D7664F">
          <w:rPr>
            <w:noProof/>
            <w:webHidden/>
          </w:rPr>
        </w:r>
        <w:r w:rsidR="00D7664F">
          <w:rPr>
            <w:noProof/>
            <w:webHidden/>
          </w:rPr>
          <w:fldChar w:fldCharType="separate"/>
        </w:r>
        <w:r w:rsidR="00D7664F">
          <w:rPr>
            <w:noProof/>
            <w:webHidden/>
          </w:rPr>
          <w:t>125</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95" w:history="1">
        <w:r w:rsidR="00D7664F" w:rsidRPr="001446FC">
          <w:rPr>
            <w:rStyle w:val="Hyperlink"/>
            <w:noProof/>
          </w:rPr>
          <w:t>30.1</w:t>
        </w:r>
        <w:r w:rsidR="00D7664F">
          <w:rPr>
            <w:rFonts w:asciiTheme="minorHAnsi" w:eastAsiaTheme="minorEastAsia" w:hAnsiTheme="minorHAnsi" w:cstheme="minorBidi"/>
            <w:noProof/>
            <w:sz w:val="22"/>
            <w:szCs w:val="22"/>
            <w:lang w:bidi="ar-SA"/>
          </w:rPr>
          <w:tab/>
        </w:r>
        <w:r w:rsidR="00D7664F" w:rsidRPr="001446FC">
          <w:rPr>
            <w:rStyle w:val="Hyperlink"/>
            <w:noProof/>
          </w:rPr>
          <w:t>Edit the Global Configuration Settings (Optional)</w:t>
        </w:r>
        <w:r w:rsidR="00D7664F">
          <w:rPr>
            <w:noProof/>
            <w:webHidden/>
          </w:rPr>
          <w:tab/>
        </w:r>
        <w:r w:rsidR="00D7664F">
          <w:rPr>
            <w:noProof/>
            <w:webHidden/>
          </w:rPr>
          <w:fldChar w:fldCharType="begin"/>
        </w:r>
        <w:r w:rsidR="00D7664F">
          <w:rPr>
            <w:noProof/>
            <w:webHidden/>
          </w:rPr>
          <w:instrText xml:space="preserve"> PAGEREF _Toc309124995 \h </w:instrText>
        </w:r>
        <w:r w:rsidR="00D7664F">
          <w:rPr>
            <w:noProof/>
            <w:webHidden/>
          </w:rPr>
        </w:r>
        <w:r w:rsidR="00D7664F">
          <w:rPr>
            <w:noProof/>
            <w:webHidden/>
          </w:rPr>
          <w:fldChar w:fldCharType="separate"/>
        </w:r>
        <w:r w:rsidR="00D7664F">
          <w:rPr>
            <w:noProof/>
            <w:webHidden/>
          </w:rPr>
          <w:t>125</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96" w:history="1">
        <w:r w:rsidR="00D7664F" w:rsidRPr="001446FC">
          <w:rPr>
            <w:rStyle w:val="Hyperlink"/>
            <w:noProof/>
          </w:rPr>
          <w:t>30.2</w:t>
        </w:r>
        <w:r w:rsidR="00D7664F">
          <w:rPr>
            <w:rFonts w:asciiTheme="minorHAnsi" w:eastAsiaTheme="minorEastAsia" w:hAnsiTheme="minorHAnsi" w:cstheme="minorBidi"/>
            <w:noProof/>
            <w:sz w:val="22"/>
            <w:szCs w:val="22"/>
            <w:lang w:bidi="ar-SA"/>
          </w:rPr>
          <w:tab/>
        </w:r>
        <w:r w:rsidR="00D7664F" w:rsidRPr="001446FC">
          <w:rPr>
            <w:rStyle w:val="Hyperlink"/>
            <w:noProof/>
          </w:rPr>
          <w:t>Edit Service Offerings (Optional)</w:t>
        </w:r>
        <w:r w:rsidR="00D7664F">
          <w:rPr>
            <w:noProof/>
            <w:webHidden/>
          </w:rPr>
          <w:tab/>
        </w:r>
        <w:r w:rsidR="00D7664F">
          <w:rPr>
            <w:noProof/>
            <w:webHidden/>
          </w:rPr>
          <w:fldChar w:fldCharType="begin"/>
        </w:r>
        <w:r w:rsidR="00D7664F">
          <w:rPr>
            <w:noProof/>
            <w:webHidden/>
          </w:rPr>
          <w:instrText xml:space="preserve"> PAGEREF _Toc309124996 \h </w:instrText>
        </w:r>
        <w:r w:rsidR="00D7664F">
          <w:rPr>
            <w:noProof/>
            <w:webHidden/>
          </w:rPr>
        </w:r>
        <w:r w:rsidR="00D7664F">
          <w:rPr>
            <w:noProof/>
            <w:webHidden/>
          </w:rPr>
          <w:fldChar w:fldCharType="separate"/>
        </w:r>
        <w:r w:rsidR="00D7664F">
          <w:rPr>
            <w:noProof/>
            <w:webHidden/>
          </w:rPr>
          <w:t>127</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97" w:history="1">
        <w:r w:rsidR="00D7664F" w:rsidRPr="001446FC">
          <w:rPr>
            <w:rStyle w:val="Hyperlink"/>
            <w:noProof/>
          </w:rPr>
          <w:t>30.3</w:t>
        </w:r>
        <w:r w:rsidR="00D7664F">
          <w:rPr>
            <w:rFonts w:asciiTheme="minorHAnsi" w:eastAsiaTheme="minorEastAsia" w:hAnsiTheme="minorHAnsi" w:cstheme="minorBidi"/>
            <w:noProof/>
            <w:sz w:val="22"/>
            <w:szCs w:val="22"/>
            <w:lang w:bidi="ar-SA"/>
          </w:rPr>
          <w:tab/>
        </w:r>
        <w:r w:rsidR="00D7664F" w:rsidRPr="001446FC">
          <w:rPr>
            <w:rStyle w:val="Hyperlink"/>
            <w:noProof/>
          </w:rPr>
          <w:t>Edit Disk Offerings (Optional)</w:t>
        </w:r>
        <w:r w:rsidR="00D7664F">
          <w:rPr>
            <w:noProof/>
            <w:webHidden/>
          </w:rPr>
          <w:tab/>
        </w:r>
        <w:r w:rsidR="00D7664F">
          <w:rPr>
            <w:noProof/>
            <w:webHidden/>
          </w:rPr>
          <w:fldChar w:fldCharType="begin"/>
        </w:r>
        <w:r w:rsidR="00D7664F">
          <w:rPr>
            <w:noProof/>
            <w:webHidden/>
          </w:rPr>
          <w:instrText xml:space="preserve"> PAGEREF _Toc309124997 \h </w:instrText>
        </w:r>
        <w:r w:rsidR="00D7664F">
          <w:rPr>
            <w:noProof/>
            <w:webHidden/>
          </w:rPr>
        </w:r>
        <w:r w:rsidR="00D7664F">
          <w:rPr>
            <w:noProof/>
            <w:webHidden/>
          </w:rPr>
          <w:fldChar w:fldCharType="separate"/>
        </w:r>
        <w:r w:rsidR="00D7664F">
          <w:rPr>
            <w:noProof/>
            <w:webHidden/>
          </w:rPr>
          <w:t>128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98" w:history="1">
        <w:r w:rsidR="00D7664F" w:rsidRPr="001446FC">
          <w:rPr>
            <w:rStyle w:val="Hyperlink"/>
            <w:noProof/>
          </w:rPr>
          <w:t>30.4</w:t>
        </w:r>
        <w:r w:rsidR="00D7664F">
          <w:rPr>
            <w:rFonts w:asciiTheme="minorHAnsi" w:eastAsiaTheme="minorEastAsia" w:hAnsiTheme="minorHAnsi" w:cstheme="minorBidi"/>
            <w:noProof/>
            <w:sz w:val="22"/>
            <w:szCs w:val="22"/>
            <w:lang w:bidi="ar-SA"/>
          </w:rPr>
          <w:tab/>
        </w:r>
        <w:r w:rsidR="00D7664F" w:rsidRPr="001446FC">
          <w:rPr>
            <w:rStyle w:val="Hyperlink"/>
            <w:noProof/>
          </w:rPr>
          <w:t>Advanced Networking: Adding an External Firewall (Optional)</w:t>
        </w:r>
        <w:r w:rsidR="00D7664F">
          <w:rPr>
            <w:noProof/>
            <w:webHidden/>
          </w:rPr>
          <w:tab/>
        </w:r>
        <w:r w:rsidR="00D7664F">
          <w:rPr>
            <w:noProof/>
            <w:webHidden/>
          </w:rPr>
          <w:fldChar w:fldCharType="begin"/>
        </w:r>
        <w:r w:rsidR="00D7664F">
          <w:rPr>
            <w:noProof/>
            <w:webHidden/>
          </w:rPr>
          <w:instrText xml:space="preserve"> PAGEREF _Toc309124998 \h </w:instrText>
        </w:r>
        <w:r w:rsidR="00D7664F">
          <w:rPr>
            <w:noProof/>
            <w:webHidden/>
          </w:rPr>
        </w:r>
        <w:r w:rsidR="00D7664F">
          <w:rPr>
            <w:noProof/>
            <w:webHidden/>
          </w:rPr>
          <w:fldChar w:fldCharType="separate"/>
        </w:r>
        <w:r w:rsidR="00D7664F">
          <w:rPr>
            <w:noProof/>
            <w:webHidden/>
          </w:rPr>
          <w:t>128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4999" w:history="1">
        <w:r w:rsidR="00D7664F" w:rsidRPr="001446FC">
          <w:rPr>
            <w:rStyle w:val="Hyperlink"/>
            <w:noProof/>
          </w:rPr>
          <w:t>30.5</w:t>
        </w:r>
        <w:r w:rsidR="00D7664F">
          <w:rPr>
            <w:rFonts w:asciiTheme="minorHAnsi" w:eastAsiaTheme="minorEastAsia" w:hAnsiTheme="minorHAnsi" w:cstheme="minorBidi"/>
            <w:noProof/>
            <w:sz w:val="22"/>
            <w:szCs w:val="22"/>
            <w:lang w:bidi="ar-SA"/>
          </w:rPr>
          <w:tab/>
        </w:r>
        <w:r w:rsidR="00D7664F" w:rsidRPr="001446FC">
          <w:rPr>
            <w:rStyle w:val="Hyperlink"/>
            <w:noProof/>
          </w:rPr>
          <w:t>Advanced Networking: Adding an External Load Balancer (Optional)</w:t>
        </w:r>
        <w:r w:rsidR="00D7664F">
          <w:rPr>
            <w:noProof/>
            <w:webHidden/>
          </w:rPr>
          <w:tab/>
        </w:r>
        <w:r w:rsidR="00D7664F">
          <w:rPr>
            <w:noProof/>
            <w:webHidden/>
          </w:rPr>
          <w:fldChar w:fldCharType="begin"/>
        </w:r>
        <w:r w:rsidR="00D7664F">
          <w:rPr>
            <w:noProof/>
            <w:webHidden/>
          </w:rPr>
          <w:instrText xml:space="preserve"> PAGEREF _Toc309124999 \h </w:instrText>
        </w:r>
        <w:r w:rsidR="00D7664F">
          <w:rPr>
            <w:noProof/>
            <w:webHidden/>
          </w:rPr>
        </w:r>
        <w:r w:rsidR="00D7664F">
          <w:rPr>
            <w:noProof/>
            <w:webHidden/>
          </w:rPr>
          <w:fldChar w:fldCharType="separate"/>
        </w:r>
        <w:r w:rsidR="00D7664F">
          <w:rPr>
            <w:noProof/>
            <w:webHidden/>
          </w:rPr>
          <w:t>130</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00" w:history="1">
        <w:r w:rsidR="00D7664F" w:rsidRPr="001446FC">
          <w:rPr>
            <w:rStyle w:val="Hyperlink"/>
            <w:noProof/>
          </w:rPr>
          <w:t>30.6</w:t>
        </w:r>
        <w:r w:rsidR="00D7664F">
          <w:rPr>
            <w:rFonts w:asciiTheme="minorHAnsi" w:eastAsiaTheme="minorEastAsia" w:hAnsiTheme="minorHAnsi" w:cstheme="minorBidi"/>
            <w:noProof/>
            <w:sz w:val="22"/>
            <w:szCs w:val="22"/>
            <w:lang w:bidi="ar-SA"/>
          </w:rPr>
          <w:tab/>
        </w:r>
        <w:r w:rsidR="00D7664F" w:rsidRPr="001446FC">
          <w:rPr>
            <w:rStyle w:val="Hyperlink"/>
            <w:noProof/>
          </w:rPr>
          <w:t>Installing the Usage Server (Optional)</w:t>
        </w:r>
        <w:r w:rsidR="00D7664F">
          <w:rPr>
            <w:noProof/>
            <w:webHidden/>
          </w:rPr>
          <w:tab/>
        </w:r>
        <w:r w:rsidR="00D7664F">
          <w:rPr>
            <w:noProof/>
            <w:webHidden/>
          </w:rPr>
          <w:fldChar w:fldCharType="begin"/>
        </w:r>
        <w:r w:rsidR="00D7664F">
          <w:rPr>
            <w:noProof/>
            <w:webHidden/>
          </w:rPr>
          <w:instrText xml:space="preserve"> PAGEREF _Toc309125000 \h </w:instrText>
        </w:r>
        <w:r w:rsidR="00D7664F">
          <w:rPr>
            <w:noProof/>
            <w:webHidden/>
          </w:rPr>
        </w:r>
        <w:r w:rsidR="00D7664F">
          <w:rPr>
            <w:noProof/>
            <w:webHidden/>
          </w:rPr>
          <w:fldChar w:fldCharType="separate"/>
        </w:r>
        <w:r w:rsidR="00D7664F">
          <w:rPr>
            <w:noProof/>
            <w:webHidden/>
          </w:rPr>
          <w:t>131</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5001" w:history="1">
        <w:r w:rsidR="00D7664F" w:rsidRPr="001446FC">
          <w:rPr>
            <w:rStyle w:val="Hyperlink"/>
            <w:noProof/>
          </w:rPr>
          <w:t>30.6.1</w:t>
        </w:r>
        <w:r w:rsidR="00D7664F">
          <w:rPr>
            <w:rFonts w:asciiTheme="minorHAnsi" w:eastAsiaTheme="minorEastAsia" w:hAnsiTheme="minorHAnsi" w:cstheme="minorBidi"/>
            <w:noProof/>
            <w:sz w:val="22"/>
            <w:szCs w:val="22"/>
            <w:lang w:bidi="ar-SA"/>
          </w:rPr>
          <w:tab/>
        </w:r>
        <w:r w:rsidR="00D7664F" w:rsidRPr="001446FC">
          <w:rPr>
            <w:rStyle w:val="Hyperlink"/>
            <w:noProof/>
          </w:rPr>
          <w:t>Requirements for Installing the Usage Server</w:t>
        </w:r>
        <w:r w:rsidR="00D7664F">
          <w:rPr>
            <w:noProof/>
            <w:webHidden/>
          </w:rPr>
          <w:tab/>
        </w:r>
        <w:r w:rsidR="00D7664F">
          <w:rPr>
            <w:noProof/>
            <w:webHidden/>
          </w:rPr>
          <w:fldChar w:fldCharType="begin"/>
        </w:r>
        <w:r w:rsidR="00D7664F">
          <w:rPr>
            <w:noProof/>
            <w:webHidden/>
          </w:rPr>
          <w:instrText xml:space="preserve"> PAGEREF _Toc309125001 \h </w:instrText>
        </w:r>
        <w:r w:rsidR="00D7664F">
          <w:rPr>
            <w:noProof/>
            <w:webHidden/>
          </w:rPr>
        </w:r>
        <w:r w:rsidR="00D7664F">
          <w:rPr>
            <w:noProof/>
            <w:webHidden/>
          </w:rPr>
          <w:fldChar w:fldCharType="separate"/>
        </w:r>
        <w:r w:rsidR="00D7664F">
          <w:rPr>
            <w:noProof/>
            <w:webHidden/>
          </w:rPr>
          <w:t>131</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5002" w:history="1">
        <w:r w:rsidR="00D7664F" w:rsidRPr="001446FC">
          <w:rPr>
            <w:rStyle w:val="Hyperlink"/>
            <w:noProof/>
          </w:rPr>
          <w:t>30.6.2</w:t>
        </w:r>
        <w:r w:rsidR="00D7664F">
          <w:rPr>
            <w:rFonts w:asciiTheme="minorHAnsi" w:eastAsiaTheme="minorEastAsia" w:hAnsiTheme="minorHAnsi" w:cstheme="minorBidi"/>
            <w:noProof/>
            <w:sz w:val="22"/>
            <w:szCs w:val="22"/>
            <w:lang w:bidi="ar-SA"/>
          </w:rPr>
          <w:tab/>
        </w:r>
        <w:r w:rsidR="00D7664F" w:rsidRPr="001446FC">
          <w:rPr>
            <w:rStyle w:val="Hyperlink"/>
            <w:noProof/>
          </w:rPr>
          <w:t>Steps to Install the Usage Server</w:t>
        </w:r>
        <w:r w:rsidR="00D7664F">
          <w:rPr>
            <w:noProof/>
            <w:webHidden/>
          </w:rPr>
          <w:tab/>
        </w:r>
        <w:r w:rsidR="00D7664F">
          <w:rPr>
            <w:noProof/>
            <w:webHidden/>
          </w:rPr>
          <w:fldChar w:fldCharType="begin"/>
        </w:r>
        <w:r w:rsidR="00D7664F">
          <w:rPr>
            <w:noProof/>
            <w:webHidden/>
          </w:rPr>
          <w:instrText xml:space="preserve"> PAGEREF _Toc309125002 \h </w:instrText>
        </w:r>
        <w:r w:rsidR="00D7664F">
          <w:rPr>
            <w:noProof/>
            <w:webHidden/>
          </w:rPr>
        </w:r>
        <w:r w:rsidR="00D7664F">
          <w:rPr>
            <w:noProof/>
            <w:webHidden/>
          </w:rPr>
          <w:fldChar w:fldCharType="separate"/>
        </w:r>
        <w:r w:rsidR="00D7664F">
          <w:rPr>
            <w:noProof/>
            <w:webHidden/>
          </w:rPr>
          <w:t>131</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03" w:history="1">
        <w:r w:rsidR="00D7664F" w:rsidRPr="001446FC">
          <w:rPr>
            <w:rStyle w:val="Hyperlink"/>
            <w:noProof/>
          </w:rPr>
          <w:t>30.7</w:t>
        </w:r>
        <w:r w:rsidR="00D7664F">
          <w:rPr>
            <w:rFonts w:asciiTheme="minorHAnsi" w:eastAsiaTheme="minorEastAsia" w:hAnsiTheme="minorHAnsi" w:cstheme="minorBidi"/>
            <w:noProof/>
            <w:sz w:val="22"/>
            <w:szCs w:val="22"/>
            <w:lang w:bidi="ar-SA"/>
          </w:rPr>
          <w:tab/>
        </w:r>
        <w:r w:rsidR="00D7664F" w:rsidRPr="001446FC">
          <w:rPr>
            <w:rStyle w:val="Hyperlink"/>
            <w:noProof/>
          </w:rPr>
          <w:t>SSL (Optional)</w:t>
        </w:r>
        <w:r w:rsidR="00D7664F">
          <w:rPr>
            <w:noProof/>
            <w:webHidden/>
          </w:rPr>
          <w:tab/>
        </w:r>
        <w:r w:rsidR="00D7664F">
          <w:rPr>
            <w:noProof/>
            <w:webHidden/>
          </w:rPr>
          <w:fldChar w:fldCharType="begin"/>
        </w:r>
        <w:r w:rsidR="00D7664F">
          <w:rPr>
            <w:noProof/>
            <w:webHidden/>
          </w:rPr>
          <w:instrText xml:space="preserve"> PAGEREF _Toc309125003 \h </w:instrText>
        </w:r>
        <w:r w:rsidR="00D7664F">
          <w:rPr>
            <w:noProof/>
            <w:webHidden/>
          </w:rPr>
        </w:r>
        <w:r w:rsidR="00D7664F">
          <w:rPr>
            <w:noProof/>
            <w:webHidden/>
          </w:rPr>
          <w:fldChar w:fldCharType="separate"/>
        </w:r>
        <w:r w:rsidR="00D7664F">
          <w:rPr>
            <w:noProof/>
            <w:webHidden/>
          </w:rPr>
          <w:t>132</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04" w:history="1">
        <w:r w:rsidR="00D7664F" w:rsidRPr="001446FC">
          <w:rPr>
            <w:rStyle w:val="Hyperlink"/>
            <w:noProof/>
          </w:rPr>
          <w:t>30.8</w:t>
        </w:r>
        <w:r w:rsidR="00D7664F">
          <w:rPr>
            <w:rFonts w:asciiTheme="minorHAnsi" w:eastAsiaTheme="minorEastAsia" w:hAnsiTheme="minorHAnsi" w:cstheme="minorBidi"/>
            <w:noProof/>
            <w:sz w:val="22"/>
            <w:szCs w:val="22"/>
            <w:lang w:bidi="ar-SA"/>
          </w:rPr>
          <w:tab/>
        </w:r>
        <w:r w:rsidR="00D7664F" w:rsidRPr="001446FC">
          <w:rPr>
            <w:rStyle w:val="Hyperlink"/>
            <w:noProof/>
          </w:rPr>
          <w:t>Database Replication (Optional)</w:t>
        </w:r>
        <w:r w:rsidR="00D7664F">
          <w:rPr>
            <w:noProof/>
            <w:webHidden/>
          </w:rPr>
          <w:tab/>
        </w:r>
        <w:r w:rsidR="00D7664F">
          <w:rPr>
            <w:noProof/>
            <w:webHidden/>
          </w:rPr>
          <w:fldChar w:fldCharType="begin"/>
        </w:r>
        <w:r w:rsidR="00D7664F">
          <w:rPr>
            <w:noProof/>
            <w:webHidden/>
          </w:rPr>
          <w:instrText xml:space="preserve"> PAGEREF _Toc309125004 \h </w:instrText>
        </w:r>
        <w:r w:rsidR="00D7664F">
          <w:rPr>
            <w:noProof/>
            <w:webHidden/>
          </w:rPr>
        </w:r>
        <w:r w:rsidR="00D7664F">
          <w:rPr>
            <w:noProof/>
            <w:webHidden/>
          </w:rPr>
          <w:fldChar w:fldCharType="separate"/>
        </w:r>
        <w:r w:rsidR="00D7664F">
          <w:rPr>
            <w:noProof/>
            <w:webHidden/>
          </w:rPr>
          <w:t>132</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5005" w:history="1">
        <w:r w:rsidR="00D7664F" w:rsidRPr="001446FC">
          <w:rPr>
            <w:rStyle w:val="Hyperlink"/>
            <w:noProof/>
          </w:rPr>
          <w:t>30.8.1</w:t>
        </w:r>
        <w:r w:rsidR="00D7664F">
          <w:rPr>
            <w:rFonts w:asciiTheme="minorHAnsi" w:eastAsiaTheme="minorEastAsia" w:hAnsiTheme="minorHAnsi" w:cstheme="minorBidi"/>
            <w:noProof/>
            <w:sz w:val="22"/>
            <w:szCs w:val="22"/>
            <w:lang w:bidi="ar-SA"/>
          </w:rPr>
          <w:tab/>
        </w:r>
        <w:r w:rsidR="00D7664F" w:rsidRPr="001446FC">
          <w:rPr>
            <w:rStyle w:val="Hyperlink"/>
            <w:noProof/>
          </w:rPr>
          <w:t>Failover</w:t>
        </w:r>
        <w:r w:rsidR="00D7664F">
          <w:rPr>
            <w:noProof/>
            <w:webHidden/>
          </w:rPr>
          <w:tab/>
        </w:r>
        <w:r w:rsidR="00D7664F">
          <w:rPr>
            <w:noProof/>
            <w:webHidden/>
          </w:rPr>
          <w:fldChar w:fldCharType="begin"/>
        </w:r>
        <w:r w:rsidR="00D7664F">
          <w:rPr>
            <w:noProof/>
            <w:webHidden/>
          </w:rPr>
          <w:instrText xml:space="preserve"> PAGEREF _Toc309125005 \h </w:instrText>
        </w:r>
        <w:r w:rsidR="00D7664F">
          <w:rPr>
            <w:noProof/>
            <w:webHidden/>
          </w:rPr>
        </w:r>
        <w:r w:rsidR="00D7664F">
          <w:rPr>
            <w:noProof/>
            <w:webHidden/>
          </w:rPr>
          <w:fldChar w:fldCharType="separate"/>
        </w:r>
        <w:r w:rsidR="00D7664F">
          <w:rPr>
            <w:noProof/>
            <w:webHidden/>
          </w:rPr>
          <w:t>134</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5006" w:history="1">
        <w:r w:rsidR="00D7664F" w:rsidRPr="001446FC">
          <w:rPr>
            <w:rStyle w:val="Hyperlink"/>
            <w:noProof/>
          </w:rPr>
          <w:t>31</w:t>
        </w:r>
        <w:r w:rsidR="00D7664F">
          <w:rPr>
            <w:rFonts w:asciiTheme="minorHAnsi" w:eastAsiaTheme="minorEastAsia" w:hAnsiTheme="minorHAnsi" w:cstheme="minorBidi"/>
            <w:noProof/>
            <w:sz w:val="22"/>
            <w:szCs w:val="22"/>
            <w:lang w:bidi="ar-SA"/>
          </w:rPr>
          <w:tab/>
        </w:r>
        <w:r w:rsidR="00D7664F" w:rsidRPr="001446FC">
          <w:rPr>
            <w:rStyle w:val="Hyperlink"/>
            <w:noProof/>
          </w:rPr>
          <w:t>Best Practices</w:t>
        </w:r>
        <w:r w:rsidR="00D7664F">
          <w:rPr>
            <w:noProof/>
            <w:webHidden/>
          </w:rPr>
          <w:tab/>
        </w:r>
        <w:r w:rsidR="00D7664F">
          <w:rPr>
            <w:noProof/>
            <w:webHidden/>
          </w:rPr>
          <w:fldChar w:fldCharType="begin"/>
        </w:r>
        <w:r w:rsidR="00D7664F">
          <w:rPr>
            <w:noProof/>
            <w:webHidden/>
          </w:rPr>
          <w:instrText xml:space="preserve"> PAGEREF _Toc309125006 \h </w:instrText>
        </w:r>
        <w:r w:rsidR="00D7664F">
          <w:rPr>
            <w:noProof/>
            <w:webHidden/>
          </w:rPr>
        </w:r>
        <w:r w:rsidR="00D7664F">
          <w:rPr>
            <w:noProof/>
            <w:webHidden/>
          </w:rPr>
          <w:fldChar w:fldCharType="separate"/>
        </w:r>
        <w:r w:rsidR="00D7664F">
          <w:rPr>
            <w:noProof/>
            <w:webHidden/>
          </w:rPr>
          <w:t>135</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07" w:history="1">
        <w:r w:rsidR="00D7664F" w:rsidRPr="001446FC">
          <w:rPr>
            <w:rStyle w:val="Hyperlink"/>
            <w:noProof/>
          </w:rPr>
          <w:t>31.1</w:t>
        </w:r>
        <w:r w:rsidR="00D7664F">
          <w:rPr>
            <w:rFonts w:asciiTheme="minorHAnsi" w:eastAsiaTheme="minorEastAsia" w:hAnsiTheme="minorHAnsi" w:cstheme="minorBidi"/>
            <w:noProof/>
            <w:sz w:val="22"/>
            <w:szCs w:val="22"/>
            <w:lang w:bidi="ar-SA"/>
          </w:rPr>
          <w:tab/>
        </w:r>
        <w:r w:rsidR="00D7664F" w:rsidRPr="001446FC">
          <w:rPr>
            <w:rStyle w:val="Hyperlink"/>
            <w:noProof/>
          </w:rPr>
          <w:t>Required Practices</w:t>
        </w:r>
        <w:r w:rsidR="00D7664F">
          <w:rPr>
            <w:noProof/>
            <w:webHidden/>
          </w:rPr>
          <w:tab/>
        </w:r>
        <w:r w:rsidR="00D7664F">
          <w:rPr>
            <w:noProof/>
            <w:webHidden/>
          </w:rPr>
          <w:fldChar w:fldCharType="begin"/>
        </w:r>
        <w:r w:rsidR="00D7664F">
          <w:rPr>
            <w:noProof/>
            <w:webHidden/>
          </w:rPr>
          <w:instrText xml:space="preserve"> PAGEREF _Toc309125007 \h </w:instrText>
        </w:r>
        <w:r w:rsidR="00D7664F">
          <w:rPr>
            <w:noProof/>
            <w:webHidden/>
          </w:rPr>
        </w:r>
        <w:r w:rsidR="00D7664F">
          <w:rPr>
            <w:noProof/>
            <w:webHidden/>
          </w:rPr>
          <w:fldChar w:fldCharType="separate"/>
        </w:r>
        <w:r w:rsidR="00D7664F">
          <w:rPr>
            <w:noProof/>
            <w:webHidden/>
          </w:rPr>
          <w:t>135</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08" w:history="1">
        <w:r w:rsidR="00D7664F" w:rsidRPr="001446FC">
          <w:rPr>
            <w:rStyle w:val="Hyperlink"/>
            <w:noProof/>
          </w:rPr>
          <w:t>31.2</w:t>
        </w:r>
        <w:r w:rsidR="00D7664F">
          <w:rPr>
            <w:rFonts w:asciiTheme="minorHAnsi" w:eastAsiaTheme="minorEastAsia" w:hAnsiTheme="minorHAnsi" w:cstheme="minorBidi"/>
            <w:noProof/>
            <w:sz w:val="22"/>
            <w:szCs w:val="22"/>
            <w:lang w:bidi="ar-SA"/>
          </w:rPr>
          <w:tab/>
        </w:r>
        <w:r w:rsidR="00D7664F" w:rsidRPr="001446FC">
          <w:rPr>
            <w:rStyle w:val="Hyperlink"/>
            <w:noProof/>
          </w:rPr>
          <w:t>Suggested Practices</w:t>
        </w:r>
        <w:r w:rsidR="00D7664F">
          <w:rPr>
            <w:noProof/>
            <w:webHidden/>
          </w:rPr>
          <w:tab/>
        </w:r>
        <w:r w:rsidR="00D7664F">
          <w:rPr>
            <w:noProof/>
            <w:webHidden/>
          </w:rPr>
          <w:fldChar w:fldCharType="begin"/>
        </w:r>
        <w:r w:rsidR="00D7664F">
          <w:rPr>
            <w:noProof/>
            <w:webHidden/>
          </w:rPr>
          <w:instrText xml:space="preserve"> PAGEREF _Toc309125008 \h </w:instrText>
        </w:r>
        <w:r w:rsidR="00D7664F">
          <w:rPr>
            <w:noProof/>
            <w:webHidden/>
          </w:rPr>
        </w:r>
        <w:r w:rsidR="00D7664F">
          <w:rPr>
            <w:noProof/>
            <w:webHidden/>
          </w:rPr>
          <w:fldChar w:fldCharType="separate"/>
        </w:r>
        <w:r w:rsidR="00D7664F">
          <w:rPr>
            <w:noProof/>
            <w:webHidden/>
          </w:rPr>
          <w:t>135</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5009" w:history="1">
        <w:r w:rsidR="00D7664F" w:rsidRPr="001446FC">
          <w:rPr>
            <w:rStyle w:val="Hyperlink"/>
            <w:noProof/>
          </w:rPr>
          <w:t>32</w:t>
        </w:r>
        <w:r w:rsidR="00D7664F">
          <w:rPr>
            <w:rFonts w:asciiTheme="minorHAnsi" w:eastAsiaTheme="minorEastAsia" w:hAnsiTheme="minorHAnsi" w:cstheme="minorBidi"/>
            <w:noProof/>
            <w:sz w:val="22"/>
            <w:szCs w:val="22"/>
            <w:lang w:bidi="ar-SA"/>
          </w:rPr>
          <w:tab/>
        </w:r>
        <w:r w:rsidR="00D7664F" w:rsidRPr="001446FC">
          <w:rPr>
            <w:rStyle w:val="Hyperlink"/>
            <w:noProof/>
          </w:rPr>
          <w:t>Troubleshooting</w:t>
        </w:r>
        <w:r w:rsidR="00D7664F">
          <w:rPr>
            <w:noProof/>
            <w:webHidden/>
          </w:rPr>
          <w:tab/>
        </w:r>
        <w:r w:rsidR="00D7664F">
          <w:rPr>
            <w:noProof/>
            <w:webHidden/>
          </w:rPr>
          <w:fldChar w:fldCharType="begin"/>
        </w:r>
        <w:r w:rsidR="00D7664F">
          <w:rPr>
            <w:noProof/>
            <w:webHidden/>
          </w:rPr>
          <w:instrText xml:space="preserve"> PAGEREF _Toc309125009 \h </w:instrText>
        </w:r>
        <w:r w:rsidR="00D7664F">
          <w:rPr>
            <w:noProof/>
            <w:webHidden/>
          </w:rPr>
        </w:r>
        <w:r w:rsidR="00D7664F">
          <w:rPr>
            <w:noProof/>
            <w:webHidden/>
          </w:rPr>
          <w:fldChar w:fldCharType="separate"/>
        </w:r>
        <w:r w:rsidR="00D7664F">
          <w:rPr>
            <w:noProof/>
            <w:webHidden/>
          </w:rPr>
          <w:t>136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10" w:history="1">
        <w:r w:rsidR="00D7664F" w:rsidRPr="001446FC">
          <w:rPr>
            <w:rStyle w:val="Hyperlink"/>
            <w:noProof/>
          </w:rPr>
          <w:t>32.1</w:t>
        </w:r>
        <w:r w:rsidR="00D7664F">
          <w:rPr>
            <w:rFonts w:asciiTheme="minorHAnsi" w:eastAsiaTheme="minorEastAsia" w:hAnsiTheme="minorHAnsi" w:cstheme="minorBidi"/>
            <w:noProof/>
            <w:sz w:val="22"/>
            <w:szCs w:val="22"/>
            <w:lang w:bidi="ar-SA"/>
          </w:rPr>
          <w:tab/>
        </w:r>
        <w:r w:rsidR="00D7664F" w:rsidRPr="001446FC">
          <w:rPr>
            <w:rStyle w:val="Hyperlink"/>
            <w:noProof/>
          </w:rPr>
          <w:t>Checking the Management Server Log</w:t>
        </w:r>
        <w:r w:rsidR="00D7664F">
          <w:rPr>
            <w:noProof/>
            <w:webHidden/>
          </w:rPr>
          <w:tab/>
        </w:r>
        <w:r w:rsidR="00D7664F">
          <w:rPr>
            <w:noProof/>
            <w:webHidden/>
          </w:rPr>
          <w:fldChar w:fldCharType="begin"/>
        </w:r>
        <w:r w:rsidR="00D7664F">
          <w:rPr>
            <w:noProof/>
            <w:webHidden/>
          </w:rPr>
          <w:instrText xml:space="preserve"> PAGEREF _Toc309125010 \h </w:instrText>
        </w:r>
        <w:r w:rsidR="00D7664F">
          <w:rPr>
            <w:noProof/>
            <w:webHidden/>
          </w:rPr>
        </w:r>
        <w:r w:rsidR="00D7664F">
          <w:rPr>
            <w:noProof/>
            <w:webHidden/>
          </w:rPr>
          <w:fldChar w:fldCharType="separate"/>
        </w:r>
        <w:r w:rsidR="00D7664F">
          <w:rPr>
            <w:noProof/>
            <w:webHidden/>
          </w:rPr>
          <w:t>136</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11" w:history="1">
        <w:r w:rsidR="00D7664F" w:rsidRPr="001446FC">
          <w:rPr>
            <w:rStyle w:val="Hyperlink"/>
            <w:noProof/>
          </w:rPr>
          <w:t>32.2</w:t>
        </w:r>
        <w:r w:rsidR="00D7664F">
          <w:rPr>
            <w:rFonts w:asciiTheme="minorHAnsi" w:eastAsiaTheme="minorEastAsia" w:hAnsiTheme="minorHAnsi" w:cstheme="minorBidi"/>
            <w:noProof/>
            <w:sz w:val="22"/>
            <w:szCs w:val="22"/>
            <w:lang w:bidi="ar-SA"/>
          </w:rPr>
          <w:tab/>
        </w:r>
        <w:r w:rsidR="00D7664F" w:rsidRPr="001446FC">
          <w:rPr>
            <w:rStyle w:val="Hyperlink"/>
            <w:noProof/>
          </w:rPr>
          <w:t>Troubleshooting the Secondary Storage VM</w:t>
        </w:r>
        <w:r w:rsidR="00D7664F">
          <w:rPr>
            <w:noProof/>
            <w:webHidden/>
          </w:rPr>
          <w:tab/>
        </w:r>
        <w:r w:rsidR="00D7664F">
          <w:rPr>
            <w:noProof/>
            <w:webHidden/>
          </w:rPr>
          <w:fldChar w:fldCharType="begin"/>
        </w:r>
        <w:r w:rsidR="00D7664F">
          <w:rPr>
            <w:noProof/>
            <w:webHidden/>
          </w:rPr>
          <w:instrText xml:space="preserve"> PAGEREF _Toc309125011 \h </w:instrText>
        </w:r>
        <w:r w:rsidR="00D7664F">
          <w:rPr>
            <w:noProof/>
            <w:webHidden/>
          </w:rPr>
        </w:r>
        <w:r w:rsidR="00D7664F">
          <w:rPr>
            <w:noProof/>
            <w:webHidden/>
          </w:rPr>
          <w:fldChar w:fldCharType="separate"/>
        </w:r>
        <w:r w:rsidR="00D7664F">
          <w:rPr>
            <w:noProof/>
            <w:webHidden/>
          </w:rPr>
          <w:t>136</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5012" w:history="1">
        <w:r w:rsidR="00D7664F" w:rsidRPr="001446FC">
          <w:rPr>
            <w:rStyle w:val="Hyperlink"/>
            <w:noProof/>
          </w:rPr>
          <w:t>32.2.1</w:t>
        </w:r>
        <w:r w:rsidR="00D7664F">
          <w:rPr>
            <w:rFonts w:asciiTheme="minorHAnsi" w:eastAsiaTheme="minorEastAsia" w:hAnsiTheme="minorHAnsi" w:cstheme="minorBidi"/>
            <w:noProof/>
            <w:sz w:val="22"/>
            <w:szCs w:val="22"/>
            <w:lang w:bidi="ar-SA"/>
          </w:rPr>
          <w:tab/>
        </w:r>
        <w:r w:rsidR="00D7664F" w:rsidRPr="001446FC">
          <w:rPr>
            <w:rStyle w:val="Hyperlink"/>
            <w:noProof/>
          </w:rPr>
          <w:t>Running a Diagnostic Script</w:t>
        </w:r>
        <w:r w:rsidR="00D7664F">
          <w:rPr>
            <w:noProof/>
            <w:webHidden/>
          </w:rPr>
          <w:tab/>
        </w:r>
        <w:r w:rsidR="00D7664F">
          <w:rPr>
            <w:noProof/>
            <w:webHidden/>
          </w:rPr>
          <w:fldChar w:fldCharType="begin"/>
        </w:r>
        <w:r w:rsidR="00D7664F">
          <w:rPr>
            <w:noProof/>
            <w:webHidden/>
          </w:rPr>
          <w:instrText xml:space="preserve"> PAGEREF _Toc309125012 \h </w:instrText>
        </w:r>
        <w:r w:rsidR="00D7664F">
          <w:rPr>
            <w:noProof/>
            <w:webHidden/>
          </w:rPr>
        </w:r>
        <w:r w:rsidR="00D7664F">
          <w:rPr>
            <w:noProof/>
            <w:webHidden/>
          </w:rPr>
          <w:fldChar w:fldCharType="separate"/>
        </w:r>
        <w:r w:rsidR="00D7664F">
          <w:rPr>
            <w:noProof/>
            <w:webHidden/>
          </w:rPr>
          <w:t>136</w:t>
        </w:r>
        <w:r w:rsidR="00D7664F">
          <w:rPr>
            <w:noProof/>
            <w:webHidden/>
          </w:rPr>
          <w:fldChar w:fldCharType="end"/>
        </w:r>
      </w:hyperlink>
    </w:p>
    <w:p w:rsidR="00D7664F" w:rsidRDefault="001E28AD">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9125013" w:history="1">
        <w:r w:rsidR="00D7664F" w:rsidRPr="001446FC">
          <w:rPr>
            <w:rStyle w:val="Hyperlink"/>
            <w:noProof/>
          </w:rPr>
          <w:t>32.2.2</w:t>
        </w:r>
        <w:r w:rsidR="00D7664F">
          <w:rPr>
            <w:rFonts w:asciiTheme="minorHAnsi" w:eastAsiaTheme="minorEastAsia" w:hAnsiTheme="minorHAnsi" w:cstheme="minorBidi"/>
            <w:noProof/>
            <w:sz w:val="22"/>
            <w:szCs w:val="22"/>
            <w:lang w:bidi="ar-SA"/>
          </w:rPr>
          <w:tab/>
        </w:r>
        <w:r w:rsidR="00D7664F" w:rsidRPr="001446FC">
          <w:rPr>
            <w:rStyle w:val="Hyperlink"/>
            <w:noProof/>
          </w:rPr>
          <w:t>Checking the Log File</w:t>
        </w:r>
        <w:r w:rsidR="00D7664F">
          <w:rPr>
            <w:noProof/>
            <w:webHidden/>
          </w:rPr>
          <w:tab/>
        </w:r>
        <w:r w:rsidR="00D7664F">
          <w:rPr>
            <w:noProof/>
            <w:webHidden/>
          </w:rPr>
          <w:fldChar w:fldCharType="begin"/>
        </w:r>
        <w:r w:rsidR="00D7664F">
          <w:rPr>
            <w:noProof/>
            <w:webHidden/>
          </w:rPr>
          <w:instrText xml:space="preserve"> PAGEREF _Toc309125013 \h </w:instrText>
        </w:r>
        <w:r w:rsidR="00D7664F">
          <w:rPr>
            <w:noProof/>
            <w:webHidden/>
          </w:rPr>
        </w:r>
        <w:r w:rsidR="00D7664F">
          <w:rPr>
            <w:noProof/>
            <w:webHidden/>
          </w:rPr>
          <w:fldChar w:fldCharType="separate"/>
        </w:r>
        <w:r w:rsidR="00D7664F">
          <w:rPr>
            <w:noProof/>
            <w:webHidden/>
          </w:rPr>
          <w:t>137</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14" w:history="1">
        <w:r w:rsidR="00D7664F" w:rsidRPr="001446FC">
          <w:rPr>
            <w:rStyle w:val="Hyperlink"/>
            <w:noProof/>
          </w:rPr>
          <w:t>32.3</w:t>
        </w:r>
        <w:r w:rsidR="00D7664F">
          <w:rPr>
            <w:rFonts w:asciiTheme="minorHAnsi" w:eastAsiaTheme="minorEastAsia" w:hAnsiTheme="minorHAnsi" w:cstheme="minorBidi"/>
            <w:noProof/>
            <w:sz w:val="22"/>
            <w:szCs w:val="22"/>
            <w:lang w:bidi="ar-SA"/>
          </w:rPr>
          <w:tab/>
        </w:r>
        <w:r w:rsidR="00D7664F" w:rsidRPr="001446FC">
          <w:rPr>
            <w:rStyle w:val="Hyperlink"/>
            <w:noProof/>
          </w:rPr>
          <w:t>VLAN Issues</w:t>
        </w:r>
        <w:r w:rsidR="00D7664F">
          <w:rPr>
            <w:noProof/>
            <w:webHidden/>
          </w:rPr>
          <w:tab/>
        </w:r>
        <w:r w:rsidR="00D7664F">
          <w:rPr>
            <w:noProof/>
            <w:webHidden/>
          </w:rPr>
          <w:fldChar w:fldCharType="begin"/>
        </w:r>
        <w:r w:rsidR="00D7664F">
          <w:rPr>
            <w:noProof/>
            <w:webHidden/>
          </w:rPr>
          <w:instrText xml:space="preserve"> PAGEREF _Toc309125014 \h </w:instrText>
        </w:r>
        <w:r w:rsidR="00D7664F">
          <w:rPr>
            <w:noProof/>
            <w:webHidden/>
          </w:rPr>
        </w:r>
        <w:r w:rsidR="00D7664F">
          <w:rPr>
            <w:noProof/>
            <w:webHidden/>
          </w:rPr>
          <w:fldChar w:fldCharType="separate"/>
        </w:r>
        <w:r w:rsidR="00D7664F">
          <w:rPr>
            <w:noProof/>
            <w:webHidden/>
          </w:rPr>
          <w:t>137</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15" w:history="1">
        <w:r w:rsidR="00D7664F" w:rsidRPr="001446FC">
          <w:rPr>
            <w:rStyle w:val="Hyperlink"/>
            <w:noProof/>
          </w:rPr>
          <w:t>32.4</w:t>
        </w:r>
        <w:r w:rsidR="00D7664F">
          <w:rPr>
            <w:rFonts w:asciiTheme="minorHAnsi" w:eastAsiaTheme="minorEastAsia" w:hAnsiTheme="minorHAnsi" w:cstheme="minorBidi"/>
            <w:noProof/>
            <w:sz w:val="22"/>
            <w:szCs w:val="22"/>
            <w:lang w:bidi="ar-SA"/>
          </w:rPr>
          <w:tab/>
        </w:r>
        <w:r w:rsidR="00D7664F" w:rsidRPr="001446FC">
          <w:rPr>
            <w:rStyle w:val="Hyperlink"/>
            <w:noProof/>
          </w:rPr>
          <w:t>Console Proxy VM Issues</w:t>
        </w:r>
        <w:r w:rsidR="00D7664F">
          <w:rPr>
            <w:noProof/>
            <w:webHidden/>
          </w:rPr>
          <w:tab/>
        </w:r>
        <w:r w:rsidR="00D7664F">
          <w:rPr>
            <w:noProof/>
            <w:webHidden/>
          </w:rPr>
          <w:fldChar w:fldCharType="begin"/>
        </w:r>
        <w:r w:rsidR="00D7664F">
          <w:rPr>
            <w:noProof/>
            <w:webHidden/>
          </w:rPr>
          <w:instrText xml:space="preserve"> PAGEREF _Toc309125015 \h </w:instrText>
        </w:r>
        <w:r w:rsidR="00D7664F">
          <w:rPr>
            <w:noProof/>
            <w:webHidden/>
          </w:rPr>
        </w:r>
        <w:r w:rsidR="00D7664F">
          <w:rPr>
            <w:noProof/>
            <w:webHidden/>
          </w:rPr>
          <w:fldChar w:fldCharType="separate"/>
        </w:r>
        <w:r w:rsidR="00D7664F">
          <w:rPr>
            <w:noProof/>
            <w:webHidden/>
          </w:rPr>
          <w:t>137</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16" w:history="1">
        <w:r w:rsidR="00D7664F" w:rsidRPr="001446FC">
          <w:rPr>
            <w:rStyle w:val="Hyperlink"/>
            <w:noProof/>
          </w:rPr>
          <w:t>32.5</w:t>
        </w:r>
        <w:r w:rsidR="00D7664F">
          <w:rPr>
            <w:rFonts w:asciiTheme="minorHAnsi" w:eastAsiaTheme="minorEastAsia" w:hAnsiTheme="minorHAnsi" w:cstheme="minorBidi"/>
            <w:noProof/>
            <w:sz w:val="22"/>
            <w:szCs w:val="22"/>
            <w:lang w:bidi="ar-SA"/>
          </w:rPr>
          <w:tab/>
        </w:r>
        <w:r w:rsidR="00D7664F" w:rsidRPr="001446FC">
          <w:rPr>
            <w:rStyle w:val="Hyperlink"/>
            <w:noProof/>
          </w:rPr>
          <w:t>Troubleshooting Bare Metal Instances</w:t>
        </w:r>
        <w:r w:rsidR="00D7664F">
          <w:rPr>
            <w:noProof/>
            <w:webHidden/>
          </w:rPr>
          <w:tab/>
        </w:r>
        <w:r w:rsidR="00D7664F">
          <w:rPr>
            <w:noProof/>
            <w:webHidden/>
          </w:rPr>
          <w:fldChar w:fldCharType="begin"/>
        </w:r>
        <w:r w:rsidR="00D7664F">
          <w:rPr>
            <w:noProof/>
            <w:webHidden/>
          </w:rPr>
          <w:instrText xml:space="preserve"> PAGEREF _Toc309125016 \h </w:instrText>
        </w:r>
        <w:r w:rsidR="00D7664F">
          <w:rPr>
            <w:noProof/>
            <w:webHidden/>
          </w:rPr>
        </w:r>
        <w:r w:rsidR="00D7664F">
          <w:rPr>
            <w:noProof/>
            <w:webHidden/>
          </w:rPr>
          <w:fldChar w:fldCharType="separate"/>
        </w:r>
        <w:r w:rsidR="00D7664F">
          <w:rPr>
            <w:noProof/>
            <w:webHidden/>
          </w:rPr>
          <w:t>137</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17" w:history="1">
        <w:r w:rsidR="00D7664F" w:rsidRPr="001446FC">
          <w:rPr>
            <w:rStyle w:val="Hyperlink"/>
            <w:noProof/>
          </w:rPr>
          <w:t>32.6</w:t>
        </w:r>
        <w:r w:rsidR="00D7664F">
          <w:rPr>
            <w:rFonts w:asciiTheme="minorHAnsi" w:eastAsiaTheme="minorEastAsia" w:hAnsiTheme="minorHAnsi" w:cstheme="minorBidi"/>
            <w:noProof/>
            <w:sz w:val="22"/>
            <w:szCs w:val="22"/>
            <w:lang w:bidi="ar-SA"/>
          </w:rPr>
          <w:tab/>
        </w:r>
        <w:r w:rsidR="00D7664F" w:rsidRPr="001446FC">
          <w:rPr>
            <w:rStyle w:val="Hyperlink"/>
            <w:noProof/>
          </w:rPr>
          <w:t>Binary Logging Error when Upgrading Database</w:t>
        </w:r>
        <w:r w:rsidR="00D7664F">
          <w:rPr>
            <w:noProof/>
            <w:webHidden/>
          </w:rPr>
          <w:tab/>
        </w:r>
        <w:r w:rsidR="00D7664F">
          <w:rPr>
            <w:noProof/>
            <w:webHidden/>
          </w:rPr>
          <w:fldChar w:fldCharType="begin"/>
        </w:r>
        <w:r w:rsidR="00D7664F">
          <w:rPr>
            <w:noProof/>
            <w:webHidden/>
          </w:rPr>
          <w:instrText xml:space="preserve"> PAGEREF _Toc309125017 \h </w:instrText>
        </w:r>
        <w:r w:rsidR="00D7664F">
          <w:rPr>
            <w:noProof/>
            <w:webHidden/>
          </w:rPr>
        </w:r>
        <w:r w:rsidR="00D7664F">
          <w:rPr>
            <w:noProof/>
            <w:webHidden/>
          </w:rPr>
          <w:fldChar w:fldCharType="separate"/>
        </w:r>
        <w:r w:rsidR="00D7664F">
          <w:rPr>
            <w:noProof/>
            <w:webHidden/>
          </w:rPr>
          <w:t>138</w:t>
        </w:r>
        <w:r w:rsidR="00D7664F">
          <w:rPr>
            <w:noProof/>
            <w:webHidden/>
          </w:rPr>
          <w:fldChar w:fldCharType="end"/>
        </w:r>
      </w:hyperlink>
    </w:p>
    <w:p w:rsidR="00D7664F" w:rsidRDefault="001E28AD">
      <w:pPr>
        <w:pStyle w:val="TOC2"/>
        <w:tabs>
          <w:tab w:val="left" w:pos="880"/>
          <w:tab w:val="right" w:leader="dot" w:pos="10790"/>
        </w:tabs>
        <w:rPr>
          <w:rFonts w:asciiTheme="minorHAnsi" w:eastAsiaTheme="minorEastAsia" w:hAnsiTheme="minorHAnsi" w:cstheme="minorBidi"/>
          <w:noProof/>
          <w:sz w:val="22"/>
          <w:szCs w:val="22"/>
          <w:lang w:bidi="ar-SA"/>
        </w:rPr>
      </w:pPr>
      <w:hyperlink w:anchor="_Toc309125018" w:history="1">
        <w:r w:rsidR="00D7664F" w:rsidRPr="001446FC">
          <w:rPr>
            <w:rStyle w:val="Hyperlink"/>
            <w:noProof/>
          </w:rPr>
          <w:t>32.7</w:t>
        </w:r>
        <w:r w:rsidR="00D7664F">
          <w:rPr>
            <w:rFonts w:asciiTheme="minorHAnsi" w:eastAsiaTheme="minorEastAsia" w:hAnsiTheme="minorHAnsi" w:cstheme="minorBidi"/>
            <w:noProof/>
            <w:sz w:val="22"/>
            <w:szCs w:val="22"/>
            <w:lang w:bidi="ar-SA"/>
          </w:rPr>
          <w:tab/>
        </w:r>
        <w:r w:rsidR="00D7664F" w:rsidRPr="001446FC">
          <w:rPr>
            <w:rStyle w:val="Hyperlink"/>
            <w:noProof/>
          </w:rPr>
          <w:t>Can't Add Host</w:t>
        </w:r>
        <w:r w:rsidR="00D7664F">
          <w:rPr>
            <w:noProof/>
            <w:webHidden/>
          </w:rPr>
          <w:tab/>
        </w:r>
        <w:r w:rsidR="00D7664F">
          <w:rPr>
            <w:noProof/>
            <w:webHidden/>
          </w:rPr>
          <w:fldChar w:fldCharType="begin"/>
        </w:r>
        <w:r w:rsidR="00D7664F">
          <w:rPr>
            <w:noProof/>
            <w:webHidden/>
          </w:rPr>
          <w:instrText xml:space="preserve"> PAGEREF _Toc309125018 \h </w:instrText>
        </w:r>
        <w:r w:rsidR="00D7664F">
          <w:rPr>
            <w:noProof/>
            <w:webHidden/>
          </w:rPr>
        </w:r>
        <w:r w:rsidR="00D7664F">
          <w:rPr>
            <w:noProof/>
            <w:webHidden/>
          </w:rPr>
          <w:fldChar w:fldCharType="separate"/>
        </w:r>
        <w:r w:rsidR="00D7664F">
          <w:rPr>
            <w:noProof/>
            <w:webHidden/>
          </w:rPr>
          <w:t>138</w:t>
        </w:r>
        <w:r w:rsidR="00D7664F">
          <w:rPr>
            <w:noProof/>
            <w:webHidden/>
          </w:rPr>
          <w:fldChar w:fldCharType="end"/>
        </w:r>
      </w:hyperlink>
    </w:p>
    <w:p w:rsidR="00D7664F" w:rsidRDefault="001E28AD">
      <w:pPr>
        <w:pStyle w:val="TOC1"/>
        <w:tabs>
          <w:tab w:val="left" w:pos="600"/>
          <w:tab w:val="right" w:leader="dot" w:pos="10790"/>
        </w:tabs>
        <w:rPr>
          <w:rFonts w:asciiTheme="minorHAnsi" w:eastAsiaTheme="minorEastAsia" w:hAnsiTheme="minorHAnsi" w:cstheme="minorBidi"/>
          <w:noProof/>
          <w:sz w:val="22"/>
          <w:szCs w:val="22"/>
          <w:lang w:bidi="ar-SA"/>
        </w:rPr>
      </w:pPr>
      <w:hyperlink w:anchor="_Toc309125019" w:history="1">
        <w:r w:rsidR="00D7664F" w:rsidRPr="001446FC">
          <w:rPr>
            <w:rStyle w:val="Hyperlink"/>
            <w:noProof/>
          </w:rPr>
          <w:t>33</w:t>
        </w:r>
        <w:r w:rsidR="00D7664F">
          <w:rPr>
            <w:rFonts w:asciiTheme="minorHAnsi" w:eastAsiaTheme="minorEastAsia" w:hAnsiTheme="minorHAnsi" w:cstheme="minorBidi"/>
            <w:noProof/>
            <w:sz w:val="22"/>
            <w:szCs w:val="22"/>
            <w:lang w:bidi="ar-SA"/>
          </w:rPr>
          <w:tab/>
        </w:r>
        <w:r w:rsidR="00D7664F" w:rsidRPr="001446FC">
          <w:rPr>
            <w:rStyle w:val="Hyperlink"/>
            <w:noProof/>
          </w:rPr>
          <w:t>Contacting Support</w:t>
        </w:r>
        <w:r w:rsidR="00D7664F">
          <w:rPr>
            <w:noProof/>
            <w:webHidden/>
          </w:rPr>
          <w:tab/>
        </w:r>
        <w:r w:rsidR="00D7664F">
          <w:rPr>
            <w:noProof/>
            <w:webHidden/>
          </w:rPr>
          <w:fldChar w:fldCharType="begin"/>
        </w:r>
        <w:r w:rsidR="00D7664F">
          <w:rPr>
            <w:noProof/>
            <w:webHidden/>
          </w:rPr>
          <w:instrText xml:space="preserve"> PAGEREF _Toc309125019 \h </w:instrText>
        </w:r>
        <w:r w:rsidR="00D7664F">
          <w:rPr>
            <w:noProof/>
            <w:webHidden/>
          </w:rPr>
        </w:r>
        <w:r w:rsidR="00D7664F">
          <w:rPr>
            <w:noProof/>
            <w:webHidden/>
          </w:rPr>
          <w:fldChar w:fldCharType="separate"/>
        </w:r>
        <w:r w:rsidR="00D7664F">
          <w:rPr>
            <w:noProof/>
            <w:webHidden/>
          </w:rPr>
          <w:t>139</w:t>
        </w:r>
        <w:r w:rsidR="00D7664F">
          <w:rPr>
            <w:noProof/>
            <w:webHidden/>
          </w:rPr>
          <w:fldChar w:fldCharType="end"/>
        </w:r>
      </w:hyperlink>
    </w:p>
    <w:p w:rsidR="006253C1" w:rsidRDefault="003D0CD5" w:rsidP="00B6120D">
      <w:pPr>
        <w:pStyle w:val="Heading1"/>
      </w:pPr>
      <w:r>
        <w:lastRenderedPageBreak/>
        <w:fldChar w:fldCharType="end"/>
      </w:r>
      <w:bookmarkStart w:id="0" w:name="_Toc309124828"/>
      <w:r w:rsidR="006253C1">
        <w:t>Who Should Use This Guide</w:t>
      </w:r>
    </w:p>
    <w:p w:rsidR="006253C1" w:rsidRPr="006253C1" w:rsidRDefault="006253C1" w:rsidP="006253C1">
      <w:r>
        <w:t>This Guide is for those who have already gone through a design phase and planned a more sophisticated CloudStack deployment, or those who are ready to start scaling up a trial cloud that was set up earlier using Basic Installation. In Advanced Installation, you can start using the more powerful features of CloudStack, such as advanced VLAN networking, high availability, additional network elements such as load balancers and firewalls, and support for multiple hypervisors including Oracle VM, KVM, and VMware vSphere. Advanced Installation is also for you if you want to provision a bare metal cluster (machines that do not run any hypervisor).</w:t>
      </w:r>
    </w:p>
    <w:p w:rsidR="001F385E" w:rsidRDefault="00254519" w:rsidP="00B6120D">
      <w:pPr>
        <w:pStyle w:val="Heading1"/>
      </w:pPr>
      <w:r>
        <w:lastRenderedPageBreak/>
        <w:t>About CloudStack</w:t>
      </w:r>
      <w:bookmarkEnd w:id="0"/>
    </w:p>
    <w:p w:rsidR="00254519" w:rsidRDefault="001E28AD" w:rsidP="00254519">
      <w:pPr>
        <w:pStyle w:val="Heading2"/>
      </w:pPr>
      <w:bookmarkStart w:id="1" w:name="_Toc309124829"/>
      <w:r>
        <w:rPr>
          <w:noProof/>
        </w:rPr>
        <w:pict>
          <v:shapetype id="_x0000_t202" coordsize="21600,21600" o:spt="202" path="m,l,21600r21600,l21600,xe">
            <v:stroke joinstyle="miter"/>
            <v:path gradientshapeok="t" o:connecttype="rect"/>
          </v:shapetype>
          <v:shape id="_x0000_s1540" type="#_x0000_t202" style="position:absolute;left:0;text-align:left;margin-left:678.75pt;margin-top:0;width:186.95pt;height:110.55pt;z-index:25168076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0qjYYCkCAABPBAAADgAAAAAAAAAAAAAAAAAuAgAAZHJzL2Uyb0Rv&#10;Yy54bWxQSwECLQAUAAYACAAAACEA/S8y1tsAAAAFAQAADwAAAAAAAAAAAAAAAACDBAAAZHJzL2Rv&#10;d25yZXYueG1sUEsFBgAAAAAEAAQA8wAAAIsFAAAAAA==&#10;">
            <v:textbox style="mso-fit-shape-to-text:t">
              <w:txbxContent>
                <w:p w:rsidR="00745081" w:rsidRPr="00254519" w:rsidRDefault="00745081" w:rsidP="00D07E74">
                  <w:pPr>
                    <w:spacing w:before="60" w:after="60"/>
                    <w:jc w:val="center"/>
                    <w:rPr>
                      <w:b/>
                    </w:rPr>
                  </w:pPr>
                  <w:r w:rsidRPr="00254519">
                    <w:rPr>
                      <w:b/>
                    </w:rPr>
                    <w:t>Who Should Read This</w:t>
                  </w:r>
                </w:p>
                <w:p w:rsidR="00745081" w:rsidRDefault="00745081" w:rsidP="00D07E74">
                  <w:pPr>
                    <w:spacing w:before="0"/>
                  </w:pPr>
                  <w:r>
                    <w:t xml:space="preserve">If you are new to CloudStack or you want to learn more about concepts before installing and running CloudStack, read this overview. </w:t>
                  </w:r>
                </w:p>
                <w:p w:rsidR="00745081" w:rsidRDefault="00745081" w:rsidP="00D07E74">
                  <w:pPr>
                    <w:spacing w:before="0" w:after="60"/>
                  </w:pPr>
                  <w:r>
                    <w:t xml:space="preserve">If you just want to get started, you can skip to </w:t>
                  </w:r>
                  <w:r>
                    <w:fldChar w:fldCharType="begin"/>
                  </w:r>
                  <w:r>
                    <w:instrText xml:space="preserve"> REF _Ref308798263 \h </w:instrText>
                  </w:r>
                  <w:r>
                    <w:fldChar w:fldCharType="separate"/>
                  </w:r>
                  <w:r>
                    <w:t>Overview of Installation Steps</w:t>
                  </w:r>
                  <w:r>
                    <w:fldChar w:fldCharType="end"/>
                  </w:r>
                  <w:r>
                    <w:t xml:space="preserve"> on page </w:t>
                  </w:r>
                  <w:r>
                    <w:fldChar w:fldCharType="begin"/>
                  </w:r>
                  <w:r>
                    <w:instrText xml:space="preserve"> PAGEREF _Ref308798263 \h </w:instrText>
                  </w:r>
                  <w:r>
                    <w:fldChar w:fldCharType="separate"/>
                  </w:r>
                  <w:r>
                    <w:rPr>
                      <w:noProof/>
                    </w:rPr>
                    <w:t>35</w:t>
                  </w:r>
                  <w:r>
                    <w:fldChar w:fldCharType="end"/>
                  </w:r>
                  <w:r>
                    <w:t>.</w:t>
                  </w:r>
                </w:p>
              </w:txbxContent>
            </v:textbox>
            <w10:wrap type="square"/>
          </v:shape>
        </w:pict>
      </w:r>
      <w:r w:rsidR="00254519">
        <w:t>What Is CloudStack?</w:t>
      </w:r>
      <w:bookmarkEnd w:id="1"/>
    </w:p>
    <w:p w:rsidR="00367EAD" w:rsidRDefault="00E7382D" w:rsidP="00254519">
      <w:bookmarkStart w:id="2" w:name="_Toc212612805"/>
      <w:r>
        <w:t xml:space="preserve">CloudStack™ </w:t>
      </w:r>
      <w:r w:rsidR="004E5659">
        <w:t>is a software platform that pools computing resources</w:t>
      </w:r>
      <w:r w:rsidR="00367EAD">
        <w:t xml:space="preserve"> </w:t>
      </w:r>
      <w:r w:rsidR="004E5659">
        <w:t xml:space="preserve">to build public, private, and hybrid </w:t>
      </w:r>
      <w:r w:rsidR="00254519">
        <w:t xml:space="preserve">Infrastructure as a Service (IaaS) </w:t>
      </w:r>
      <w:r w:rsidR="00254519" w:rsidRPr="00367EAD">
        <w:t>clouds.</w:t>
      </w:r>
      <w:r w:rsidR="00367EAD" w:rsidRPr="00367EAD">
        <w:t xml:space="preserve"> It enables deployment, management, and configuration of cloud computing environments, regardless of where they are deployed. </w:t>
      </w:r>
      <w:r w:rsidR="00254519" w:rsidRPr="00367EAD">
        <w:t xml:space="preserve"> </w:t>
      </w:r>
      <w:r w:rsidRPr="00367EAD">
        <w:t>CloudStack</w:t>
      </w:r>
      <w:r>
        <w:t xml:space="preserve"> manages the network, storage, and compute nodes that </w:t>
      </w:r>
      <w:r w:rsidR="00367EAD">
        <w:t>make up a cloud infrastructure.</w:t>
      </w:r>
    </w:p>
    <w:p w:rsidR="00367EAD" w:rsidRPr="00367EAD" w:rsidRDefault="00367EAD" w:rsidP="00254519">
      <w:r w:rsidRPr="00367EAD">
        <w:t xml:space="preserve">Extending beyond individual virtual machine images running on commodity hardware, CloudStack provides a turnkey cloud infrastructure software stack for delivering virtual datacenters as a service – delivering all of the essential components used to build, deploy, and manage multi-tier and </w:t>
      </w:r>
      <w:r>
        <w:t>multi-tenant cloud applications. Both open-source and Premium versions are available, with the open-source version offering nearly identical features.</w:t>
      </w:r>
    </w:p>
    <w:p w:rsidR="00254519" w:rsidRDefault="00E7382D" w:rsidP="00254519">
      <w:r>
        <w:t xml:space="preserve">Typical users are </w:t>
      </w:r>
      <w:r w:rsidR="004E5659">
        <w:t>s</w:t>
      </w:r>
      <w:r w:rsidR="00254519">
        <w:t>ervice providers and enterprises</w:t>
      </w:r>
      <w:bookmarkEnd w:id="2"/>
      <w:r>
        <w:t>. With CloudStack</w:t>
      </w:r>
      <w:r w:rsidR="001F21A0">
        <w:t xml:space="preserve">, </w:t>
      </w:r>
      <w:r>
        <w:t>you can</w:t>
      </w:r>
      <w:r w:rsidR="001F21A0">
        <w:t>:</w:t>
      </w:r>
    </w:p>
    <w:p w:rsidR="001F21A0" w:rsidRDefault="00E7382D" w:rsidP="00E7382D">
      <w:pPr>
        <w:pStyle w:val="BulletedList"/>
      </w:pPr>
      <w:r>
        <w:t>Set</w:t>
      </w:r>
      <w:r w:rsidR="001F21A0">
        <w:t xml:space="preserve"> </w:t>
      </w:r>
      <w:r w:rsidR="001F21A0" w:rsidRPr="00524B0D">
        <w:t>up a</w:t>
      </w:r>
      <w:r w:rsidR="001F21A0">
        <w:t>n on-demand, elastic cloud computing service</w:t>
      </w:r>
      <w:r w:rsidR="001F21A0" w:rsidRPr="00524B0D">
        <w:t xml:space="preserve">. </w:t>
      </w:r>
      <w:r>
        <w:t>Service providers can</w:t>
      </w:r>
      <w:r w:rsidR="001F21A0">
        <w:t xml:space="preserve"> sell self</w:t>
      </w:r>
      <w:r w:rsidR="001F21A0">
        <w:noBreakHyphen/>
        <w:t>service</w:t>
      </w:r>
      <w:r w:rsidR="001F21A0" w:rsidRPr="00524B0D">
        <w:t xml:space="preserve"> virtual machine instances</w:t>
      </w:r>
      <w:r w:rsidR="001F21A0">
        <w:t>, storage volumes, and networking configurations</w:t>
      </w:r>
      <w:r w:rsidR="001F21A0" w:rsidRPr="00524B0D">
        <w:t xml:space="preserve"> over the Internet.</w:t>
      </w:r>
    </w:p>
    <w:p w:rsidR="001F21A0" w:rsidRDefault="00E7382D" w:rsidP="00E7382D">
      <w:pPr>
        <w:pStyle w:val="BulletedList"/>
      </w:pPr>
      <w:r>
        <w:t>Set</w:t>
      </w:r>
      <w:r w:rsidR="001F21A0">
        <w:t xml:space="preserve"> up</w:t>
      </w:r>
      <w:r w:rsidR="001F21A0" w:rsidRPr="00524B0D">
        <w:t xml:space="preserve"> a</w:t>
      </w:r>
      <w:r w:rsidR="001F21A0">
        <w:t xml:space="preserve">n on-premise </w:t>
      </w:r>
      <w:r>
        <w:t xml:space="preserve">private cloud for use by </w:t>
      </w:r>
      <w:r w:rsidR="001F21A0" w:rsidRPr="00524B0D">
        <w:t xml:space="preserve">employees. </w:t>
      </w:r>
      <w:r>
        <w:t>Rather than managing</w:t>
      </w:r>
      <w:r w:rsidR="001F21A0" w:rsidRPr="00524B0D">
        <w:t xml:space="preserve"> virtual </w:t>
      </w:r>
      <w:r>
        <w:t>machines in the same way as ph</w:t>
      </w:r>
      <w:r w:rsidR="001F21A0" w:rsidRPr="00524B0D">
        <w:t>ysical machines</w:t>
      </w:r>
      <w:r>
        <w:t>, with</w:t>
      </w:r>
      <w:r w:rsidR="001F21A0" w:rsidRPr="00524B0D">
        <w:t xml:space="preserve"> </w:t>
      </w:r>
      <w:r w:rsidR="001F21A0">
        <w:t xml:space="preserve">CloudStack </w:t>
      </w:r>
      <w:r>
        <w:t>an enterprise can offer self-</w:t>
      </w:r>
      <w:r w:rsidR="001F21A0">
        <w:t>service</w:t>
      </w:r>
      <w:r>
        <w:t xml:space="preserve"> virtual machines to users without involving</w:t>
      </w:r>
      <w:r w:rsidR="001F21A0" w:rsidRPr="00524B0D">
        <w:t xml:space="preserve"> IT departments.</w:t>
      </w:r>
    </w:p>
    <w:p w:rsidR="001F21A0" w:rsidRDefault="001F21A0" w:rsidP="00254519"/>
    <w:p w:rsidR="004E5659" w:rsidRDefault="004E5659" w:rsidP="004E5659">
      <w:pPr>
        <w:jc w:val="center"/>
      </w:pPr>
      <w:r>
        <w:rPr>
          <w:noProof/>
          <w:lang w:bidi="ar-SA"/>
        </w:rPr>
        <w:drawing>
          <wp:inline distT="0" distB="0" distL="0" distR="0" wp14:anchorId="689F7EDD" wp14:editId="49D2C9E3">
            <wp:extent cx="4439270" cy="3248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C22141" w:rsidRDefault="00C22141" w:rsidP="00C22141">
      <w:pPr>
        <w:pStyle w:val="Heading2"/>
      </w:pPr>
      <w:r>
        <w:lastRenderedPageBreak/>
        <w:t>What Can CloudStack Do?</w:t>
      </w:r>
    </w:p>
    <w:p w:rsidR="00C22141" w:rsidRPr="00C22141" w:rsidRDefault="00C22141" w:rsidP="00C22141">
      <w:pPr>
        <w:keepNext/>
        <w:rPr>
          <w:b/>
        </w:rPr>
      </w:pPr>
      <w:r w:rsidRPr="00C22141">
        <w:rPr>
          <w:b/>
        </w:rPr>
        <w:t>Multiple Hypervisor Support</w:t>
      </w:r>
    </w:p>
    <w:p w:rsidR="00C22141" w:rsidRPr="00C22141" w:rsidRDefault="00C22141" w:rsidP="00C22141">
      <w:pPr>
        <w:ind w:left="720"/>
      </w:pPr>
      <w:r w:rsidRPr="00C22141">
        <w:t xml:space="preserve">CloudStack employs a pluggable architecture so that it works with a variety of hypervisors. A </w:t>
      </w:r>
      <w:r>
        <w:t>single cloud deployment can</w:t>
      </w:r>
      <w:r w:rsidRPr="00C22141">
        <w:t xml:space="preserve"> contain multiple hypervisor implementations. </w:t>
      </w:r>
      <w:r>
        <w:t>You</w:t>
      </w:r>
      <w:r w:rsidRPr="00C22141">
        <w:t xml:space="preserve"> have the complete freedom of choosing the right hyperv</w:t>
      </w:r>
      <w:r>
        <w:t>isor for you</w:t>
      </w:r>
      <w:r w:rsidRPr="00C22141">
        <w:t>r workload.</w:t>
      </w:r>
    </w:p>
    <w:p w:rsidR="00C22141" w:rsidRPr="00C22141" w:rsidRDefault="00C22141" w:rsidP="00C22141">
      <w:pPr>
        <w:ind w:left="720"/>
      </w:pPr>
      <w:r w:rsidRPr="00C22141">
        <w:t>CloudStack is designed to work with open source Xen and KVM hypervisors as well as enterprise-grade hyp</w:t>
      </w:r>
      <w:r>
        <w:t xml:space="preserve">ervisors such as VMware vSphere, Oracle VM, and </w:t>
      </w:r>
      <w:r w:rsidRPr="00C22141">
        <w:t>Citrix XenServer.</w:t>
      </w:r>
    </w:p>
    <w:p w:rsidR="00C22141" w:rsidRPr="00C22141" w:rsidRDefault="00C22141" w:rsidP="00C22141">
      <w:pPr>
        <w:keepNext/>
        <w:rPr>
          <w:b/>
        </w:rPr>
      </w:pPr>
      <w:r w:rsidRPr="00C22141">
        <w:rPr>
          <w:b/>
        </w:rPr>
        <w:t>Massively Scalable Infrastructure Management</w:t>
      </w:r>
    </w:p>
    <w:p w:rsidR="00C22141" w:rsidRPr="00C22141" w:rsidRDefault="00C22141" w:rsidP="00C22141">
      <w:pPr>
        <w:ind w:left="720"/>
      </w:pPr>
      <w:r w:rsidRPr="00C22141">
        <w:t>CloudStack can manage tens of thousands of servers installed in multiple geographically distributed datacenters. The centralized management server scales linearly, eliminating the need for intermediate cluster-level management servers. No single component failure can cause cluster or cloud-wide outage. Periodic maintenance of the management server can be performed without impacting the functioning of virtual machines running in the cloud.</w:t>
      </w:r>
    </w:p>
    <w:p w:rsidR="00C22141" w:rsidRPr="00C22141" w:rsidRDefault="00C22141" w:rsidP="00C22141">
      <w:pPr>
        <w:ind w:left="720"/>
      </w:pPr>
      <w:r w:rsidRPr="00C22141">
        <w:t>VMSync</w:t>
      </w:r>
      <w:r>
        <w:sym w:font="Symbol" w:char="F0E4"/>
      </w:r>
      <w:r w:rsidRPr="00C22141">
        <w:t xml:space="preserve"> technology enables robust large-scale management to be built on server, storage, and networking components that can individually fail. The cloud can self-heal from hardware failures and network outages and continue to function with minimal administrator intervention. As a result, </w:t>
      </w:r>
      <w:r>
        <w:t xml:space="preserve">the </w:t>
      </w:r>
      <w:r w:rsidRPr="00C22141">
        <w:t>IT administrator’s workload required to manage a large-scale cloud deployment is greatly reduced.</w:t>
      </w:r>
    </w:p>
    <w:p w:rsidR="00C22141" w:rsidRPr="00C22141" w:rsidRDefault="00C22141" w:rsidP="00C22141">
      <w:pPr>
        <w:keepNext/>
        <w:rPr>
          <w:b/>
        </w:rPr>
      </w:pPr>
      <w:r w:rsidRPr="00C22141">
        <w:rPr>
          <w:b/>
        </w:rPr>
        <w:t>Automatic Configuration Management</w:t>
      </w:r>
    </w:p>
    <w:p w:rsidR="00C22141" w:rsidRPr="00C22141" w:rsidRDefault="00C22141" w:rsidP="00C22141">
      <w:pPr>
        <w:ind w:left="720"/>
      </w:pPr>
      <w:r w:rsidRPr="00C22141">
        <w:t>CloudStack automatically configures guest virtual machine’s networking, storage, and authentication settings. The software can also integrate with physical components such as switches, routers, load balancers, and firewalls.</w:t>
      </w:r>
    </w:p>
    <w:p w:rsidR="00C22141" w:rsidRPr="00C22141" w:rsidRDefault="00C22141" w:rsidP="00C22141">
      <w:pPr>
        <w:ind w:left="720"/>
      </w:pPr>
      <w:r w:rsidRPr="00C22141">
        <w:t>The system internally manages a pool of virtual appliances to support ensure proper functioning of the cloud itself. These appliances offer services such as firewalling, routing, DHCP, VPN access, console proxy, storage access, and storage replication. The extensive use of virtual appliances greatly simplifies the installation, configuration, and on-going management of cloud deployment.</w:t>
      </w:r>
    </w:p>
    <w:p w:rsidR="00C22141" w:rsidRDefault="00C22141" w:rsidP="00C22141">
      <w:pPr>
        <w:keepNext/>
        <w:rPr>
          <w:b/>
        </w:rPr>
      </w:pPr>
      <w:r>
        <w:rPr>
          <w:b/>
        </w:rPr>
        <w:t>Graphical User Interface</w:t>
      </w:r>
    </w:p>
    <w:p w:rsidR="00C22141" w:rsidRDefault="00C22141" w:rsidP="00C22141">
      <w:pPr>
        <w:keepNext/>
        <w:ind w:left="720"/>
        <w:rPr>
          <w:b/>
        </w:rPr>
      </w:pPr>
      <w:r w:rsidRPr="00C22141">
        <w:t xml:space="preserve">CloudStack offers three ways to manage cloud computing environments: </w:t>
      </w:r>
      <w:r>
        <w:t>a</w:t>
      </w:r>
      <w:r w:rsidRPr="00C22141">
        <w:t xml:space="preserve"> web interface, command line, and a full-featured RESTful API</w:t>
      </w:r>
      <w:r>
        <w:t>.</w:t>
      </w:r>
    </w:p>
    <w:p w:rsidR="00C22141" w:rsidRPr="00C22141" w:rsidRDefault="00C22141" w:rsidP="00C22141">
      <w:pPr>
        <w:keepNext/>
        <w:rPr>
          <w:b/>
        </w:rPr>
      </w:pPr>
      <w:r w:rsidRPr="00C22141">
        <w:rPr>
          <w:b/>
        </w:rPr>
        <w:t>Standard API Support</w:t>
      </w:r>
    </w:p>
    <w:p w:rsidR="005671D1" w:rsidRPr="00C22141" w:rsidRDefault="00C22141" w:rsidP="00C22141">
      <w:pPr>
        <w:ind w:left="720"/>
      </w:pPr>
      <w:r w:rsidRPr="00C22141">
        <w:t xml:space="preserve">CloudStack implements industry-standard APIs on top of a </w:t>
      </w:r>
      <w:r>
        <w:t>CloudStack</w:t>
      </w:r>
      <w:r w:rsidRPr="00C22141">
        <w:t xml:space="preserve"> API. The </w:t>
      </w:r>
      <w:r>
        <w:t>CloudStack</w:t>
      </w:r>
      <w:r w:rsidRPr="00C22141">
        <w:t xml:space="preserve"> API implements innovative features and functionalities not available in competing solutions. </w:t>
      </w:r>
      <w:r>
        <w:t>T</w:t>
      </w:r>
      <w:r w:rsidRPr="00C22141">
        <w:t>he API is documented, maintained, and supported</w:t>
      </w:r>
      <w:r>
        <w:t>.</w:t>
      </w:r>
    </w:p>
    <w:p w:rsidR="005671D1" w:rsidRPr="00C22141" w:rsidRDefault="00C22141" w:rsidP="00C22141">
      <w:pPr>
        <w:keepNext/>
        <w:rPr>
          <w:b/>
        </w:rPr>
      </w:pPr>
      <w:r w:rsidRPr="00C22141">
        <w:rPr>
          <w:b/>
        </w:rPr>
        <w:t>More Information</w:t>
      </w:r>
    </w:p>
    <w:p w:rsidR="005671D1" w:rsidRDefault="005671D1" w:rsidP="005671D1">
      <w:pPr>
        <w:pStyle w:val="BulletedList"/>
      </w:pPr>
      <w:r>
        <w:fldChar w:fldCharType="begin"/>
      </w:r>
      <w:r>
        <w:instrText xml:space="preserve"> REF _Ref308811528 \h </w:instrText>
      </w:r>
      <w:r>
        <w:fldChar w:fldCharType="separate"/>
      </w:r>
      <w:r>
        <w:t>Design Considerations</w:t>
      </w:r>
      <w:r>
        <w:fldChar w:fldCharType="end"/>
      </w:r>
      <w:r>
        <w:t xml:space="preserve"> on page </w:t>
      </w:r>
      <w:r>
        <w:fldChar w:fldCharType="begin"/>
      </w:r>
      <w:r>
        <w:instrText xml:space="preserve"> PAGEREF _Ref308811531 \h </w:instrText>
      </w:r>
      <w:r>
        <w:fldChar w:fldCharType="separate"/>
      </w:r>
      <w:r>
        <w:rPr>
          <w:noProof/>
        </w:rPr>
        <w:t>104</w:t>
      </w:r>
      <w:r>
        <w:fldChar w:fldCharType="end"/>
      </w:r>
    </w:p>
    <w:p w:rsidR="005671D1" w:rsidRDefault="005671D1" w:rsidP="005671D1">
      <w:pPr>
        <w:pStyle w:val="BulletedList"/>
      </w:pPr>
      <w:r>
        <w:fldChar w:fldCharType="begin"/>
      </w:r>
      <w:r>
        <w:instrText xml:space="preserve"> REF _Ref308811445 \h </w:instrText>
      </w:r>
      <w:r>
        <w:fldChar w:fldCharType="separate"/>
      </w:r>
      <w:r>
        <w:t>Additional Installation Options</w:t>
      </w:r>
      <w:r>
        <w:fldChar w:fldCharType="end"/>
      </w:r>
      <w:r>
        <w:t xml:space="preserve"> on page </w:t>
      </w:r>
      <w:r>
        <w:fldChar w:fldCharType="begin"/>
      </w:r>
      <w:r>
        <w:instrText xml:space="preserve"> PAGEREF _Ref308811448 \h </w:instrText>
      </w:r>
      <w:r>
        <w:fldChar w:fldCharType="separate"/>
      </w:r>
      <w:r>
        <w:rPr>
          <w:noProof/>
        </w:rPr>
        <w:t>125</w:t>
      </w:r>
      <w:r>
        <w:fldChar w:fldCharType="end"/>
      </w:r>
    </w:p>
    <w:p w:rsidR="005671D1" w:rsidRDefault="005671D1" w:rsidP="005671D1">
      <w:pPr>
        <w:pStyle w:val="Heading2"/>
      </w:pPr>
      <w:r>
        <w:lastRenderedPageBreak/>
        <w:t>Deployment Architecture</w:t>
      </w:r>
    </w:p>
    <w:p w:rsidR="00C22141" w:rsidRPr="00C22141" w:rsidRDefault="00C22141" w:rsidP="00C22141">
      <w:r w:rsidRPr="00C22141">
        <w:t>A CloudStack installation consists of two parts: the Management Server and the cloud infrastructure that it manages. The parts are connected by a network. CloudStack offers several types of networking to choose from.</w:t>
      </w:r>
    </w:p>
    <w:p w:rsidR="005671D1" w:rsidRDefault="005671D1" w:rsidP="005671D1">
      <w:r>
        <w:t>The CloudStack platform includes the Management Server and extensions to industry-standard hypervisor software installed on hosts running in the cloud. When you set up and manage a CloudStack cloud, you provision resources such as hosts, storage devices, and IP addresses into the Management Server, and the Management Server manages those resources. The Management Server provides a Web interface for the cloud administrator to manage the cloud, and another Web interface for users to manage their virtual machines (VMs) running in the cloud.</w:t>
      </w:r>
    </w:p>
    <w:p w:rsidR="005671D1" w:rsidRDefault="005671D1" w:rsidP="00D7664F">
      <w:pPr>
        <w:keepNext/>
      </w:pPr>
      <w:r>
        <w:t xml:space="preserve">The minimum installation consists of one Management Server and an infrastructure of one host connected by a basic networking setup. A </w:t>
      </w:r>
      <w:r w:rsidR="00C22141">
        <w:t>more full-featured</w:t>
      </w:r>
      <w:r>
        <w:t xml:space="preserve"> installation consists of a highly-available Management Server farm and up to thousands of hosts using any of several advanced networking setups.</w:t>
      </w:r>
    </w:p>
    <w:p w:rsidR="005671D1" w:rsidRDefault="005671D1" w:rsidP="005671D1">
      <w:pPr>
        <w:pStyle w:val="Heading3"/>
      </w:pPr>
      <w:r>
        <w:t>Management Server</w:t>
      </w:r>
    </w:p>
    <w:p w:rsidR="00D7664F" w:rsidRDefault="00D7664F" w:rsidP="00D7664F">
      <w:r>
        <w:t>The Management Server:</w:t>
      </w:r>
    </w:p>
    <w:p w:rsidR="00D7664F" w:rsidRDefault="00D7664F" w:rsidP="00B62FFD">
      <w:pPr>
        <w:pStyle w:val="BulletedList"/>
        <w:numPr>
          <w:ilvl w:val="0"/>
          <w:numId w:val="87"/>
        </w:numPr>
        <w:spacing w:before="200" w:after="200" w:line="276" w:lineRule="auto"/>
      </w:pPr>
      <w:r>
        <w:t>Provides the web user interfaces for the administrator and end users.</w:t>
      </w:r>
    </w:p>
    <w:p w:rsidR="00D7664F" w:rsidRDefault="00D7664F" w:rsidP="00B62FFD">
      <w:pPr>
        <w:pStyle w:val="BulletedList"/>
        <w:numPr>
          <w:ilvl w:val="0"/>
          <w:numId w:val="87"/>
        </w:numPr>
        <w:spacing w:before="200" w:after="200" w:line="276" w:lineRule="auto"/>
      </w:pPr>
      <w:r>
        <w:t>Provides the APIs for the CloudStack platform.</w:t>
      </w:r>
    </w:p>
    <w:p w:rsidR="00D7664F" w:rsidRDefault="00D7664F" w:rsidP="00B62FFD">
      <w:pPr>
        <w:pStyle w:val="BulletedList"/>
        <w:numPr>
          <w:ilvl w:val="0"/>
          <w:numId w:val="87"/>
        </w:numPr>
        <w:spacing w:before="200" w:after="200" w:line="276" w:lineRule="auto"/>
      </w:pPr>
      <w:r>
        <w:t>Manages the assignment of guest VMs to particular Hosts.</w:t>
      </w:r>
    </w:p>
    <w:p w:rsidR="00D7664F" w:rsidRDefault="00D7664F" w:rsidP="00B62FFD">
      <w:pPr>
        <w:pStyle w:val="BulletedList"/>
        <w:numPr>
          <w:ilvl w:val="0"/>
          <w:numId w:val="87"/>
        </w:numPr>
        <w:spacing w:before="200" w:after="200" w:line="276" w:lineRule="auto"/>
      </w:pPr>
      <w:r>
        <w:t>Manages the assignment of public and private IP addresses to particular accounts.</w:t>
      </w:r>
    </w:p>
    <w:p w:rsidR="00D7664F" w:rsidRDefault="00D7664F" w:rsidP="00B62FFD">
      <w:pPr>
        <w:pStyle w:val="BulletedList"/>
        <w:numPr>
          <w:ilvl w:val="0"/>
          <w:numId w:val="87"/>
        </w:numPr>
        <w:spacing w:before="200" w:after="200" w:line="276" w:lineRule="auto"/>
      </w:pPr>
      <w:r>
        <w:t>Manages the allocation of storage to guests’ virtual disk images.</w:t>
      </w:r>
    </w:p>
    <w:p w:rsidR="00D7664F" w:rsidRDefault="00D7664F" w:rsidP="00B62FFD">
      <w:pPr>
        <w:pStyle w:val="BulletedList"/>
        <w:numPr>
          <w:ilvl w:val="0"/>
          <w:numId w:val="87"/>
        </w:numPr>
        <w:spacing w:before="200" w:after="200" w:line="276" w:lineRule="auto"/>
      </w:pPr>
      <w:r>
        <w:t>Manages snapshots, templates, and ISO images, possibly replicating them across data centers.</w:t>
      </w:r>
    </w:p>
    <w:p w:rsidR="00D7664F" w:rsidRDefault="00D7664F" w:rsidP="00B62FFD">
      <w:pPr>
        <w:pStyle w:val="BulletedList"/>
        <w:numPr>
          <w:ilvl w:val="0"/>
          <w:numId w:val="87"/>
        </w:numPr>
        <w:spacing w:before="200" w:after="200" w:line="276" w:lineRule="auto"/>
      </w:pPr>
      <w:r>
        <w:t>Provides a single point of configuration for the cloud.</w:t>
      </w:r>
    </w:p>
    <w:p w:rsidR="00410C5B" w:rsidRDefault="00410C5B" w:rsidP="00410C5B">
      <w:r>
        <w:rPr>
          <w:noProof/>
          <w:lang w:bidi="ar-SA"/>
        </w:rPr>
        <w:lastRenderedPageBreak/>
        <w:drawing>
          <wp:inline distT="0" distB="0" distL="0" distR="0" wp14:anchorId="3697EEFE" wp14:editId="7DB864D4">
            <wp:extent cx="2838450" cy="4324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0">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410C5B" w:rsidRDefault="00410C5B" w:rsidP="00410C5B">
      <w:r>
        <w:t>Diagram TBD</w:t>
      </w:r>
    </w:p>
    <w:p w:rsidR="0084260B" w:rsidRDefault="0084260B" w:rsidP="00410C5B">
      <w:r>
        <w:t xml:space="preserve">For more, see </w:t>
      </w:r>
      <w:r>
        <w:fldChar w:fldCharType="begin"/>
      </w:r>
      <w:r>
        <w:instrText xml:space="preserve"> REF _Ref308835153 \h </w:instrText>
      </w:r>
      <w:r>
        <w:fldChar w:fldCharType="separate"/>
      </w:r>
      <w:r>
        <w:t>Management Server Single-Node Installation</w:t>
      </w:r>
      <w:r>
        <w:fldChar w:fldCharType="end"/>
      </w:r>
      <w:r>
        <w:t xml:space="preserve"> on page </w:t>
      </w:r>
      <w:r>
        <w:fldChar w:fldCharType="begin"/>
      </w:r>
      <w:r>
        <w:instrText xml:space="preserve"> PAGEREF _Ref308835153 \h </w:instrText>
      </w:r>
      <w:r>
        <w:fldChar w:fldCharType="separate"/>
      </w:r>
      <w:r>
        <w:rPr>
          <w:noProof/>
        </w:rPr>
        <w:t>21</w:t>
      </w:r>
      <w:r>
        <w:fldChar w:fldCharType="end"/>
      </w:r>
      <w:r>
        <w:t>.</w:t>
      </w:r>
    </w:p>
    <w:p w:rsidR="00C22141" w:rsidRDefault="005671D1" w:rsidP="005671D1">
      <w:pPr>
        <w:pStyle w:val="Heading3"/>
      </w:pPr>
      <w:r>
        <w:t>Cloud Infrastructure</w:t>
      </w:r>
    </w:p>
    <w:p w:rsidR="00D7664F" w:rsidRDefault="00D7664F" w:rsidP="00D7664F">
      <w:r>
        <w:t>As its name implies, the Management Server is there to manage something -- one or more Zones (typically, datacenters) containing host computers where guest virtual machines will run. The cloud infra</w:t>
      </w:r>
      <w:r w:rsidR="005671D1">
        <w:t>structure is organized as follows:</w:t>
      </w:r>
    </w:p>
    <w:p w:rsidR="00D7664F" w:rsidRDefault="00D7664F" w:rsidP="00D7664F">
      <w:pPr>
        <w:pStyle w:val="BulletedListlevel2"/>
      </w:pPr>
      <w:r w:rsidRPr="0098226B">
        <w:rPr>
          <w:rStyle w:val="Strong"/>
        </w:rPr>
        <w:t>Zone</w:t>
      </w:r>
      <w:r w:rsidRPr="0098226B">
        <w:t xml:space="preserve">: </w:t>
      </w:r>
      <w:r>
        <w:t xml:space="preserve">Typically, a Zone is equivalent to a single datacenter. </w:t>
      </w:r>
      <w:r w:rsidRPr="0098226B">
        <w:t xml:space="preserve">A Zone consists of </w:t>
      </w:r>
      <w:r>
        <w:t>one or more Pods</w:t>
      </w:r>
      <w:r w:rsidR="005671D1">
        <w:t xml:space="preserve"> and Primary Storage. S</w:t>
      </w:r>
      <w:r>
        <w:t xml:space="preserve">ee </w:t>
      </w:r>
      <w:r>
        <w:fldChar w:fldCharType="begin"/>
      </w:r>
      <w:r>
        <w:instrText xml:space="preserve"> REF _Ref309122724 \h </w:instrText>
      </w:r>
      <w:r>
        <w:fldChar w:fldCharType="separate"/>
      </w:r>
      <w:proofErr w:type="gramStart"/>
      <w:r>
        <w:t>About</w:t>
      </w:r>
      <w:proofErr w:type="gramEnd"/>
      <w:r>
        <w:t xml:space="preserve"> Zones</w:t>
      </w:r>
      <w:r>
        <w:fldChar w:fldCharType="end"/>
      </w:r>
      <w:r>
        <w:t xml:space="preserve"> on page </w:t>
      </w:r>
      <w:r>
        <w:fldChar w:fldCharType="begin"/>
      </w:r>
      <w:r>
        <w:instrText xml:space="preserve"> PAGEREF _Ref309122724 \h </w:instrText>
      </w:r>
      <w:r>
        <w:fldChar w:fldCharType="separate"/>
      </w:r>
      <w:r>
        <w:rPr>
          <w:noProof/>
        </w:rPr>
        <w:t>28</w:t>
      </w:r>
      <w:r>
        <w:fldChar w:fldCharType="end"/>
      </w:r>
      <w:r w:rsidR="005671D1">
        <w:t xml:space="preserve"> and </w:t>
      </w:r>
      <w:r w:rsidR="005671D1">
        <w:fldChar w:fldCharType="begin"/>
      </w:r>
      <w:r w:rsidR="005671D1">
        <w:instrText xml:space="preserve"> REF _Ref309134492 \h </w:instrText>
      </w:r>
      <w:r w:rsidR="005671D1">
        <w:fldChar w:fldCharType="separate"/>
      </w:r>
      <w:r w:rsidR="005671D1">
        <w:t>About Primary and Secondary Storage</w:t>
      </w:r>
      <w:r w:rsidR="005671D1">
        <w:fldChar w:fldCharType="end"/>
      </w:r>
      <w:r w:rsidR="005671D1">
        <w:t xml:space="preserve"> on page </w:t>
      </w:r>
      <w:r w:rsidR="005671D1">
        <w:fldChar w:fldCharType="begin"/>
      </w:r>
      <w:r w:rsidR="005671D1">
        <w:instrText xml:space="preserve"> PAGEREF _Ref309134494 \h </w:instrText>
      </w:r>
      <w:r w:rsidR="005671D1">
        <w:fldChar w:fldCharType="separate"/>
      </w:r>
      <w:r w:rsidR="005671D1">
        <w:rPr>
          <w:noProof/>
        </w:rPr>
        <w:t>34</w:t>
      </w:r>
      <w:r w:rsidR="005671D1">
        <w:fldChar w:fldCharType="end"/>
      </w:r>
      <w:r w:rsidR="005671D1">
        <w:t>.</w:t>
      </w:r>
    </w:p>
    <w:p w:rsidR="00D7664F" w:rsidRDefault="00D7664F" w:rsidP="00D7664F">
      <w:pPr>
        <w:pStyle w:val="BulletedListlevel2"/>
      </w:pPr>
      <w:r w:rsidRPr="0098226B">
        <w:rPr>
          <w:rStyle w:val="Strong"/>
        </w:rPr>
        <w:t>Pod</w:t>
      </w:r>
      <w:r w:rsidRPr="0098226B">
        <w:t>: A Pod is usually one rack of hardware</w:t>
      </w:r>
      <w:r>
        <w:t>. It in</w:t>
      </w:r>
      <w:r w:rsidRPr="0098226B">
        <w:t>clude</w:t>
      </w:r>
      <w:r>
        <w:t>s a layer-2 switch and</w:t>
      </w:r>
      <w:r w:rsidRPr="0098226B">
        <w:t xml:space="preserve"> </w:t>
      </w:r>
      <w:r>
        <w:t>one or mo</w:t>
      </w:r>
      <w:r w:rsidR="005671D1">
        <w:t>re clusters. S</w:t>
      </w:r>
      <w:r>
        <w:t xml:space="preserve">ee see </w:t>
      </w:r>
      <w:r>
        <w:fldChar w:fldCharType="begin"/>
      </w:r>
      <w:r>
        <w:instrText xml:space="preserve"> REF _Ref309122747 \h </w:instrText>
      </w:r>
      <w:r>
        <w:fldChar w:fldCharType="separate"/>
      </w:r>
      <w:r>
        <w:t>About Pods</w:t>
      </w:r>
      <w:r>
        <w:fldChar w:fldCharType="end"/>
      </w:r>
      <w:r>
        <w:t xml:space="preserve"> on page </w:t>
      </w:r>
      <w:r>
        <w:fldChar w:fldCharType="begin"/>
      </w:r>
      <w:r>
        <w:instrText xml:space="preserve"> PAGEREF _Ref309122747 \h </w:instrText>
      </w:r>
      <w:r>
        <w:fldChar w:fldCharType="separate"/>
      </w:r>
      <w:r>
        <w:rPr>
          <w:noProof/>
        </w:rPr>
        <w:t>28</w:t>
      </w:r>
      <w:r>
        <w:fldChar w:fldCharType="end"/>
      </w:r>
      <w:r>
        <w:t>.</w:t>
      </w:r>
    </w:p>
    <w:p w:rsidR="00D7664F" w:rsidRDefault="00D7664F" w:rsidP="00D7664F">
      <w:pPr>
        <w:pStyle w:val="BulletedListlevel2"/>
      </w:pPr>
      <w:r>
        <w:rPr>
          <w:rStyle w:val="Strong"/>
        </w:rPr>
        <w:t>Cluster</w:t>
      </w:r>
      <w:r w:rsidRPr="00F3530A">
        <w:t>:</w:t>
      </w:r>
      <w:r>
        <w:t xml:space="preserve"> A Cluster consists of one or more Hosts and Primary </w:t>
      </w:r>
      <w:r w:rsidR="005671D1">
        <w:t>Storage. S</w:t>
      </w:r>
      <w:r>
        <w:t xml:space="preserve">ee </w:t>
      </w:r>
      <w:r>
        <w:fldChar w:fldCharType="begin"/>
      </w:r>
      <w:r>
        <w:instrText xml:space="preserve"> REF _Ref309122766 \h </w:instrText>
      </w:r>
      <w:r>
        <w:fldChar w:fldCharType="separate"/>
      </w:r>
      <w:proofErr w:type="gramStart"/>
      <w:r>
        <w:t>About</w:t>
      </w:r>
      <w:proofErr w:type="gramEnd"/>
      <w:r>
        <w:t xml:space="preserve"> Clusters</w:t>
      </w:r>
      <w:r>
        <w:fldChar w:fldCharType="end"/>
      </w:r>
      <w:r>
        <w:t xml:space="preserve"> on page </w:t>
      </w:r>
      <w:r>
        <w:fldChar w:fldCharType="begin"/>
      </w:r>
      <w:r>
        <w:instrText xml:space="preserve"> PAGEREF _Ref309122769 \h </w:instrText>
      </w:r>
      <w:r>
        <w:fldChar w:fldCharType="separate"/>
      </w:r>
      <w:r>
        <w:rPr>
          <w:noProof/>
        </w:rPr>
        <w:t>31</w:t>
      </w:r>
      <w:r>
        <w:fldChar w:fldCharType="end"/>
      </w:r>
      <w:r w:rsidR="005671D1">
        <w:t xml:space="preserve"> and </w:t>
      </w:r>
      <w:r w:rsidR="005671D1">
        <w:fldChar w:fldCharType="begin"/>
      </w:r>
      <w:r w:rsidR="005671D1">
        <w:instrText xml:space="preserve"> REF _Ref309134492 \h </w:instrText>
      </w:r>
      <w:r w:rsidR="005671D1">
        <w:fldChar w:fldCharType="separate"/>
      </w:r>
      <w:r w:rsidR="005671D1">
        <w:t>About Primary and Secondary Storage</w:t>
      </w:r>
      <w:r w:rsidR="005671D1">
        <w:fldChar w:fldCharType="end"/>
      </w:r>
      <w:r w:rsidR="005671D1">
        <w:t xml:space="preserve"> on page </w:t>
      </w:r>
      <w:r w:rsidR="005671D1">
        <w:fldChar w:fldCharType="begin"/>
      </w:r>
      <w:r w:rsidR="005671D1">
        <w:instrText xml:space="preserve"> PAGEREF _Ref309134494 \h </w:instrText>
      </w:r>
      <w:r w:rsidR="005671D1">
        <w:fldChar w:fldCharType="separate"/>
      </w:r>
      <w:r w:rsidR="005671D1">
        <w:rPr>
          <w:noProof/>
        </w:rPr>
        <w:t>34</w:t>
      </w:r>
      <w:r w:rsidR="005671D1">
        <w:fldChar w:fldCharType="end"/>
      </w:r>
      <w:r w:rsidR="005671D1">
        <w:t>.</w:t>
      </w:r>
    </w:p>
    <w:p w:rsidR="00D7664F" w:rsidRDefault="00D7664F" w:rsidP="00D7664F">
      <w:pPr>
        <w:pStyle w:val="BulletedListlevel2"/>
      </w:pPr>
      <w:r>
        <w:rPr>
          <w:rStyle w:val="Strong"/>
        </w:rPr>
        <w:t>Host</w:t>
      </w:r>
      <w:r w:rsidRPr="00210B8B">
        <w:t>:</w:t>
      </w:r>
      <w:r>
        <w:t xml:space="preserve"> A single compute node within</w:t>
      </w:r>
      <w:r w:rsidR="005671D1">
        <w:t xml:space="preserve"> a cluster. S</w:t>
      </w:r>
      <w:r>
        <w:t xml:space="preserve">ee </w:t>
      </w:r>
      <w:r>
        <w:fldChar w:fldCharType="begin"/>
      </w:r>
      <w:r>
        <w:instrText xml:space="preserve"> REF _Ref309122676 \h </w:instrText>
      </w:r>
      <w:r>
        <w:fldChar w:fldCharType="separate"/>
      </w:r>
      <w:proofErr w:type="gramStart"/>
      <w:r>
        <w:t>About</w:t>
      </w:r>
      <w:proofErr w:type="gramEnd"/>
      <w:r>
        <w:t xml:space="preserve"> Hosts</w:t>
      </w:r>
      <w:r>
        <w:fldChar w:fldCharType="end"/>
      </w:r>
      <w:r>
        <w:t xml:space="preserve"> on page </w:t>
      </w:r>
      <w:r>
        <w:fldChar w:fldCharType="begin"/>
      </w:r>
      <w:r>
        <w:instrText xml:space="preserve"> PAGEREF _Ref309122676 \h </w:instrText>
      </w:r>
      <w:r>
        <w:fldChar w:fldCharType="separate"/>
      </w:r>
      <w:r>
        <w:rPr>
          <w:noProof/>
        </w:rPr>
        <w:t>32</w:t>
      </w:r>
      <w:r>
        <w:fldChar w:fldCharType="end"/>
      </w:r>
      <w:r>
        <w:t>.</w:t>
      </w:r>
    </w:p>
    <w:p w:rsidR="00D7664F" w:rsidRDefault="00D7664F" w:rsidP="00D7664F">
      <w:r>
        <w:t xml:space="preserve">Diagram </w:t>
      </w:r>
      <w:r w:rsidR="005671D1">
        <w:t>T</w:t>
      </w:r>
      <w:r>
        <w:t>BD</w:t>
      </w:r>
    </w:p>
    <w:p w:rsidR="005671D1" w:rsidRDefault="005671D1" w:rsidP="005671D1">
      <w:pPr>
        <w:pStyle w:val="Heading3"/>
      </w:pPr>
      <w:r>
        <w:t>Network</w:t>
      </w:r>
    </w:p>
    <w:p w:rsidR="005671D1" w:rsidRDefault="005671D1" w:rsidP="005671D1">
      <w:r>
        <w:t>TBD</w:t>
      </w:r>
    </w:p>
    <w:p w:rsidR="005671D1" w:rsidRDefault="000E4282" w:rsidP="00D7664F">
      <w:r>
        <w:lastRenderedPageBreak/>
        <w:t>CloudStack offers two types of networking scenario: basic and advanced.</w:t>
      </w:r>
    </w:p>
    <w:p w:rsidR="002E36AB" w:rsidRDefault="00CA09B9" w:rsidP="00D7664F">
      <w:r>
        <w:t xml:space="preserve">Basic networking is </w:t>
      </w:r>
      <w:r w:rsidR="005671D1">
        <w:t>…</w:t>
      </w:r>
      <w:r w:rsidR="002E36AB">
        <w:t xml:space="preserve"> This is the type used in the Basic Installation.</w:t>
      </w:r>
    </w:p>
    <w:p w:rsidR="00367EAD" w:rsidRPr="00AB7659" w:rsidRDefault="00C807DD" w:rsidP="00B6120D">
      <w:r>
        <w:t>Advanced networking offers</w:t>
      </w:r>
      <w:r w:rsidR="00CA09B9">
        <w:t>…</w:t>
      </w:r>
      <w:r>
        <w:t xml:space="preserve"> We won't go into much detail about advanced networking here, since we're doing a Basic Installation. When you are ready, you can find out more at &lt;xref here TBD&gt;.</w:t>
      </w:r>
      <w:bookmarkStart w:id="3" w:name="_Prerequisites"/>
      <w:bookmarkStart w:id="4" w:name="_Ref308835137"/>
      <w:bookmarkEnd w:id="3"/>
    </w:p>
    <w:p w:rsidR="001F21A0" w:rsidRDefault="001F21A0" w:rsidP="001F21A0">
      <w:pPr>
        <w:pStyle w:val="Heading1"/>
      </w:pPr>
      <w:bookmarkStart w:id="5" w:name="_Ref308798263"/>
      <w:bookmarkStart w:id="6" w:name="_Toc309124869"/>
      <w:bookmarkEnd w:id="4"/>
      <w:r>
        <w:lastRenderedPageBreak/>
        <w:t>Overview of</w:t>
      </w:r>
      <w:r w:rsidR="00B07CA3">
        <w:t xml:space="preserve"> Advanced</w:t>
      </w:r>
      <w:r>
        <w:t xml:space="preserve"> Installation Steps</w:t>
      </w:r>
      <w:bookmarkEnd w:id="5"/>
      <w:bookmarkEnd w:id="6"/>
    </w:p>
    <w:p w:rsidR="00601729" w:rsidRDefault="001E28AD" w:rsidP="001F21A0">
      <w:pPr>
        <w:rPr>
          <w:b/>
        </w:rPr>
      </w:pPr>
      <w:r>
        <w:rPr>
          <w:noProof/>
        </w:rPr>
        <w:pict>
          <v:shape id="_x0000_s1551" type="#_x0000_t202" style="position:absolute;margin-left:317.55pt;margin-top:12pt;width:213.95pt;height:98.2pt;z-index:251701248;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MIKAIAAE8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ba8CLQz9QmpdWbocJxI3LTGfaOkw+6uqP96AMcp&#10;ke80yrMcT6dxHJIxnc0LNNy1Z3ftAc0QqqKBkmG7CWmEEnH2DmXcikRw1HvI5Jwzdm3i/TxhcSyu&#10;7RT14z+w/g4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ddfMIKAIAAE8EAAAOAAAAAAAAAAAAAAAAAC4CAABkcnMvZTJvRG9j&#10;LnhtbFBLAQItABQABgAIAAAAIQD9LzLW2wAAAAUBAAAPAAAAAAAAAAAAAAAAAIIEAABkcnMvZG93&#10;bnJldi54bWxQSwUGAAAAAAQABADzAAAAigUAAAAA&#10;">
            <v:textbox style="mso-next-textbox:#_x0000_s1551;mso-fit-shape-to-text:t">
              <w:txbxContent>
                <w:p w:rsidR="00745081" w:rsidRDefault="00745081" w:rsidP="00155776">
                  <w:pPr>
                    <w:spacing w:before="60" w:after="60"/>
                  </w:pPr>
                  <w:r>
                    <w:t>For anything more than a simple trial installation, you will first go through a design and preparation phase. For more details to help you make those decisions, see:</w:t>
                  </w:r>
                </w:p>
                <w:p w:rsidR="00745081" w:rsidRDefault="00745081" w:rsidP="00B62FFD">
                  <w:pPr>
                    <w:pStyle w:val="ListParagraph"/>
                    <w:numPr>
                      <w:ilvl w:val="0"/>
                      <w:numId w:val="84"/>
                    </w:numPr>
                    <w:spacing w:before="60" w:after="60"/>
                    <w:ind w:left="360"/>
                  </w:pPr>
                  <w:r>
                    <w:fldChar w:fldCharType="begin"/>
                  </w:r>
                  <w:r>
                    <w:instrText xml:space="preserve"> REF _Ref308811528 \h </w:instrText>
                  </w:r>
                  <w:r>
                    <w:fldChar w:fldCharType="separate"/>
                  </w:r>
                  <w:r>
                    <w:t>Design Considerations</w:t>
                  </w:r>
                  <w:r>
                    <w:fldChar w:fldCharType="end"/>
                  </w:r>
                  <w:r>
                    <w:t xml:space="preserve">, page </w:t>
                  </w:r>
                  <w:r>
                    <w:fldChar w:fldCharType="begin"/>
                  </w:r>
                  <w:r>
                    <w:instrText xml:space="preserve"> PAGEREF _Ref308811528 \h </w:instrText>
                  </w:r>
                  <w:r>
                    <w:fldChar w:fldCharType="separate"/>
                  </w:r>
                  <w:r>
                    <w:rPr>
                      <w:noProof/>
                    </w:rPr>
                    <w:t>105</w:t>
                  </w:r>
                  <w:r>
                    <w:fldChar w:fldCharType="end"/>
                  </w:r>
                </w:p>
                <w:p w:rsidR="00745081" w:rsidRDefault="00745081" w:rsidP="00B62FFD">
                  <w:pPr>
                    <w:pStyle w:val="ListParagraph"/>
                    <w:numPr>
                      <w:ilvl w:val="0"/>
                      <w:numId w:val="84"/>
                    </w:numPr>
                    <w:spacing w:before="60" w:after="60"/>
                    <w:ind w:left="360"/>
                  </w:pPr>
                  <w:r>
                    <w:fldChar w:fldCharType="begin"/>
                  </w:r>
                  <w:r>
                    <w:instrText xml:space="preserve"> REF _Ref308811445 \h </w:instrText>
                  </w:r>
                  <w:r>
                    <w:fldChar w:fldCharType="separate"/>
                  </w:r>
                  <w:r>
                    <w:t>Additional Installation Options</w:t>
                  </w:r>
                  <w:r>
                    <w:fldChar w:fldCharType="end"/>
                  </w:r>
                  <w:r>
                    <w:t xml:space="preserve">, page </w:t>
                  </w:r>
                  <w:r>
                    <w:fldChar w:fldCharType="begin"/>
                  </w:r>
                  <w:r>
                    <w:instrText xml:space="preserve"> PAGEREF _Ref308811445 \h </w:instrText>
                  </w:r>
                  <w:r>
                    <w:fldChar w:fldCharType="separate"/>
                  </w:r>
                  <w:r>
                    <w:rPr>
                      <w:noProof/>
                    </w:rPr>
                    <w:t>126</w:t>
                  </w:r>
                  <w:r>
                    <w:fldChar w:fldCharType="end"/>
                  </w:r>
                </w:p>
              </w:txbxContent>
            </v:textbox>
            <w10:wrap type="square"/>
          </v:shape>
        </w:pict>
      </w:r>
      <w:r w:rsidR="00601729">
        <w:rPr>
          <w:b/>
        </w:rPr>
        <w:t>Prepare</w:t>
      </w:r>
    </w:p>
    <w:p w:rsidR="00601729" w:rsidRDefault="00601729" w:rsidP="001F21A0">
      <w:pPr>
        <w:rPr>
          <w:b/>
        </w:rPr>
      </w:pPr>
      <w:r>
        <w:t xml:space="preserve">Make sure you have the required hardware ready (p. </w:t>
      </w:r>
      <w:r>
        <w:fldChar w:fldCharType="begin"/>
      </w:r>
      <w:r>
        <w:instrText xml:space="preserve"> PAGEREF _Ref309136959 \h </w:instrText>
      </w:r>
      <w:r>
        <w:fldChar w:fldCharType="separate"/>
      </w:r>
      <w:r>
        <w:rPr>
          <w:noProof/>
        </w:rPr>
        <w:t>18</w:t>
      </w:r>
      <w:r>
        <w:fldChar w:fldCharType="end"/>
      </w:r>
      <w:r>
        <w:t>)</w:t>
      </w:r>
    </w:p>
    <w:p w:rsidR="00601729" w:rsidRPr="00601729" w:rsidRDefault="00601729" w:rsidP="001F21A0">
      <w:pPr>
        <w:rPr>
          <w:b/>
        </w:rPr>
      </w:pPr>
      <w:r w:rsidRPr="00601729">
        <w:rPr>
          <w:b/>
        </w:rPr>
        <w:t>Install the CloudStack software</w:t>
      </w:r>
    </w:p>
    <w:p w:rsidR="001F21A0" w:rsidRDefault="001F21A0" w:rsidP="0069034E">
      <w:pPr>
        <w:pStyle w:val="NumberedList"/>
      </w:pPr>
      <w:r>
        <w:t>Install the CloudStack Management Server</w:t>
      </w:r>
      <w:r w:rsidR="0044368B">
        <w:t xml:space="preserve"> (single-node, p. </w:t>
      </w:r>
      <w:r w:rsidR="0044368B">
        <w:fldChar w:fldCharType="begin"/>
      </w:r>
      <w:r w:rsidR="0044368B">
        <w:instrText xml:space="preserve"> PAGEREF _Ref308815910 \h </w:instrText>
      </w:r>
      <w:r w:rsidR="0044368B">
        <w:fldChar w:fldCharType="separate"/>
      </w:r>
      <w:r w:rsidR="00D7664F">
        <w:rPr>
          <w:noProof/>
        </w:rPr>
        <w:t>42</w:t>
      </w:r>
      <w:r w:rsidR="0044368B">
        <w:fldChar w:fldCharType="end"/>
      </w:r>
      <w:r w:rsidR="0044368B">
        <w:t xml:space="preserve">, or multi-node, p. </w:t>
      </w:r>
      <w:r w:rsidR="0044368B">
        <w:fldChar w:fldCharType="begin"/>
      </w:r>
      <w:r w:rsidR="0044368B">
        <w:instrText xml:space="preserve"> PAGEREF _Ref308815925 \h </w:instrText>
      </w:r>
      <w:r w:rsidR="0044368B">
        <w:fldChar w:fldCharType="separate"/>
      </w:r>
      <w:r w:rsidR="00D7664F">
        <w:rPr>
          <w:noProof/>
        </w:rPr>
        <w:t>46</w:t>
      </w:r>
      <w:r w:rsidR="0044368B">
        <w:fldChar w:fldCharType="end"/>
      </w:r>
      <w:r w:rsidR="0044368B">
        <w:t>)</w:t>
      </w:r>
    </w:p>
    <w:p w:rsidR="0044368B" w:rsidRDefault="0090484C" w:rsidP="0069034E">
      <w:pPr>
        <w:pStyle w:val="NumberedList"/>
      </w:pPr>
      <w:r>
        <w:t>Start</w:t>
      </w:r>
      <w:r w:rsidR="0044368B">
        <w:t xml:space="preserve"> the CloudStack UI (p. </w:t>
      </w:r>
      <w:r w:rsidR="0044368B">
        <w:fldChar w:fldCharType="begin"/>
      </w:r>
      <w:r w:rsidR="0044368B">
        <w:instrText xml:space="preserve"> PAGEREF _Ref308820743 \h </w:instrText>
      </w:r>
      <w:r w:rsidR="0044368B">
        <w:fldChar w:fldCharType="separate"/>
      </w:r>
      <w:r w:rsidR="00D7664F">
        <w:rPr>
          <w:noProof/>
        </w:rPr>
        <w:t>49</w:t>
      </w:r>
      <w:r w:rsidR="0044368B">
        <w:fldChar w:fldCharType="end"/>
      </w:r>
      <w:r w:rsidR="0044368B">
        <w:t>)</w:t>
      </w:r>
    </w:p>
    <w:p w:rsidR="00601729" w:rsidRPr="00601729" w:rsidRDefault="00601729" w:rsidP="00601729">
      <w:pPr>
        <w:rPr>
          <w:b/>
        </w:rPr>
      </w:pPr>
      <w:r w:rsidRPr="00601729">
        <w:rPr>
          <w:b/>
        </w:rPr>
        <w:t>Provision your cloud infrastructure</w:t>
      </w:r>
    </w:p>
    <w:p w:rsidR="001F21A0" w:rsidRDefault="001F21A0" w:rsidP="0069034E">
      <w:pPr>
        <w:pStyle w:val="NumberedList"/>
      </w:pPr>
      <w:r>
        <w:t>Add a Zone</w:t>
      </w:r>
      <w:r w:rsidR="0044368B">
        <w:t xml:space="preserve"> (p. </w:t>
      </w:r>
      <w:r w:rsidR="0044368B">
        <w:fldChar w:fldCharType="begin"/>
      </w:r>
      <w:r w:rsidR="0044368B">
        <w:instrText xml:space="preserve"> PAGEREF _Ref292903927 \h </w:instrText>
      </w:r>
      <w:r w:rsidR="0044368B">
        <w:fldChar w:fldCharType="separate"/>
      </w:r>
      <w:r w:rsidR="00D7664F">
        <w:rPr>
          <w:noProof/>
        </w:rPr>
        <w:t>50</w:t>
      </w:r>
      <w:r w:rsidR="0044368B">
        <w:fldChar w:fldCharType="end"/>
      </w:r>
      <w:r w:rsidR="0044368B">
        <w:t>)</w:t>
      </w:r>
    </w:p>
    <w:p w:rsidR="001F21A0" w:rsidRDefault="001F21A0" w:rsidP="0069034E">
      <w:pPr>
        <w:pStyle w:val="NumberedList"/>
      </w:pPr>
      <w:r>
        <w:t>Add physical network</w:t>
      </w:r>
      <w:r w:rsidR="0044368B">
        <w:t xml:space="preserve"> to the Zone (p. </w:t>
      </w:r>
      <w:r w:rsidR="0044368B">
        <w:fldChar w:fldCharType="begin"/>
      </w:r>
      <w:r w:rsidR="0044368B">
        <w:instrText xml:space="preserve"> PAGEREF _Ref308820785 \h </w:instrText>
      </w:r>
      <w:r w:rsidR="0044368B">
        <w:fldChar w:fldCharType="separate"/>
      </w:r>
      <w:r w:rsidR="00D7664F">
        <w:rPr>
          <w:noProof/>
        </w:rPr>
        <w:t>52</w:t>
      </w:r>
      <w:r w:rsidR="0044368B">
        <w:fldChar w:fldCharType="end"/>
      </w:r>
      <w:r w:rsidR="0044368B">
        <w:t>)</w:t>
      </w:r>
    </w:p>
    <w:p w:rsidR="001F21A0" w:rsidRDefault="001F21A0" w:rsidP="0069034E">
      <w:pPr>
        <w:pStyle w:val="NumberedList"/>
      </w:pPr>
      <w:r>
        <w:t xml:space="preserve">Add </w:t>
      </w:r>
      <w:r w:rsidR="00155776">
        <w:t xml:space="preserve">a cluster of </w:t>
      </w:r>
      <w:r>
        <w:t>hosts</w:t>
      </w:r>
      <w:r w:rsidR="00155776">
        <w:t xml:space="preserve"> (p. </w:t>
      </w:r>
      <w:r w:rsidR="00155776">
        <w:fldChar w:fldCharType="begin"/>
      </w:r>
      <w:r w:rsidR="00155776">
        <w:instrText xml:space="preserve"> PAGEREF _Ref292915808 \h </w:instrText>
      </w:r>
      <w:r w:rsidR="00155776">
        <w:fldChar w:fldCharType="separate"/>
      </w:r>
      <w:r w:rsidR="00D7664F">
        <w:rPr>
          <w:noProof/>
        </w:rPr>
        <w:t>53</w:t>
      </w:r>
      <w:r w:rsidR="00155776">
        <w:fldChar w:fldCharType="end"/>
      </w:r>
      <w:r w:rsidR="00155776">
        <w:t xml:space="preserve">, p. </w:t>
      </w:r>
      <w:r w:rsidR="00155776">
        <w:fldChar w:fldCharType="begin"/>
      </w:r>
      <w:r w:rsidR="00155776">
        <w:instrText xml:space="preserve"> PAGEREF _Ref308820969 \h </w:instrText>
      </w:r>
      <w:r w:rsidR="00155776">
        <w:fldChar w:fldCharType="separate"/>
      </w:r>
      <w:r w:rsidR="00D7664F">
        <w:rPr>
          <w:noProof/>
        </w:rPr>
        <w:t>57</w:t>
      </w:r>
      <w:r w:rsidR="00155776">
        <w:fldChar w:fldCharType="end"/>
      </w:r>
      <w:r w:rsidR="00155776">
        <w:t>)</w:t>
      </w:r>
    </w:p>
    <w:p w:rsidR="001F21A0" w:rsidRDefault="001F21A0" w:rsidP="0069034E">
      <w:pPr>
        <w:pStyle w:val="NumberedList"/>
      </w:pPr>
      <w:r>
        <w:t xml:space="preserve">Set up </w:t>
      </w:r>
      <w:r w:rsidR="00155776">
        <w:t xml:space="preserve">primary and secondary </w:t>
      </w:r>
      <w:r>
        <w:t>storage</w:t>
      </w:r>
      <w:r w:rsidR="00155776">
        <w:t xml:space="preserve"> (p. </w:t>
      </w:r>
      <w:r w:rsidR="00155776">
        <w:fldChar w:fldCharType="begin"/>
      </w:r>
      <w:r w:rsidR="00155776">
        <w:instrText xml:space="preserve"> PAGEREF _Ref296962815 \h </w:instrText>
      </w:r>
      <w:r w:rsidR="00155776">
        <w:fldChar w:fldCharType="separate"/>
      </w:r>
      <w:r w:rsidR="00D7664F">
        <w:rPr>
          <w:noProof/>
        </w:rPr>
        <w:t>60</w:t>
      </w:r>
      <w:r w:rsidR="00155776">
        <w:fldChar w:fldCharType="end"/>
      </w:r>
      <w:r w:rsidR="00155776">
        <w:t xml:space="preserve">, p. </w:t>
      </w:r>
      <w:r w:rsidR="00155776">
        <w:fldChar w:fldCharType="begin"/>
      </w:r>
      <w:r w:rsidR="00155776">
        <w:instrText xml:space="preserve"> PAGEREF _Ref290387226 \h </w:instrText>
      </w:r>
      <w:r w:rsidR="00155776">
        <w:fldChar w:fldCharType="separate"/>
      </w:r>
      <w:r w:rsidR="00D7664F">
        <w:rPr>
          <w:noProof/>
        </w:rPr>
        <w:t>62</w:t>
      </w:r>
      <w:r w:rsidR="00155776">
        <w:fldChar w:fldCharType="end"/>
      </w:r>
      <w:r w:rsidR="00155776">
        <w:t>)</w:t>
      </w:r>
    </w:p>
    <w:p w:rsidR="00F1502B" w:rsidRPr="00F1502B" w:rsidRDefault="00F1502B" w:rsidP="00F1502B">
      <w:pPr>
        <w:rPr>
          <w:b/>
        </w:rPr>
      </w:pPr>
      <w:r w:rsidRPr="00F1502B">
        <w:rPr>
          <w:b/>
        </w:rPr>
        <w:t>T</w:t>
      </w:r>
      <w:r>
        <w:rPr>
          <w:b/>
        </w:rPr>
        <w:t>ry using the cloud</w:t>
      </w:r>
    </w:p>
    <w:p w:rsidR="001F21A0" w:rsidRDefault="00F1502B" w:rsidP="0069034E">
      <w:pPr>
        <w:pStyle w:val="NumberedList"/>
      </w:pPr>
      <w:r>
        <w:t>Initialization and testing</w:t>
      </w:r>
      <w:r w:rsidR="00155776">
        <w:t xml:space="preserve"> (p. </w:t>
      </w:r>
      <w:r w:rsidR="00155776">
        <w:fldChar w:fldCharType="begin"/>
      </w:r>
      <w:r w:rsidR="00155776">
        <w:instrText xml:space="preserve"> PAGEREF _Ref308821110 \h </w:instrText>
      </w:r>
      <w:r w:rsidR="00155776">
        <w:fldChar w:fldCharType="separate"/>
      </w:r>
      <w:r w:rsidR="00D7664F">
        <w:rPr>
          <w:noProof/>
        </w:rPr>
        <w:t>64</w:t>
      </w:r>
      <w:r w:rsidR="00155776">
        <w:fldChar w:fldCharType="end"/>
      </w:r>
      <w:r w:rsidR="00155776">
        <w:t>)</w:t>
      </w:r>
    </w:p>
    <w:p w:rsidR="00083712" w:rsidRDefault="003A1984" w:rsidP="003A1984">
      <w:pPr>
        <w:spacing w:before="480"/>
      </w:pPr>
      <w:r>
        <w:rPr>
          <w:noProof/>
          <w:lang w:bidi="ar-SA"/>
        </w:rPr>
        <w:drawing>
          <wp:inline distT="0" distB="0" distL="0" distR="0" wp14:anchorId="527FDBD7" wp14:editId="0E21B87A">
            <wp:extent cx="6858000" cy="54483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png"/>
                    <pic:cNvPicPr/>
                  </pic:nvPicPr>
                  <pic:blipFill>
                    <a:blip r:embed="rId11">
                      <a:extLst>
                        <a:ext uri="{28A0092B-C50C-407E-A947-70E740481C1C}">
                          <a14:useLocalDpi xmlns:a14="http://schemas.microsoft.com/office/drawing/2010/main" val="0"/>
                        </a:ext>
                      </a:extLst>
                    </a:blip>
                    <a:stretch>
                      <a:fillRect/>
                    </a:stretch>
                  </pic:blipFill>
                  <pic:spPr>
                    <a:xfrm>
                      <a:off x="0" y="0"/>
                      <a:ext cx="6858000" cy="544830"/>
                    </a:xfrm>
                    <a:prstGeom prst="rect">
                      <a:avLst/>
                    </a:prstGeom>
                  </pic:spPr>
                </pic:pic>
              </a:graphicData>
            </a:graphic>
          </wp:inline>
        </w:drawing>
      </w:r>
    </w:p>
    <w:p w:rsidR="001F21A0" w:rsidRDefault="001F21A0" w:rsidP="001F21A0"/>
    <w:p w:rsidR="000250C6" w:rsidRDefault="000250C6" w:rsidP="000250C6">
      <w:pPr>
        <w:pStyle w:val="Heading1"/>
      </w:pPr>
      <w:bookmarkStart w:id="7" w:name="_Ref309136959"/>
      <w:bookmarkStart w:id="8" w:name="_Ref305770142"/>
      <w:bookmarkStart w:id="9" w:name="_Toc309124870"/>
      <w:r>
        <w:lastRenderedPageBreak/>
        <w:t>System Requirements</w:t>
      </w:r>
      <w:bookmarkEnd w:id="7"/>
    </w:p>
    <w:p w:rsidR="000250C6" w:rsidRDefault="000250C6" w:rsidP="000250C6">
      <w:pPr>
        <w:pStyle w:val="Heading2"/>
      </w:pPr>
      <w:r>
        <w:t>Minimum Setup</w:t>
      </w:r>
    </w:p>
    <w:p w:rsidR="000250C6" w:rsidRPr="00367EAD" w:rsidRDefault="000250C6" w:rsidP="000250C6">
      <w:r>
        <w:t>Before you can start even the simplest CloudStack trial installation, you'll need two computers that match the following requirements.</w:t>
      </w:r>
    </w:p>
    <w:p w:rsidR="000250C6" w:rsidRPr="0044368B" w:rsidRDefault="000250C6" w:rsidP="000250C6">
      <w:pPr>
        <w:pStyle w:val="Heading3"/>
        <w:rPr>
          <w:szCs w:val="24"/>
        </w:rPr>
      </w:pPr>
      <w:r>
        <w:t>Machine 1: Management Server, Database, and Storage</w:t>
      </w:r>
    </w:p>
    <w:p w:rsidR="000250C6" w:rsidRDefault="001E28AD" w:rsidP="000250C6">
      <w:r>
        <w:rPr>
          <w:noProof/>
        </w:rPr>
        <w:pict>
          <v:shape id="_x0000_s1599" type="#_x0000_t202" style="position:absolute;margin-left:334.8pt;margin-top:17.95pt;width:214.7pt;height:85pt;z-index:251715584;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DfBdFcqAgAATwQAAA4AAAAAAAAAAAAAAAAALgIAAGRycy9lMm9E&#10;b2MueG1sUEsBAi0AFAAGAAgAAAAhAP0vMtbbAAAABQEAAA8AAAAAAAAAAAAAAAAAhAQAAGRycy9k&#10;b3ducmV2LnhtbFBLBQYAAAAABAAEAPMAAACMBQAAAAA=&#10;">
            <v:textbox style="mso-next-textbox:#_x0000_s1599;mso-fit-shape-to-text:t">
              <w:txbxContent>
                <w:p w:rsidR="00745081" w:rsidRPr="00D85004" w:rsidRDefault="00745081" w:rsidP="000250C6">
                  <w:pPr>
                    <w:spacing w:before="60" w:after="0"/>
                    <w:jc w:val="center"/>
                    <w:rPr>
                      <w:rStyle w:val="apple-style-span"/>
                      <w:rFonts w:ascii="Arial" w:hAnsi="Arial" w:cs="Arial"/>
                      <w:b/>
                      <w:color w:val="222222"/>
                      <w:sz w:val="18"/>
                      <w:szCs w:val="18"/>
                      <w:shd w:val="clear" w:color="auto" w:fill="FFFFFF"/>
                    </w:rPr>
                  </w:pPr>
                  <w:r w:rsidRPr="00D85004">
                    <w:rPr>
                      <w:rStyle w:val="apple-style-span"/>
                      <w:rFonts w:ascii="Arial" w:hAnsi="Arial" w:cs="Arial"/>
                      <w:b/>
                      <w:color w:val="222222"/>
                      <w:sz w:val="18"/>
                      <w:szCs w:val="18"/>
                      <w:shd w:val="clear" w:color="auto" w:fill="FFFFFF"/>
                    </w:rPr>
                    <w:t>Who Should Read This</w:t>
                  </w:r>
                </w:p>
                <w:p w:rsidR="00745081" w:rsidRPr="006757A9" w:rsidRDefault="00745081" w:rsidP="00A95587">
                  <w:pPr>
                    <w:spacing w:before="60" w:after="60"/>
                  </w:pPr>
                  <w:r w:rsidRPr="006757A9">
                    <w:t xml:space="preserve">If you want to install CloudStack and try it out, or you intend a very small-scale deployment, </w:t>
                  </w:r>
                  <w:r w:rsidR="00A95587">
                    <w:t xml:space="preserve">Minimum Setup </w:t>
                  </w:r>
                  <w:r w:rsidRPr="006757A9">
                    <w:t>tells enough to make sure you have the hardware you need to get started.</w:t>
                  </w:r>
                </w:p>
              </w:txbxContent>
            </v:textbox>
            <w10:wrap type="square"/>
          </v:shape>
        </w:pict>
      </w:r>
      <w:r w:rsidR="000250C6">
        <w:t>This machine will run the Management Server and MySQL database node, as well as acting as primary and secondary storage. Primary storage is used for storing the guest VM root disks as well as additional data disk volumes. Secondary storage is used for templates and snapshots. In a Basic Installation, we will use localdisk on the same node with the Management Server for both types of storage.</w:t>
      </w:r>
    </w:p>
    <w:p w:rsidR="000250C6" w:rsidRDefault="000250C6" w:rsidP="000250C6">
      <w:pPr>
        <w:pStyle w:val="BulletedList"/>
      </w:pPr>
      <w:r>
        <w:t>Operating system: RHEL/CentOS 5.4+ 64-bit or RHEL6 64-bit</w:t>
      </w:r>
    </w:p>
    <w:p w:rsidR="000250C6" w:rsidRDefault="000250C6" w:rsidP="000250C6">
      <w:pPr>
        <w:pStyle w:val="BulletedList"/>
      </w:pPr>
      <w:r>
        <w:t>64-bit x86 CPU (more cores results in better performance)</w:t>
      </w:r>
    </w:p>
    <w:p w:rsidR="000250C6" w:rsidRDefault="000250C6" w:rsidP="000250C6">
      <w:pPr>
        <w:pStyle w:val="BulletedList"/>
      </w:pPr>
      <w:r>
        <w:t>4 GB of memory</w:t>
      </w:r>
    </w:p>
    <w:p w:rsidR="000250C6" w:rsidRDefault="000250C6" w:rsidP="000250C6">
      <w:pPr>
        <w:pStyle w:val="BulletedList"/>
      </w:pPr>
      <w:r>
        <w:t>250 GB of local disk (more results in better capability; 500 GB recommended)</w:t>
      </w:r>
    </w:p>
    <w:p w:rsidR="000250C6" w:rsidRDefault="000250C6" w:rsidP="000250C6">
      <w:pPr>
        <w:pStyle w:val="BulletedList"/>
      </w:pPr>
      <w:r>
        <w:t>At least 1 NIC</w:t>
      </w:r>
    </w:p>
    <w:p w:rsidR="000250C6" w:rsidRDefault="000250C6" w:rsidP="000250C6">
      <w:pPr>
        <w:pStyle w:val="BulletedList"/>
      </w:pPr>
      <w:r>
        <w:t>Statically allocated IP address</w:t>
      </w:r>
    </w:p>
    <w:p w:rsidR="000250C6" w:rsidRDefault="000250C6" w:rsidP="000250C6">
      <w:pPr>
        <w:pStyle w:val="BulletedList"/>
      </w:pPr>
      <w:r>
        <w:t>Fully qualified domain name as returned by the hostname command</w:t>
      </w:r>
    </w:p>
    <w:p w:rsidR="000250C6" w:rsidRPr="0044368B" w:rsidRDefault="000250C6" w:rsidP="000250C6">
      <w:pPr>
        <w:pStyle w:val="Heading3"/>
        <w:rPr>
          <w:szCs w:val="24"/>
        </w:rPr>
      </w:pPr>
      <w:r>
        <w:rPr>
          <w:rFonts w:ascii="Arial" w:hAnsi="Arial" w:cs="Arial"/>
        </w:rPr>
        <w:t>​</w:t>
      </w:r>
      <w:r>
        <w:t>Machine 2: Hypervisor</w:t>
      </w:r>
    </w:p>
    <w:p w:rsidR="000250C6" w:rsidRDefault="000250C6" w:rsidP="000250C6">
      <w:r>
        <w:t>For a small-scale setup, you only need one host with the following:</w:t>
      </w:r>
    </w:p>
    <w:p w:rsidR="000250C6" w:rsidRDefault="000250C6" w:rsidP="000250C6">
      <w:pPr>
        <w:pStyle w:val="BulletedList"/>
      </w:pPr>
      <w:r>
        <w:t>XenServer hypervisor</w:t>
      </w:r>
    </w:p>
    <w:p w:rsidR="000250C6" w:rsidRDefault="000250C6" w:rsidP="000250C6">
      <w:pPr>
        <w:pStyle w:val="BulletedList"/>
      </w:pPr>
      <w:r>
        <w:t>64-bit x86 CPU (more cores results in better performance)</w:t>
      </w:r>
    </w:p>
    <w:p w:rsidR="000250C6" w:rsidRDefault="000250C6" w:rsidP="000250C6">
      <w:pPr>
        <w:pStyle w:val="BulletedList"/>
      </w:pPr>
      <w:r>
        <w:t>Hardware virtualization support required</w:t>
      </w:r>
    </w:p>
    <w:p w:rsidR="000250C6" w:rsidRDefault="000250C6" w:rsidP="000250C6">
      <w:pPr>
        <w:pStyle w:val="BulletedList"/>
      </w:pPr>
      <w:r>
        <w:t>4 GB of memory</w:t>
      </w:r>
    </w:p>
    <w:p w:rsidR="000250C6" w:rsidRDefault="000250C6" w:rsidP="000250C6">
      <w:pPr>
        <w:pStyle w:val="BulletedList"/>
      </w:pPr>
      <w:r>
        <w:t>30 GB of local disk</w:t>
      </w:r>
    </w:p>
    <w:p w:rsidR="000250C6" w:rsidRDefault="000250C6" w:rsidP="000250C6">
      <w:pPr>
        <w:pStyle w:val="BulletedList"/>
      </w:pPr>
      <w:r>
        <w:t>At least 1 NIC</w:t>
      </w:r>
    </w:p>
    <w:p w:rsidR="000250C6" w:rsidRDefault="000250C6" w:rsidP="000250C6">
      <w:pPr>
        <w:pStyle w:val="BulletedList"/>
      </w:pPr>
      <w:r>
        <w:t>Statically allocated IP Address</w:t>
      </w:r>
    </w:p>
    <w:p w:rsidR="000250C6" w:rsidRDefault="001E28AD" w:rsidP="000250C6">
      <w:pPr>
        <w:pStyle w:val="Heading2"/>
      </w:pPr>
      <w:r>
        <w:rPr>
          <w:noProof/>
          <w:lang w:bidi="ar-SA"/>
        </w:rPr>
        <w:pict>
          <v:shape id="_x0000_s1600" type="#_x0000_t202" style="position:absolute;left:0;text-align:left;margin-left:328.05pt;margin-top:7.15pt;width:214.7pt;height:84.15pt;z-index:251716608;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DfBdFcqAgAATwQAAA4AAAAAAAAAAAAAAAAALgIAAGRycy9lMm9E&#10;b2MueG1sUEsBAi0AFAAGAAgAAAAhAP0vMtbbAAAABQEAAA8AAAAAAAAAAAAAAAAAhAQAAGRycy9k&#10;b3ducmV2LnhtbFBLBQYAAAAABAAEAPMAAACMBQAAAAA=&#10;">
            <v:textbox style="mso-next-textbox:#_x0000_s1600;mso-fit-shape-to-text:t">
              <w:txbxContent>
                <w:p w:rsidR="00A95587" w:rsidRPr="006757A9" w:rsidRDefault="00A95587" w:rsidP="00A95587">
                  <w:pPr>
                    <w:spacing w:before="60" w:after="60"/>
                  </w:pPr>
                  <w:r>
                    <w:t>Y</w:t>
                  </w:r>
                  <w:r w:rsidRPr="006757A9">
                    <w:t>ou will find additional requirements listed with each compone</w:t>
                  </w:r>
                  <w:r w:rsidR="004D5B86">
                    <w:t xml:space="preserve">nt's installation instructions; </w:t>
                  </w:r>
                  <w:r w:rsidRPr="006757A9">
                    <w:t xml:space="preserve">for example, system requirements for </w:t>
                  </w:r>
                  <w:r>
                    <w:t xml:space="preserve">XenServer listed under </w:t>
                  </w:r>
                  <w:r>
                    <w:fldChar w:fldCharType="begin"/>
                  </w:r>
                  <w:r>
                    <w:instrText xml:space="preserve"> REF _Ref308815143 \h </w:instrText>
                  </w:r>
                  <w:r>
                    <w:fldChar w:fldCharType="separate"/>
                  </w:r>
                  <w:r>
                    <w:t>Installing Citrix XenServer for CloudStack</w:t>
                  </w:r>
                  <w:r>
                    <w:fldChar w:fldCharType="end"/>
                  </w:r>
                  <w:r>
                    <w:t xml:space="preserve"> on page </w:t>
                  </w:r>
                  <w:r>
                    <w:fldChar w:fldCharType="begin"/>
                  </w:r>
                  <w:r>
                    <w:instrText xml:space="preserve"> PAGEREF _Ref308815143 \h </w:instrText>
                  </w:r>
                  <w:r>
                    <w:fldChar w:fldCharType="separate"/>
                  </w:r>
                  <w:r>
                    <w:rPr>
                      <w:noProof/>
                    </w:rPr>
                    <w:t>66</w:t>
                  </w:r>
                  <w:r>
                    <w:fldChar w:fldCharType="end"/>
                  </w:r>
                  <w:r>
                    <w:t>.</w:t>
                  </w:r>
                </w:p>
              </w:txbxContent>
            </v:textbox>
            <w10:wrap type="square"/>
          </v:shape>
        </w:pict>
      </w:r>
      <w:r w:rsidR="000250C6">
        <w:t>Full-Scale Setup</w:t>
      </w:r>
    </w:p>
    <w:p w:rsidR="000250C6" w:rsidRPr="000250C6" w:rsidRDefault="000250C6" w:rsidP="000250C6">
      <w:r>
        <w:t>TBD: Check these requirements.</w:t>
      </w:r>
    </w:p>
    <w:p w:rsidR="000250C6" w:rsidRPr="000250C6" w:rsidRDefault="000250C6" w:rsidP="000250C6">
      <w:pPr>
        <w:pStyle w:val="Heading3"/>
      </w:pPr>
      <w:r w:rsidRPr="000250C6">
        <w:t>Management Server nodes</w:t>
      </w:r>
    </w:p>
    <w:p w:rsidR="000250C6" w:rsidRDefault="000250C6" w:rsidP="000250C6">
      <w:pPr>
        <w:pStyle w:val="BulletedList"/>
      </w:pPr>
      <w:r>
        <w:t>Operating system: RHEL/CentOS 5.4+ 64-bit or RHEL6 64-bit</w:t>
      </w:r>
    </w:p>
    <w:p w:rsidR="000250C6" w:rsidRDefault="000250C6" w:rsidP="000250C6">
      <w:pPr>
        <w:pStyle w:val="BulletedList"/>
      </w:pPr>
      <w:r>
        <w:t>64-bit x86 CPU (more cores results in better performance)</w:t>
      </w:r>
    </w:p>
    <w:p w:rsidR="000250C6" w:rsidRDefault="000250C6" w:rsidP="000250C6">
      <w:pPr>
        <w:pStyle w:val="BulletedList"/>
      </w:pPr>
      <w:r>
        <w:lastRenderedPageBreak/>
        <w:t>2 GB of memory</w:t>
      </w:r>
    </w:p>
    <w:p w:rsidR="000250C6" w:rsidRDefault="000250C6" w:rsidP="000250C6">
      <w:pPr>
        <w:pStyle w:val="BulletedList"/>
      </w:pPr>
      <w:r>
        <w:t>80 GB of local disk</w:t>
      </w:r>
    </w:p>
    <w:p w:rsidR="000250C6" w:rsidRDefault="000250C6" w:rsidP="000250C6">
      <w:pPr>
        <w:pStyle w:val="BulletedList"/>
      </w:pPr>
      <w:r>
        <w:t>At least 1 NIC</w:t>
      </w:r>
    </w:p>
    <w:p w:rsidR="000250C6" w:rsidRDefault="000250C6" w:rsidP="000250C6">
      <w:pPr>
        <w:pStyle w:val="BulletedList"/>
      </w:pPr>
      <w:r>
        <w:t>Statically allocated IP address</w:t>
      </w:r>
    </w:p>
    <w:p w:rsidR="000250C6" w:rsidRDefault="000250C6" w:rsidP="000250C6">
      <w:pPr>
        <w:pStyle w:val="BulletedList"/>
      </w:pPr>
      <w:r>
        <w:t>Fully qualified domain name as returned by the hostname command</w:t>
      </w:r>
    </w:p>
    <w:p w:rsidR="00806110" w:rsidRDefault="00806110" w:rsidP="000250C6">
      <w:pPr>
        <w:pStyle w:val="Heading3"/>
      </w:pPr>
      <w:r>
        <w:t>Database nodes</w:t>
      </w:r>
    </w:p>
    <w:p w:rsidR="00806110" w:rsidRPr="00806110" w:rsidRDefault="00806110" w:rsidP="00806110">
      <w:pPr>
        <w:pStyle w:val="BulletedList"/>
      </w:pPr>
      <w:r>
        <w:t>Same requirements as the Management Server nodes</w:t>
      </w:r>
    </w:p>
    <w:p w:rsidR="000250C6" w:rsidRDefault="000250C6" w:rsidP="000250C6">
      <w:pPr>
        <w:pStyle w:val="Heading3"/>
      </w:pPr>
      <w:r>
        <w:t>Hypervisor nodes</w:t>
      </w:r>
    </w:p>
    <w:p w:rsidR="000250C6" w:rsidRDefault="000250C6" w:rsidP="000250C6">
      <w:pPr>
        <w:pStyle w:val="BulletedList"/>
      </w:pPr>
      <w:r>
        <w:t>64-bit x86 CPU (more cores results in better performance)</w:t>
      </w:r>
    </w:p>
    <w:p w:rsidR="000250C6" w:rsidRDefault="000250C6" w:rsidP="000250C6">
      <w:pPr>
        <w:pStyle w:val="BulletedList"/>
      </w:pPr>
      <w:r>
        <w:t>Hardware virtualization support required</w:t>
      </w:r>
    </w:p>
    <w:p w:rsidR="000250C6" w:rsidRDefault="000250C6" w:rsidP="000250C6">
      <w:pPr>
        <w:pStyle w:val="BulletedList"/>
      </w:pPr>
      <w:r>
        <w:t>4 GB of memory</w:t>
      </w:r>
    </w:p>
    <w:p w:rsidR="000250C6" w:rsidRDefault="000250C6" w:rsidP="000250C6">
      <w:pPr>
        <w:pStyle w:val="BulletedList"/>
      </w:pPr>
      <w:r>
        <w:t>30 GB of local disk</w:t>
      </w:r>
    </w:p>
    <w:p w:rsidR="000250C6" w:rsidRDefault="000250C6" w:rsidP="000250C6">
      <w:pPr>
        <w:pStyle w:val="BulletedList"/>
      </w:pPr>
      <w:r>
        <w:t>At least 1 NIC</w:t>
      </w:r>
    </w:p>
    <w:p w:rsidR="000250C6" w:rsidRDefault="000250C6" w:rsidP="000250C6">
      <w:pPr>
        <w:pStyle w:val="BulletedList"/>
      </w:pPr>
      <w:r>
        <w:t>Statically allocated IP Address</w:t>
      </w:r>
    </w:p>
    <w:p w:rsidR="000250C6" w:rsidRDefault="000250C6" w:rsidP="000250C6">
      <w:pPr>
        <w:pStyle w:val="BulletedList"/>
      </w:pPr>
      <w:r>
        <w:t>Additional requirements per hypervisor. See the requirements listed at the top of the Installation section for your chosen hypervisor:</w:t>
      </w:r>
    </w:p>
    <w:p w:rsidR="000250C6" w:rsidRDefault="000250C6" w:rsidP="000250C6">
      <w:pPr>
        <w:pStyle w:val="BulletedList"/>
        <w:numPr>
          <w:ilvl w:val="1"/>
          <w:numId w:val="2"/>
        </w:numPr>
      </w:pPr>
      <w:r>
        <w:fldChar w:fldCharType="begin"/>
      </w:r>
      <w:r>
        <w:instrText xml:space="preserve"> REF _Ref308815143 \h </w:instrText>
      </w:r>
      <w:r>
        <w:fldChar w:fldCharType="separate"/>
      </w:r>
      <w:r>
        <w:t>Installing Citrix XenServer for CloudStack</w:t>
      </w:r>
      <w:r>
        <w:fldChar w:fldCharType="end"/>
      </w:r>
      <w:r>
        <w:t xml:space="preserve"> on page </w:t>
      </w:r>
      <w:r>
        <w:fldChar w:fldCharType="begin"/>
      </w:r>
      <w:r>
        <w:instrText xml:space="preserve"> PAGEREF _Ref308815143 \h </w:instrText>
      </w:r>
      <w:r>
        <w:fldChar w:fldCharType="separate"/>
      </w:r>
      <w:r>
        <w:rPr>
          <w:noProof/>
        </w:rPr>
        <w:t>68</w:t>
      </w:r>
      <w:r>
        <w:fldChar w:fldCharType="end"/>
      </w:r>
    </w:p>
    <w:p w:rsidR="000250C6" w:rsidRDefault="000250C6" w:rsidP="000250C6">
      <w:pPr>
        <w:pStyle w:val="BulletedList"/>
        <w:numPr>
          <w:ilvl w:val="1"/>
          <w:numId w:val="2"/>
        </w:numPr>
      </w:pPr>
      <w:r>
        <w:fldChar w:fldCharType="begin"/>
      </w:r>
      <w:r>
        <w:instrText xml:space="preserve"> REF _Ref308788345 \h </w:instrText>
      </w:r>
      <w:r>
        <w:fldChar w:fldCharType="separate"/>
      </w:r>
      <w:r>
        <w:t>VMware vSphere Installation and Configuration</w:t>
      </w:r>
      <w:r>
        <w:fldChar w:fldCharType="end"/>
      </w:r>
      <w:r>
        <w:t xml:space="preserve"> on page </w:t>
      </w:r>
      <w:r>
        <w:fldChar w:fldCharType="begin"/>
      </w:r>
      <w:r>
        <w:instrText xml:space="preserve"> PAGEREF _Ref308788345 \h </w:instrText>
      </w:r>
      <w:r>
        <w:fldChar w:fldCharType="separate"/>
      </w:r>
      <w:r>
        <w:rPr>
          <w:noProof/>
        </w:rPr>
        <w:t>78</w:t>
      </w:r>
      <w:r>
        <w:fldChar w:fldCharType="end"/>
      </w:r>
    </w:p>
    <w:p w:rsidR="000250C6" w:rsidRDefault="000250C6" w:rsidP="000250C6">
      <w:pPr>
        <w:pStyle w:val="BulletedList"/>
        <w:numPr>
          <w:ilvl w:val="1"/>
          <w:numId w:val="2"/>
        </w:numPr>
      </w:pPr>
      <w:r>
        <w:fldChar w:fldCharType="begin"/>
      </w:r>
      <w:r>
        <w:instrText xml:space="preserve"> REF _Ref307224885 \h </w:instrText>
      </w:r>
      <w:r>
        <w:fldChar w:fldCharType="separate"/>
      </w:r>
      <w:r>
        <w:t>KVM Installation and Configuration</w:t>
      </w:r>
      <w:r>
        <w:fldChar w:fldCharType="end"/>
      </w:r>
      <w:r>
        <w:t xml:space="preserve"> on page </w:t>
      </w:r>
      <w:r>
        <w:fldChar w:fldCharType="begin"/>
      </w:r>
      <w:r>
        <w:instrText xml:space="preserve"> PAGEREF _Ref307224885 \h </w:instrText>
      </w:r>
      <w:r>
        <w:fldChar w:fldCharType="separate"/>
      </w:r>
      <w:r>
        <w:rPr>
          <w:noProof/>
        </w:rPr>
        <w:t>90</w:t>
      </w:r>
      <w:r>
        <w:fldChar w:fldCharType="end"/>
      </w:r>
    </w:p>
    <w:p w:rsidR="000250C6" w:rsidRDefault="000250C6" w:rsidP="000250C6">
      <w:pPr>
        <w:pStyle w:val="BulletedList"/>
        <w:numPr>
          <w:ilvl w:val="1"/>
          <w:numId w:val="2"/>
        </w:numPr>
      </w:pPr>
      <w:r>
        <w:fldChar w:fldCharType="begin"/>
      </w:r>
      <w:r>
        <w:instrText xml:space="preserve"> REF _Ref308815178 \h </w:instrText>
      </w:r>
      <w:r>
        <w:fldChar w:fldCharType="separate"/>
      </w:r>
      <w:r>
        <w:t>Oracle VM (OVM) Installation and Configuration</w:t>
      </w:r>
      <w:r>
        <w:fldChar w:fldCharType="end"/>
      </w:r>
      <w:r>
        <w:t xml:space="preserve"> on page </w:t>
      </w:r>
      <w:r>
        <w:fldChar w:fldCharType="begin"/>
      </w:r>
      <w:r>
        <w:instrText xml:space="preserve"> PAGEREF _Ref308815178 \h </w:instrText>
      </w:r>
      <w:r>
        <w:fldChar w:fldCharType="separate"/>
      </w:r>
      <w:r>
        <w:rPr>
          <w:noProof/>
        </w:rPr>
        <w:t>94</w:t>
      </w:r>
      <w:r>
        <w:fldChar w:fldCharType="end"/>
      </w:r>
    </w:p>
    <w:p w:rsidR="000250C6" w:rsidRPr="000B2CBB" w:rsidRDefault="000250C6" w:rsidP="000250C6">
      <w:pPr>
        <w:pStyle w:val="BulletedList"/>
        <w:numPr>
          <w:ilvl w:val="1"/>
          <w:numId w:val="2"/>
        </w:numPr>
      </w:pPr>
      <w:r>
        <w:fldChar w:fldCharType="begin"/>
      </w:r>
      <w:r>
        <w:instrText xml:space="preserve"> REF _Ref307955495 \h </w:instrText>
      </w:r>
      <w:r>
        <w:fldChar w:fldCharType="separate"/>
      </w:r>
      <w:r>
        <w:t>Bare Metal Installation</w:t>
      </w:r>
      <w:r>
        <w:fldChar w:fldCharType="end"/>
      </w:r>
      <w:r>
        <w:t xml:space="preserve"> (no hypervisor) on page </w:t>
      </w:r>
      <w:r>
        <w:fldChar w:fldCharType="begin"/>
      </w:r>
      <w:r>
        <w:instrText xml:space="preserve"> PAGEREF _Ref307955495 \h </w:instrText>
      </w:r>
      <w:r>
        <w:fldChar w:fldCharType="separate"/>
      </w:r>
      <w:r>
        <w:rPr>
          <w:noProof/>
        </w:rPr>
        <w:t>96</w:t>
      </w:r>
      <w:r>
        <w:fldChar w:fldCharType="end"/>
      </w:r>
    </w:p>
    <w:p w:rsidR="000250C6" w:rsidRDefault="00B07CA3" w:rsidP="00B07CA3">
      <w:pPr>
        <w:pStyle w:val="Heading3"/>
      </w:pPr>
      <w:r>
        <w:t>Storage servers</w:t>
      </w:r>
    </w:p>
    <w:p w:rsidR="00B07CA3" w:rsidRPr="00B07CA3" w:rsidRDefault="00B07CA3" w:rsidP="00B07CA3">
      <w:r w:rsidRPr="00B07CA3">
        <w:t>CloudStack needs two types of storage. Primary storage is used for storing the guest VM root disks as well as additional data disk volumes. Secondary storage is used for templates and snapshots, </w:t>
      </w:r>
    </w:p>
    <w:p w:rsidR="00B07CA3" w:rsidRPr="00806110" w:rsidRDefault="00B07CA3" w:rsidP="00806110">
      <w:r w:rsidRPr="00806110">
        <w:t>You can use localdisk for both primary and secondary storage (with a few exceptions).</w:t>
      </w:r>
    </w:p>
    <w:p w:rsidR="00806110" w:rsidRPr="00806110" w:rsidRDefault="00806110" w:rsidP="00806110">
      <w:pPr>
        <w:rPr>
          <w:b/>
        </w:rPr>
      </w:pPr>
      <w:r w:rsidRPr="00806110">
        <w:rPr>
          <w:b/>
        </w:rPr>
        <w:t>Primary Storage</w:t>
      </w:r>
    </w:p>
    <w:p w:rsidR="00806110" w:rsidRPr="00806110" w:rsidRDefault="00806110" w:rsidP="00806110">
      <w:pPr>
        <w:pStyle w:val="BulletedList"/>
      </w:pPr>
      <w:r w:rsidRPr="00806110">
        <w:t>If not using localdisk, primary storage can be any standards-compliant iSCSI or NFS server that is supported by the underlying Hypervisor</w:t>
      </w:r>
    </w:p>
    <w:p w:rsidR="00806110" w:rsidRPr="00806110" w:rsidRDefault="00806110" w:rsidP="00806110">
      <w:pPr>
        <w:pStyle w:val="BulletedList"/>
      </w:pPr>
      <w:r w:rsidRPr="00806110">
        <w:t xml:space="preserve">The storage server should be a machine with a large number of disks. The disks should ideally be managed by a hardware RAID controller. </w:t>
      </w:r>
    </w:p>
    <w:p w:rsidR="00806110" w:rsidRPr="00806110" w:rsidRDefault="00806110" w:rsidP="00806110">
      <w:pPr>
        <w:pStyle w:val="BulletedList"/>
      </w:pPr>
      <w:r w:rsidRPr="00806110">
        <w:t xml:space="preserve">Minimum required capacity depends on your needs. </w:t>
      </w:r>
    </w:p>
    <w:p w:rsidR="00806110" w:rsidRPr="00806110" w:rsidRDefault="00806110" w:rsidP="00806110">
      <w:pPr>
        <w:rPr>
          <w:b/>
        </w:rPr>
      </w:pPr>
      <w:r w:rsidRPr="00806110">
        <w:rPr>
          <w:b/>
        </w:rPr>
        <w:t xml:space="preserve">Secondary Storage </w:t>
      </w:r>
    </w:p>
    <w:p w:rsidR="00806110" w:rsidRPr="00806110" w:rsidRDefault="00806110" w:rsidP="00806110">
      <w:pPr>
        <w:pStyle w:val="BulletedList"/>
      </w:pPr>
      <w:r w:rsidRPr="00806110">
        <w:t>If not using localdisk, secondary storage can be any</w:t>
      </w:r>
      <w:r>
        <w:t xml:space="preserve"> </w:t>
      </w:r>
      <w:r w:rsidRPr="00806110">
        <w:t xml:space="preserve">NFS storage appliance or Linux NFS server </w:t>
      </w:r>
    </w:p>
    <w:p w:rsidR="000250C6" w:rsidRPr="00806110" w:rsidRDefault="00B07CA3" w:rsidP="000250C6">
      <w:pPr>
        <w:pStyle w:val="BulletedList"/>
      </w:pPr>
      <w:r w:rsidRPr="00806110">
        <w:t>Secondary storage needs 100GB minimum capacity.</w:t>
      </w:r>
    </w:p>
    <w:p w:rsidR="009905A4" w:rsidRDefault="009905A4" w:rsidP="009905A4">
      <w:pPr>
        <w:pStyle w:val="Heading1"/>
      </w:pPr>
      <w:bookmarkStart w:id="10" w:name="_Ref266317949"/>
      <w:bookmarkStart w:id="11" w:name="_Ref266318774"/>
      <w:bookmarkStart w:id="12" w:name="_Ref266318785"/>
      <w:bookmarkStart w:id="13" w:name="_Ref308815910"/>
      <w:bookmarkStart w:id="14" w:name="_Toc309124874"/>
      <w:bookmarkStart w:id="15" w:name="_Ref298361951"/>
      <w:bookmarkStart w:id="16" w:name="_Ref298361954"/>
      <w:bookmarkEnd w:id="8"/>
      <w:bookmarkEnd w:id="9"/>
      <w:r>
        <w:lastRenderedPageBreak/>
        <w:t>Management Server</w:t>
      </w:r>
      <w:bookmarkEnd w:id="10"/>
      <w:bookmarkEnd w:id="11"/>
      <w:bookmarkEnd w:id="12"/>
      <w:r w:rsidR="00D85004">
        <w:t xml:space="preserve"> Single-Node Installation</w:t>
      </w:r>
      <w:bookmarkEnd w:id="13"/>
      <w:bookmarkEnd w:id="14"/>
    </w:p>
    <w:p w:rsidR="003A1984" w:rsidRDefault="003A1984" w:rsidP="00D60423">
      <w:r>
        <w:rPr>
          <w:noProof/>
          <w:lang w:bidi="ar-SA"/>
        </w:rPr>
        <w:drawing>
          <wp:inline distT="0" distB="0" distL="0" distR="0" wp14:anchorId="4793151D" wp14:editId="709DD47F">
            <wp:extent cx="6858000" cy="9017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12">
                      <a:extLst>
                        <a:ext uri="{28A0092B-C50C-407E-A947-70E740481C1C}">
                          <a14:useLocalDpi xmlns:a14="http://schemas.microsoft.com/office/drawing/2010/main" val="0"/>
                        </a:ext>
                      </a:extLst>
                    </a:blip>
                    <a:stretch>
                      <a:fillRect/>
                    </a:stretch>
                  </pic:blipFill>
                  <pic:spPr>
                    <a:xfrm>
                      <a:off x="0" y="0"/>
                      <a:ext cx="6858000" cy="901700"/>
                    </a:xfrm>
                    <a:prstGeom prst="rect">
                      <a:avLst/>
                    </a:prstGeom>
                  </pic:spPr>
                </pic:pic>
              </a:graphicData>
            </a:graphic>
          </wp:inline>
        </w:drawing>
      </w:r>
    </w:p>
    <w:p w:rsidR="00D60423" w:rsidRDefault="00D60423" w:rsidP="00D60423">
      <w:r>
        <w:t>This section describes installing a single Management Server and installing MySQL on the same node.</w:t>
      </w:r>
    </w:p>
    <w:p w:rsidR="00713FF0" w:rsidRDefault="00713FF0" w:rsidP="00D60423">
      <w:r>
        <w:t xml:space="preserve">If you prefer to set up a Management Server farm with multiple nodes for high availability, see </w:t>
      </w:r>
      <w:r>
        <w:fldChar w:fldCharType="begin"/>
      </w:r>
      <w:r>
        <w:instrText xml:space="preserve"> REF _Ref308815925 \h </w:instrText>
      </w:r>
      <w:r>
        <w:fldChar w:fldCharType="separate"/>
      </w:r>
      <w:r w:rsidR="00D7664F">
        <w:t>Management Server Multi-Node Installation</w:t>
      </w:r>
      <w:r>
        <w:fldChar w:fldCharType="end"/>
      </w:r>
      <w:r>
        <w:t xml:space="preserve"> on page </w:t>
      </w:r>
      <w:r>
        <w:fldChar w:fldCharType="begin"/>
      </w:r>
      <w:r>
        <w:instrText xml:space="preserve"> PAGEREF _Ref308815925 \h </w:instrText>
      </w:r>
      <w:r>
        <w:fldChar w:fldCharType="separate"/>
      </w:r>
      <w:r w:rsidR="00D7664F">
        <w:rPr>
          <w:noProof/>
        </w:rPr>
        <w:t>46</w:t>
      </w:r>
      <w:r>
        <w:fldChar w:fldCharType="end"/>
      </w:r>
      <w:r>
        <w:t>.</w:t>
      </w:r>
    </w:p>
    <w:p w:rsidR="00B6120D" w:rsidRDefault="00B6120D" w:rsidP="00B6120D">
      <w:pPr>
        <w:pStyle w:val="Heading2"/>
      </w:pPr>
      <w:r>
        <w:t>About the Management Server</w:t>
      </w:r>
    </w:p>
    <w:p w:rsidR="00B6120D" w:rsidRPr="00C1504A" w:rsidRDefault="00B6120D" w:rsidP="00B6120D">
      <w:r>
        <w:t>The Management Server is the CloudStack software that manages cloud resources. By interacting with the Management Server through its UI or API, you can configure and manage your cloud infrastructure.</w:t>
      </w:r>
    </w:p>
    <w:p w:rsidR="00B6120D" w:rsidRDefault="00B6120D" w:rsidP="00B6120D">
      <w:r>
        <w:t>The Management Server is a</w:t>
      </w:r>
      <w:r w:rsidRPr="00C1504A">
        <w:t xml:space="preserve"> dedicated server or VM. It controls allocation of virtual machines to hosts and assigns storage and IP addresses to the virtual machine instances.</w:t>
      </w:r>
      <w:r>
        <w:t xml:space="preserve"> For a Basic Installation, y</w:t>
      </w:r>
      <w:r w:rsidRPr="00C1504A">
        <w:t xml:space="preserve">ou </w:t>
      </w:r>
      <w:r>
        <w:t>will</w:t>
      </w:r>
      <w:r w:rsidRPr="00C1504A">
        <w:t xml:space="preserve"> install a single instance of the CloudStack Management server</w:t>
      </w:r>
      <w:r>
        <w:t>. If you decide to scale up later, you can install</w:t>
      </w:r>
      <w:r w:rsidRPr="00C1504A">
        <w:t xml:space="preserve"> multiple Management Servers in a cluster with a load balancer.</w:t>
      </w:r>
    </w:p>
    <w:p w:rsidR="00B6120D" w:rsidRPr="0084260B" w:rsidRDefault="00B6120D" w:rsidP="00B6120D">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B6120D" w:rsidRDefault="00B6120D" w:rsidP="00B6120D">
      <w:pPr>
        <w:pStyle w:val="Heading2"/>
      </w:pPr>
      <w:r>
        <w:t>System Requirements for Management Server</w:t>
      </w:r>
    </w:p>
    <w:p w:rsidR="00B6120D" w:rsidRDefault="00B6120D" w:rsidP="00B6120D">
      <w:pPr>
        <w:pStyle w:val="BulletedList"/>
      </w:pPr>
      <w:r>
        <w:t>Operating system: RHEL/CentOS 5.4+ 64-bit or RHEL6 64-bit</w:t>
      </w:r>
    </w:p>
    <w:p w:rsidR="00B6120D" w:rsidRDefault="00B6120D" w:rsidP="00B6120D">
      <w:pPr>
        <w:pStyle w:val="BulletedList"/>
      </w:pPr>
      <w:r>
        <w:t>64-bit x86 CPU (more cores results in better performance)</w:t>
      </w:r>
    </w:p>
    <w:p w:rsidR="00B6120D" w:rsidRDefault="00B6120D" w:rsidP="00B6120D">
      <w:pPr>
        <w:pStyle w:val="BulletedList"/>
      </w:pPr>
      <w:r>
        <w:t>2 GB of memory</w:t>
      </w:r>
    </w:p>
    <w:p w:rsidR="00B6120D" w:rsidRDefault="00B6120D" w:rsidP="00B6120D">
      <w:pPr>
        <w:pStyle w:val="BulletedList"/>
      </w:pPr>
      <w:r>
        <w:t>80 GB of local disk</w:t>
      </w:r>
    </w:p>
    <w:p w:rsidR="00B6120D" w:rsidRDefault="00B6120D" w:rsidP="00B6120D">
      <w:pPr>
        <w:pStyle w:val="BulletedList"/>
      </w:pPr>
      <w:r>
        <w:t>At least 1 NIC</w:t>
      </w:r>
    </w:p>
    <w:p w:rsidR="00B6120D" w:rsidRDefault="00B6120D" w:rsidP="00B6120D">
      <w:pPr>
        <w:pStyle w:val="BulletedList"/>
      </w:pPr>
      <w:r>
        <w:t>Statically allocated IP address</w:t>
      </w:r>
    </w:p>
    <w:p w:rsidR="00D85004" w:rsidRDefault="00B6120D" w:rsidP="00B6120D">
      <w:pPr>
        <w:pStyle w:val="BulletedList"/>
      </w:pPr>
      <w:r>
        <w:t>Fully qualified domain name as returned by the hostname command</w:t>
      </w:r>
    </w:p>
    <w:p w:rsidR="00D85004" w:rsidRDefault="00D85004" w:rsidP="00D85004">
      <w:pPr>
        <w:pStyle w:val="Heading2"/>
      </w:pPr>
      <w:bookmarkStart w:id="17" w:name="_Toc309124876"/>
      <w:r>
        <w:t>Management Server Installation Overview</w:t>
      </w:r>
      <w:bookmarkEnd w:id="17"/>
    </w:p>
    <w:p w:rsidR="009905A4" w:rsidRDefault="009905A4" w:rsidP="009905A4">
      <w:r>
        <w:t>The Management Server download includes everything you need to get started, except MySQL. This includes the Management Server so</w:t>
      </w:r>
      <w:r w:rsidR="00D85004">
        <w:t>ftware as well as dependencies.</w:t>
      </w:r>
    </w:p>
    <w:p w:rsidR="00D85004" w:rsidRDefault="00D85004" w:rsidP="009905A4">
      <w:r>
        <w:t>The procedure for the installation is:</w:t>
      </w:r>
    </w:p>
    <w:p w:rsidR="009905A4" w:rsidRDefault="009905A4" w:rsidP="00B6120D">
      <w:pPr>
        <w:pStyle w:val="NumberedList"/>
        <w:numPr>
          <w:ilvl w:val="0"/>
          <w:numId w:val="90"/>
        </w:numPr>
      </w:pPr>
      <w:r w:rsidRPr="00EB6E70">
        <w:t xml:space="preserve">Prepare the </w:t>
      </w:r>
      <w:r>
        <w:t>o</w:t>
      </w:r>
      <w:r w:rsidRPr="00EB6E70">
        <w:t xml:space="preserve">perating </w:t>
      </w:r>
      <w:r>
        <w:t>s</w:t>
      </w:r>
      <w:r w:rsidR="00D85004">
        <w:t>ystem</w:t>
      </w:r>
      <w:r>
        <w:t>.</w:t>
      </w:r>
    </w:p>
    <w:p w:rsidR="009905A4" w:rsidRDefault="009905A4" w:rsidP="0069034E">
      <w:pPr>
        <w:pStyle w:val="NumberedList"/>
      </w:pPr>
      <w:r w:rsidRPr="00EB6E70">
        <w:t>Install the Management Server</w:t>
      </w:r>
      <w:r>
        <w:t>.</w:t>
      </w:r>
    </w:p>
    <w:p w:rsidR="009905A4" w:rsidRDefault="009905A4" w:rsidP="0069034E">
      <w:pPr>
        <w:pStyle w:val="NumberedList"/>
      </w:pPr>
      <w:r w:rsidRPr="00EB6E70">
        <w:t>Install MySQL</w:t>
      </w:r>
      <w:r>
        <w:t>.</w:t>
      </w:r>
    </w:p>
    <w:p w:rsidR="009905A4" w:rsidRDefault="009905A4" w:rsidP="009905A4">
      <w:pPr>
        <w:pStyle w:val="Heading2"/>
      </w:pPr>
      <w:bookmarkStart w:id="18" w:name="_Toc309124877"/>
      <w:r>
        <w:lastRenderedPageBreak/>
        <w:t>Operating System and OS Preparation</w:t>
      </w:r>
      <w:bookmarkEnd w:id="18"/>
    </w:p>
    <w:p w:rsidR="009905A4" w:rsidRDefault="001E28AD" w:rsidP="009905A4">
      <w:r>
        <w:rPr>
          <w:noProof/>
        </w:rPr>
        <w:pict>
          <v:shape id="_x0000_s1541" type="#_x0000_t202" style="position:absolute;margin-left:324.75pt;margin-top:1.3pt;width:214.7pt;height:66.05pt;z-index:251682816;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aW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5JE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AB+2likCAABPBAAADgAAAAAAAAAAAAAAAAAuAgAAZHJzL2Uyb0Rv&#10;Yy54bWxQSwECLQAUAAYACAAAACEA/S8y1tsAAAAFAQAADwAAAAAAAAAAAAAAAACDBAAAZHJzL2Rv&#10;d25yZXYueG1sUEsFBgAAAAAEAAQA8wAAAIsFAAAAAA==&#10;">
            <v:textbox style="mso-fit-shape-to-text:t">
              <w:txbxContent>
                <w:p w:rsidR="00745081" w:rsidRPr="00713FF0" w:rsidRDefault="00745081" w:rsidP="009C0839">
                  <w:pPr>
                    <w:spacing w:before="60"/>
                  </w:pPr>
                  <w:r w:rsidRPr="00713FF0">
                    <w:t>These steps should be done on all Management Servers.</w:t>
                  </w:r>
                </w:p>
                <w:p w:rsidR="00745081" w:rsidRPr="00713FF0" w:rsidRDefault="00745081" w:rsidP="009C0839">
                  <w:pPr>
                    <w:spacing w:after="60"/>
                  </w:pPr>
                  <w:r w:rsidRPr="00713FF0">
                    <w:t>NTP is recommended.</w:t>
                  </w:r>
                </w:p>
              </w:txbxContent>
            </v:textbox>
            <w10:wrap type="square"/>
          </v:shape>
        </w:pict>
      </w:r>
      <w:r w:rsidR="009905A4">
        <w:t xml:space="preserve">The Management Server requires RHEL/CentOS 5.4 64 bit or later. You can download CentOS 64-bit via the following link: </w:t>
      </w:r>
      <w:hyperlink r:id="rId13" w:history="1">
        <w:r w:rsidR="009905A4">
          <w:rPr>
            <w:rStyle w:val="Hyperlink"/>
          </w:rPr>
          <w:t>http://isoredirect.centos.org/centos/5/isos/x86_64/</w:t>
        </w:r>
      </w:hyperlink>
      <w:r w:rsidR="009905A4">
        <w:t xml:space="preserve">. The OS must be prepared to host the Management Server using the following steps. </w:t>
      </w:r>
    </w:p>
    <w:p w:rsidR="009905A4" w:rsidRDefault="009905A4" w:rsidP="00B62FFD">
      <w:pPr>
        <w:pStyle w:val="NumberedList"/>
        <w:numPr>
          <w:ilvl w:val="0"/>
          <w:numId w:val="73"/>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9905A4" w:rsidRPr="004F5CE8" w:rsidRDefault="009905A4" w:rsidP="00B62FFD">
      <w:pPr>
        <w:pStyle w:val="NumberedList"/>
        <w:keepNext/>
        <w:numPr>
          <w:ilvl w:val="0"/>
          <w:numId w:val="73"/>
        </w:numPr>
        <w:ind w:left="547"/>
      </w:pPr>
      <w:r w:rsidRPr="004F5CE8">
        <w:t>Check for a fully qualified hostname.</w:t>
      </w:r>
    </w:p>
    <w:p w:rsidR="009905A4" w:rsidRPr="004F5CE8" w:rsidRDefault="009905A4" w:rsidP="00713FF0">
      <w:pPr>
        <w:pStyle w:val="Code"/>
        <w:keepNext/>
      </w:pPr>
      <w:r w:rsidRPr="004F5CE8">
        <w:t xml:space="preserve"># </w:t>
      </w:r>
      <w:proofErr w:type="gramStart"/>
      <w:r w:rsidRPr="004F5CE8">
        <w:t>hostname</w:t>
      </w:r>
      <w:proofErr w:type="gramEnd"/>
      <w:r w:rsidRPr="004F5CE8">
        <w:t xml:space="preserve"> --fqdn</w:t>
      </w:r>
    </w:p>
    <w:p w:rsidR="009905A4" w:rsidRPr="004F5CE8" w:rsidRDefault="009905A4" w:rsidP="0069034E">
      <w:pPr>
        <w:pStyle w:val="ListParagraph"/>
      </w:pPr>
      <w:r w:rsidRPr="004F5CE8">
        <w:t>This should return a fully qualified hostname such as "kvm1.lab.example.org".  If it does not</w:t>
      </w:r>
      <w:r w:rsidR="00713FF0">
        <w:t>,</w:t>
      </w:r>
      <w:r w:rsidRPr="004F5CE8">
        <w:t xml:space="preserve"> edit /etc/hosts so that it does.</w:t>
      </w:r>
    </w:p>
    <w:p w:rsidR="009905A4" w:rsidRPr="004F5CE8" w:rsidRDefault="009905A4" w:rsidP="0069034E">
      <w:pPr>
        <w:pStyle w:val="NumberedList"/>
      </w:pPr>
      <w:r w:rsidRPr="004F5CE8">
        <w:t xml:space="preserve">Disable SELinux. </w:t>
      </w:r>
    </w:p>
    <w:p w:rsidR="009905A4" w:rsidRPr="004F5CE8" w:rsidRDefault="009905A4" w:rsidP="0069034E">
      <w:pPr>
        <w:pStyle w:val="ListParagraph"/>
      </w:pPr>
      <w:r w:rsidRPr="004F5CE8">
        <w:t>Set SELinux up to be permissive by default.</w:t>
      </w:r>
    </w:p>
    <w:p w:rsidR="009905A4" w:rsidRPr="004F5CE8" w:rsidRDefault="009905A4" w:rsidP="0069034E">
      <w:pPr>
        <w:pStyle w:val="NumberedListlevel2"/>
      </w:pPr>
      <w:r w:rsidRPr="004F5CE8">
        <w:t>First, set the SELINUX variable in /etc/selinux/config to “permissive”. This ensures that the CloudStack Agent can run properly on system reboot.</w:t>
      </w:r>
    </w:p>
    <w:p w:rsidR="009905A4" w:rsidRPr="004F5CE8" w:rsidRDefault="009905A4" w:rsidP="0069034E">
      <w:pPr>
        <w:pStyle w:val="NumberedListlevel2"/>
      </w:pPr>
      <w:r w:rsidRPr="004F5CE8">
        <w:t>Then set SELinux to permissive until the system is rebooted:</w:t>
      </w:r>
    </w:p>
    <w:p w:rsidR="009905A4" w:rsidRDefault="009905A4" w:rsidP="009905A4">
      <w:pPr>
        <w:pStyle w:val="Code"/>
        <w:ind w:left="907"/>
      </w:pPr>
      <w:r w:rsidRPr="004F5CE8">
        <w:t xml:space="preserve"># </w:t>
      </w:r>
      <w:proofErr w:type="gramStart"/>
      <w:r w:rsidRPr="004F5CE8">
        <w:t>setenforce</w:t>
      </w:r>
      <w:proofErr w:type="gramEnd"/>
      <w:r w:rsidRPr="004F5CE8">
        <w:t xml:space="preserve"> permissive</w:t>
      </w:r>
    </w:p>
    <w:p w:rsidR="009905A4" w:rsidRDefault="009905A4" w:rsidP="0069034E">
      <w:pPr>
        <w:pStyle w:val="NumberedList"/>
      </w:pPr>
      <w:r>
        <w:t>Make sure that the Management Server can reach the Internet.</w:t>
      </w:r>
    </w:p>
    <w:p w:rsidR="009905A4" w:rsidRDefault="009905A4" w:rsidP="009905A4">
      <w:pPr>
        <w:pStyle w:val="Code"/>
        <w:rPr>
          <w:rStyle w:val="Codeinline"/>
        </w:rPr>
      </w:pPr>
      <w:r>
        <w:rPr>
          <w:rStyle w:val="Codeinline"/>
        </w:rPr>
        <w:t xml:space="preserve"># </w:t>
      </w:r>
      <w:proofErr w:type="gramStart"/>
      <w:r w:rsidRPr="0098226B">
        <w:rPr>
          <w:rStyle w:val="Codeinline"/>
        </w:rPr>
        <w:t>ping</w:t>
      </w:r>
      <w:proofErr w:type="gramEnd"/>
      <w:r w:rsidRPr="0098226B">
        <w:rPr>
          <w:rStyle w:val="Codeinline"/>
        </w:rPr>
        <w:t xml:space="preserve"> www.</w:t>
      </w:r>
      <w:r>
        <w:rPr>
          <w:rStyle w:val="Codeinline"/>
        </w:rPr>
        <w:t>citrix</w:t>
      </w:r>
      <w:r w:rsidRPr="0098226B">
        <w:rPr>
          <w:rStyle w:val="Codeinline"/>
        </w:rPr>
        <w:t>.com</w:t>
      </w:r>
    </w:p>
    <w:p w:rsidR="009905A4" w:rsidRDefault="009905A4" w:rsidP="0069034E">
      <w:pPr>
        <w:pStyle w:val="NumberedList"/>
      </w:pPr>
      <w:r>
        <w:t>(RHEL 6.x) If you do not have a Red Hat Network account, you need to prepare a local Yum repository.</w:t>
      </w:r>
    </w:p>
    <w:p w:rsidR="009905A4" w:rsidRDefault="009905A4" w:rsidP="0069034E">
      <w:pPr>
        <w:pStyle w:val="NumberedListlevel2"/>
      </w:pPr>
      <w:r>
        <w:t>If you are working with a physical host, insert the RHEL 6.0 installation CD. If you are using a VM, attach the RHEL6 ISO.</w:t>
      </w:r>
    </w:p>
    <w:p w:rsidR="009905A4" w:rsidRDefault="009905A4" w:rsidP="0069034E">
      <w:pPr>
        <w:pStyle w:val="NumberedListlevel2"/>
      </w:pPr>
      <w:r>
        <w:t>Mount the CDROM to /media.</w:t>
      </w:r>
    </w:p>
    <w:p w:rsidR="009905A4" w:rsidRDefault="009905A4" w:rsidP="0069034E">
      <w:pPr>
        <w:pStyle w:val="NumberedListlevel2"/>
      </w:pPr>
      <w:r>
        <w:t>Create a repo file at /etc/yum.repos.d/rhel6.repo. In the file, insert the following lines:</w:t>
      </w:r>
    </w:p>
    <w:p w:rsidR="009905A4" w:rsidRPr="00DA67D7" w:rsidRDefault="009905A4" w:rsidP="009905A4">
      <w:pPr>
        <w:pStyle w:val="Code"/>
      </w:pPr>
      <w:r w:rsidRPr="00DA67D7">
        <w:t>[</w:t>
      </w:r>
      <w:proofErr w:type="gramStart"/>
      <w:r w:rsidRPr="00DA67D7">
        <w:t>rhel</w:t>
      </w:r>
      <w:proofErr w:type="gramEnd"/>
      <w:r w:rsidRPr="00DA67D7">
        <w:t>]</w:t>
      </w:r>
    </w:p>
    <w:p w:rsidR="009905A4" w:rsidRPr="00DA67D7" w:rsidRDefault="009905A4" w:rsidP="009905A4">
      <w:pPr>
        <w:pStyle w:val="Code"/>
      </w:pPr>
      <w:proofErr w:type="gramStart"/>
      <w:r w:rsidRPr="00DA67D7">
        <w:t>name=</w:t>
      </w:r>
      <w:proofErr w:type="gramEnd"/>
      <w:r w:rsidRPr="00DA67D7">
        <w:t>rhel6</w:t>
      </w:r>
    </w:p>
    <w:p w:rsidR="009905A4" w:rsidRPr="00DA67D7" w:rsidRDefault="009905A4" w:rsidP="009905A4">
      <w:pPr>
        <w:pStyle w:val="Code"/>
      </w:pPr>
      <w:proofErr w:type="gramStart"/>
      <w:r w:rsidRPr="00DA67D7">
        <w:t>baseurl=</w:t>
      </w:r>
      <w:proofErr w:type="gramEnd"/>
      <w:r w:rsidRPr="00DA67D7">
        <w:t>file:///media</w:t>
      </w:r>
    </w:p>
    <w:p w:rsidR="009905A4" w:rsidRPr="00DA67D7" w:rsidRDefault="009905A4" w:rsidP="009905A4">
      <w:pPr>
        <w:pStyle w:val="Code"/>
      </w:pPr>
      <w:proofErr w:type="gramStart"/>
      <w:r w:rsidRPr="00DA67D7">
        <w:t>enabled=</w:t>
      </w:r>
      <w:proofErr w:type="gramEnd"/>
      <w:r w:rsidRPr="00DA67D7">
        <w:t>1</w:t>
      </w:r>
    </w:p>
    <w:p w:rsidR="009905A4" w:rsidRDefault="009905A4" w:rsidP="009905A4">
      <w:pPr>
        <w:pStyle w:val="Code"/>
      </w:pPr>
      <w:proofErr w:type="gramStart"/>
      <w:r w:rsidRPr="00DA67D7">
        <w:t>gpgcheck=</w:t>
      </w:r>
      <w:proofErr w:type="gramEnd"/>
      <w:r w:rsidRPr="00DA67D7">
        <w:t>0</w:t>
      </w:r>
    </w:p>
    <w:p w:rsidR="009905A4" w:rsidRDefault="00D85004" w:rsidP="009905A4">
      <w:pPr>
        <w:pStyle w:val="Heading2"/>
      </w:pPr>
      <w:bookmarkStart w:id="19" w:name="_Toc309124878"/>
      <w:r>
        <w:t>Install the Management Server</w:t>
      </w:r>
      <w:bookmarkEnd w:id="19"/>
    </w:p>
    <w:p w:rsidR="009905A4" w:rsidRDefault="009905A4" w:rsidP="009905A4">
      <w:r>
        <w:t xml:space="preserve">This section describes the procedure for performing a single node install where the Management Server and MySQL are on a single, shared OS instance.  </w:t>
      </w:r>
      <w:proofErr w:type="gramStart"/>
      <w:r>
        <w:t xml:space="preserve">If you have multiple Management Servers or if you want to have MySQL on a separate server, see </w:t>
      </w:r>
      <w:r>
        <w:fldChar w:fldCharType="begin"/>
      </w:r>
      <w:r>
        <w:instrText xml:space="preserve"> REF _Ref266362043 \h </w:instrText>
      </w:r>
      <w:r>
        <w:fldChar w:fldCharType="separate"/>
      </w:r>
      <w:r w:rsidR="00D7664F">
        <w:t>Management Server Multi-Node Install</w:t>
      </w:r>
      <w:r>
        <w:fldChar w:fldCharType="end"/>
      </w:r>
      <w:r w:rsidR="00713FF0">
        <w:t xml:space="preserve"> on page </w:t>
      </w:r>
      <w:r w:rsidR="00713FF0">
        <w:fldChar w:fldCharType="begin"/>
      </w:r>
      <w:r w:rsidR="00713FF0">
        <w:instrText xml:space="preserve"> PAGEREF _Ref308815925 \h </w:instrText>
      </w:r>
      <w:r w:rsidR="00713FF0">
        <w:fldChar w:fldCharType="separate"/>
      </w:r>
      <w:r w:rsidR="00D7664F">
        <w:rPr>
          <w:noProof/>
        </w:rPr>
        <w:t>46</w:t>
      </w:r>
      <w:r w:rsidR="00713FF0">
        <w:fldChar w:fldCharType="end"/>
      </w:r>
      <w:r>
        <w:t>.</w:t>
      </w:r>
      <w:proofErr w:type="gramEnd"/>
    </w:p>
    <w:p w:rsidR="009905A4" w:rsidRDefault="009905A4" w:rsidP="00B62FFD">
      <w:pPr>
        <w:pStyle w:val="NumberedList"/>
        <w:numPr>
          <w:ilvl w:val="0"/>
          <w:numId w:val="43"/>
        </w:numPr>
      </w:pPr>
      <w:r>
        <w:t>Install the CloudStack packages. You should have a file in the form of “CloudStack-NNNN.tar.gz”.  Untar the file and then run the install.sh script inside it:</w:t>
      </w:r>
    </w:p>
    <w:p w:rsidR="009905A4" w:rsidRDefault="009905A4" w:rsidP="009905A4">
      <w:pPr>
        <w:pStyle w:val="Code"/>
        <w:keepNext/>
      </w:pPr>
      <w:r>
        <w:t xml:space="preserve"># </w:t>
      </w:r>
      <w:proofErr w:type="gramStart"/>
      <w:r>
        <w:t>tar</w:t>
      </w:r>
      <w:proofErr w:type="gramEnd"/>
      <w:r>
        <w:t xml:space="preserve"> xz</w:t>
      </w:r>
      <w:r w:rsidRPr="00600B31">
        <w:t xml:space="preserve">f </w:t>
      </w:r>
      <w:r>
        <w:t>CloudStack-2.2.12</w:t>
      </w:r>
      <w:r w:rsidRPr="005F529B">
        <w:t>-1-centos.tar.gz</w:t>
      </w:r>
    </w:p>
    <w:p w:rsidR="009905A4" w:rsidRDefault="009905A4" w:rsidP="009905A4">
      <w:pPr>
        <w:pStyle w:val="Code"/>
        <w:keepNext/>
      </w:pPr>
      <w:r>
        <w:t xml:space="preserve"># </w:t>
      </w:r>
      <w:proofErr w:type="gramStart"/>
      <w:r>
        <w:t>cd</w:t>
      </w:r>
      <w:proofErr w:type="gramEnd"/>
      <w:r>
        <w:t xml:space="preserve"> CloudStack-2.2.12-1-centos</w:t>
      </w:r>
    </w:p>
    <w:p w:rsidR="009905A4" w:rsidRDefault="009905A4" w:rsidP="009905A4">
      <w:pPr>
        <w:pStyle w:val="Code"/>
      </w:pPr>
      <w:r>
        <w:t># .</w:t>
      </w:r>
      <w:r w:rsidRPr="00600B31">
        <w:t>/install.sh</w:t>
      </w:r>
    </w:p>
    <w:p w:rsidR="009905A4" w:rsidRDefault="009905A4" w:rsidP="009905A4">
      <w:pPr>
        <w:pStyle w:val="Code"/>
      </w:pPr>
      <w:r w:rsidRPr="00037A38">
        <w:t>Setting up the temporary repository...</w:t>
      </w:r>
    </w:p>
    <w:p w:rsidR="009905A4" w:rsidRDefault="009905A4" w:rsidP="009905A4">
      <w:pPr>
        <w:pStyle w:val="Code"/>
      </w:pPr>
      <w:r w:rsidRPr="00037A38">
        <w:lastRenderedPageBreak/>
        <w:t>Cleaning Yum cache...</w:t>
      </w:r>
    </w:p>
    <w:p w:rsidR="009905A4" w:rsidRDefault="009905A4" w:rsidP="009905A4">
      <w:pPr>
        <w:pStyle w:val="Code"/>
      </w:pPr>
      <w:r w:rsidRPr="00037A38">
        <w:t>Loaded plugins: fastestmirror</w:t>
      </w:r>
    </w:p>
    <w:p w:rsidR="009905A4" w:rsidRDefault="009905A4" w:rsidP="009905A4">
      <w:pPr>
        <w:pStyle w:val="Code"/>
      </w:pPr>
      <w:r w:rsidRPr="00037A38">
        <w:t>11 metadata files removed</w:t>
      </w:r>
    </w:p>
    <w:p w:rsidR="009905A4" w:rsidRDefault="009905A4" w:rsidP="009905A4">
      <w:pPr>
        <w:pStyle w:val="Code"/>
      </w:pPr>
      <w:r w:rsidRPr="00037A38">
        <w:t>Welcome to the CloudStack Installer.  What would you like to do?</w:t>
      </w:r>
    </w:p>
    <w:p w:rsidR="009905A4" w:rsidRDefault="009905A4" w:rsidP="009905A4">
      <w:pPr>
        <w:pStyle w:val="Code"/>
      </w:pPr>
    </w:p>
    <w:p w:rsidR="009905A4" w:rsidRDefault="009905A4" w:rsidP="009905A4">
      <w:pPr>
        <w:pStyle w:val="Code"/>
      </w:pPr>
      <w:r w:rsidRPr="00037A38">
        <w:t xml:space="preserve">    M) Install the Management Server</w:t>
      </w:r>
    </w:p>
    <w:p w:rsidR="009905A4" w:rsidRDefault="009905A4" w:rsidP="009905A4">
      <w:pPr>
        <w:pStyle w:val="Code"/>
      </w:pPr>
      <w:r w:rsidRPr="00037A38">
        <w:t xml:space="preserve">    A) Install the Agent</w:t>
      </w:r>
    </w:p>
    <w:p w:rsidR="009905A4" w:rsidRDefault="009905A4" w:rsidP="009905A4">
      <w:pPr>
        <w:pStyle w:val="Code"/>
      </w:pPr>
      <w:r>
        <w:t xml:space="preserve">    B) Install BareMetal Agent</w:t>
      </w:r>
    </w:p>
    <w:p w:rsidR="009905A4" w:rsidRDefault="009905A4" w:rsidP="009905A4">
      <w:pPr>
        <w:pStyle w:val="Code"/>
      </w:pPr>
      <w:r w:rsidRPr="00037A38">
        <w:t xml:space="preserve">    S) Install the Usage Monitor</w:t>
      </w:r>
    </w:p>
    <w:p w:rsidR="009905A4" w:rsidRDefault="009905A4" w:rsidP="009905A4">
      <w:pPr>
        <w:pStyle w:val="Code"/>
      </w:pPr>
      <w:r w:rsidRPr="00037A38">
        <w:t xml:space="preserve">    D) Install the database server</w:t>
      </w:r>
    </w:p>
    <w:p w:rsidR="009905A4" w:rsidRDefault="009905A4" w:rsidP="009905A4">
      <w:pPr>
        <w:pStyle w:val="Code"/>
      </w:pPr>
      <w:r w:rsidRPr="00037A38">
        <w:t xml:space="preserve">    Q) Quit</w:t>
      </w:r>
    </w:p>
    <w:p w:rsidR="009905A4" w:rsidRDefault="009905A4" w:rsidP="009905A4">
      <w:pPr>
        <w:pStyle w:val="Code"/>
      </w:pPr>
    </w:p>
    <w:p w:rsidR="009905A4" w:rsidRDefault="009905A4" w:rsidP="009905A4">
      <w:pPr>
        <w:pStyle w:val="Code"/>
      </w:pPr>
      <w:r w:rsidRPr="00037A38">
        <w:t xml:space="preserve">    &gt; M</w:t>
      </w:r>
    </w:p>
    <w:p w:rsidR="009905A4" w:rsidRDefault="009905A4" w:rsidP="00B62FFD">
      <w:pPr>
        <w:pStyle w:val="NumberedList"/>
        <w:numPr>
          <w:ilvl w:val="0"/>
          <w:numId w:val="44"/>
        </w:numPr>
      </w:pPr>
      <w:r>
        <w:t xml:space="preserve">Choose “M” to install the Management </w:t>
      </w:r>
      <w:r w:rsidRPr="0021481C">
        <w:t>Server</w:t>
      </w:r>
      <w:r>
        <w:t xml:space="preserve"> software.</w:t>
      </w:r>
    </w:p>
    <w:p w:rsidR="00FF153E" w:rsidRDefault="00FF153E" w:rsidP="00B62FFD">
      <w:pPr>
        <w:pStyle w:val="NumberedList"/>
        <w:numPr>
          <w:ilvl w:val="0"/>
          <w:numId w:val="44"/>
        </w:numPr>
      </w:pPr>
      <w:r>
        <w:t>Watch the screen. When the installation has completed successfully, you will see the following:</w:t>
      </w:r>
    </w:p>
    <w:p w:rsidR="00FF153E" w:rsidRDefault="00FF153E" w:rsidP="00FF153E">
      <w:pPr>
        <w:pStyle w:val="Code"/>
      </w:pPr>
      <w:r>
        <w:t>TBD</w:t>
      </w:r>
    </w:p>
    <w:p w:rsidR="009905A4" w:rsidRDefault="009905A4" w:rsidP="009905A4">
      <w:pPr>
        <w:pStyle w:val="Heading3"/>
      </w:pPr>
      <w:bookmarkStart w:id="20" w:name="_Toc309124879"/>
      <w:r>
        <w:t>Single Node Database Install</w:t>
      </w:r>
      <w:bookmarkEnd w:id="20"/>
    </w:p>
    <w:p w:rsidR="009905A4" w:rsidRDefault="009905A4" w:rsidP="00C722FB">
      <w:pPr>
        <w:pStyle w:val="NumberedList"/>
        <w:numPr>
          <w:ilvl w:val="0"/>
          <w:numId w:val="16"/>
        </w:numPr>
      </w:pPr>
      <w:r>
        <w:t>Re-run install.sh and choose “D” to install MySQL.</w:t>
      </w:r>
    </w:p>
    <w:p w:rsidR="009905A4" w:rsidRDefault="009905A4" w:rsidP="009905A4">
      <w:pPr>
        <w:pStyle w:val="Code"/>
      </w:pPr>
      <w:r>
        <w:t># ./install.sh</w:t>
      </w:r>
    </w:p>
    <w:p w:rsidR="009905A4" w:rsidRDefault="009905A4" w:rsidP="009905A4">
      <w:pPr>
        <w:pStyle w:val="Code"/>
      </w:pPr>
      <w:r>
        <w:t>Setting up the temporary repository...</w:t>
      </w:r>
    </w:p>
    <w:p w:rsidR="009905A4" w:rsidRDefault="009905A4" w:rsidP="009905A4">
      <w:pPr>
        <w:pStyle w:val="Code"/>
      </w:pPr>
      <w:r>
        <w:t>Cleaning Yum cache...</w:t>
      </w:r>
    </w:p>
    <w:p w:rsidR="009905A4" w:rsidRDefault="009905A4" w:rsidP="009905A4">
      <w:pPr>
        <w:pStyle w:val="Code"/>
      </w:pPr>
      <w:r>
        <w:t>Loaded plugins: fastestmirror</w:t>
      </w:r>
    </w:p>
    <w:p w:rsidR="009905A4" w:rsidRDefault="009905A4" w:rsidP="009905A4">
      <w:pPr>
        <w:pStyle w:val="Code"/>
      </w:pPr>
      <w:r>
        <w:t>11 metadata files removed</w:t>
      </w:r>
    </w:p>
    <w:p w:rsidR="009905A4" w:rsidRDefault="009905A4" w:rsidP="009905A4">
      <w:pPr>
        <w:pStyle w:val="Code"/>
      </w:pPr>
      <w:r>
        <w:t>Welcome to the CloudStack Installer.  What would you like to do?</w:t>
      </w:r>
    </w:p>
    <w:p w:rsidR="009905A4" w:rsidRDefault="009905A4" w:rsidP="009905A4">
      <w:pPr>
        <w:pStyle w:val="Code"/>
      </w:pPr>
    </w:p>
    <w:p w:rsidR="009905A4" w:rsidRDefault="009905A4" w:rsidP="009905A4">
      <w:pPr>
        <w:pStyle w:val="Code"/>
      </w:pPr>
      <w:r>
        <w:t xml:space="preserve">    A) Install the Agent</w:t>
      </w:r>
    </w:p>
    <w:p w:rsidR="009905A4" w:rsidRDefault="009905A4" w:rsidP="009905A4">
      <w:pPr>
        <w:pStyle w:val="Code"/>
      </w:pPr>
      <w:r>
        <w:t xml:space="preserve">    B) Install BareMetal Agent</w:t>
      </w:r>
    </w:p>
    <w:p w:rsidR="009905A4" w:rsidRDefault="009905A4" w:rsidP="009905A4">
      <w:pPr>
        <w:pStyle w:val="Code"/>
      </w:pPr>
      <w:r>
        <w:t xml:space="preserve">    S) Install the Usage Monitor</w:t>
      </w:r>
    </w:p>
    <w:p w:rsidR="009905A4" w:rsidRDefault="009905A4" w:rsidP="009905A4">
      <w:pPr>
        <w:pStyle w:val="Code"/>
      </w:pPr>
      <w:r>
        <w:t xml:space="preserve">    D) Install the database server</w:t>
      </w:r>
    </w:p>
    <w:p w:rsidR="009905A4" w:rsidRDefault="009905A4" w:rsidP="009905A4">
      <w:pPr>
        <w:pStyle w:val="Code"/>
      </w:pPr>
      <w:r>
        <w:t xml:space="preserve">    U) Upgrade the CloudStack packages installed on this computer</w:t>
      </w:r>
    </w:p>
    <w:p w:rsidR="009905A4" w:rsidRDefault="009905A4" w:rsidP="009905A4">
      <w:pPr>
        <w:pStyle w:val="Code"/>
      </w:pPr>
      <w:r>
        <w:t xml:space="preserve">    R) Stop any running CloudStack services and remove the CloudStack packages from this computer</w:t>
      </w:r>
    </w:p>
    <w:p w:rsidR="009905A4" w:rsidRDefault="009905A4" w:rsidP="009905A4">
      <w:pPr>
        <w:pStyle w:val="Code"/>
      </w:pPr>
      <w:r>
        <w:t xml:space="preserve">    Q) Quit</w:t>
      </w:r>
    </w:p>
    <w:p w:rsidR="009905A4" w:rsidRDefault="009905A4" w:rsidP="009905A4">
      <w:pPr>
        <w:pStyle w:val="Code"/>
      </w:pPr>
    </w:p>
    <w:p w:rsidR="009905A4" w:rsidRDefault="009905A4" w:rsidP="009905A4">
      <w:pPr>
        <w:pStyle w:val="Code"/>
      </w:pPr>
      <w:r>
        <w:t xml:space="preserve">    &gt; D</w:t>
      </w:r>
    </w:p>
    <w:p w:rsidR="009905A4" w:rsidRDefault="009905A4" w:rsidP="0069034E">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9905A4" w:rsidRDefault="009905A4" w:rsidP="009905A4">
      <w:pPr>
        <w:pStyle w:val="Code"/>
        <w:keepNext/>
      </w:pPr>
      <w:r w:rsidRPr="00984970">
        <w:t>innodb_rollback_on_timeout=1</w:t>
      </w:r>
    </w:p>
    <w:p w:rsidR="009905A4" w:rsidRDefault="009905A4" w:rsidP="009905A4">
      <w:pPr>
        <w:pStyle w:val="Code"/>
        <w:keepNext/>
      </w:pPr>
      <w:r w:rsidRPr="00D76EDB">
        <w:t>innodb_lock_wait_timeout=</w:t>
      </w:r>
      <w:r>
        <w:t>6</w:t>
      </w:r>
      <w:r w:rsidRPr="00D76EDB">
        <w:t>00</w:t>
      </w:r>
    </w:p>
    <w:p w:rsidR="009905A4" w:rsidRDefault="009905A4" w:rsidP="009905A4">
      <w:pPr>
        <w:pStyle w:val="Code"/>
        <w:keepNext/>
      </w:pPr>
      <w:r>
        <w:t>max_connections=350</w:t>
      </w:r>
    </w:p>
    <w:p w:rsidR="009905A4" w:rsidRDefault="009905A4" w:rsidP="009905A4">
      <w:pPr>
        <w:pStyle w:val="Code"/>
        <w:keepNext/>
      </w:pPr>
      <w:proofErr w:type="gramStart"/>
      <w:r>
        <w:t>log-bin=</w:t>
      </w:r>
      <w:proofErr w:type="gramEnd"/>
      <w:r>
        <w:t>mysql-bin</w:t>
      </w:r>
    </w:p>
    <w:p w:rsidR="009905A4" w:rsidRDefault="009905A4" w:rsidP="009905A4">
      <w:pPr>
        <w:pStyle w:val="Code"/>
      </w:pPr>
      <w:proofErr w:type="gramStart"/>
      <w:r>
        <w:t>binlog-format</w:t>
      </w:r>
      <w:proofErr w:type="gramEnd"/>
      <w:r>
        <w:t xml:space="preserve"> = 'ROW'</w:t>
      </w:r>
    </w:p>
    <w:p w:rsidR="009905A4" w:rsidRDefault="009905A4" w:rsidP="0069034E">
      <w:pPr>
        <w:pStyle w:val="ListParagraph"/>
      </w:pPr>
      <w:r w:rsidRPr="00A30D2B">
        <w:rPr>
          <w:b/>
        </w:rPr>
        <w:lastRenderedPageBreak/>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9905A4" w:rsidRDefault="009905A4" w:rsidP="0069034E">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commands, and substitute your own desired root password for &lt;password&gt;.</w:t>
      </w:r>
    </w:p>
    <w:p w:rsidR="009905A4" w:rsidRDefault="009905A4" w:rsidP="009905A4">
      <w:pPr>
        <w:pStyle w:val="Code"/>
      </w:pPr>
      <w:r>
        <w:t xml:space="preserve"># </w:t>
      </w:r>
      <w:proofErr w:type="gramStart"/>
      <w:r w:rsidRPr="0040383A">
        <w:t>service</w:t>
      </w:r>
      <w:proofErr w:type="gramEnd"/>
      <w:r w:rsidRPr="0040383A">
        <w:t xml:space="preserve"> mysqld start</w:t>
      </w:r>
    </w:p>
    <w:p w:rsidR="009905A4" w:rsidRDefault="009905A4" w:rsidP="009905A4">
      <w:pPr>
        <w:pStyle w:val="Code"/>
      </w:pPr>
      <w:r>
        <w:t xml:space="preserve"># </w:t>
      </w:r>
      <w:proofErr w:type="gramStart"/>
      <w:r>
        <w:t>mysql</w:t>
      </w:r>
      <w:proofErr w:type="gramEnd"/>
      <w:r>
        <w:t xml:space="preserve"> –u root</w:t>
      </w:r>
    </w:p>
    <w:p w:rsidR="009905A4" w:rsidRDefault="009905A4" w:rsidP="009905A4">
      <w:pPr>
        <w:pStyle w:val="Code"/>
      </w:pPr>
      <w:proofErr w:type="gramStart"/>
      <w:r>
        <w:t>mysql</w:t>
      </w:r>
      <w:proofErr w:type="gramEnd"/>
      <w:r>
        <w:t>&gt; SET PASSWORD = PASSWORD('&lt;password&gt;')</w:t>
      </w:r>
      <w:r w:rsidRPr="002473C8">
        <w:t>;</w:t>
      </w:r>
    </w:p>
    <w:p w:rsidR="009905A4" w:rsidRDefault="009905A4" w:rsidP="001B5BAE">
      <w:pPr>
        <w:pStyle w:val="NumberedList"/>
        <w:keepNext/>
        <w:ind w:left="547"/>
      </w:pPr>
      <w:r>
        <w:t>Set up the database. The following command creates the cloud user on the database.</w:t>
      </w:r>
    </w:p>
    <w:p w:rsidR="009905A4" w:rsidRDefault="009905A4" w:rsidP="001B5BAE">
      <w:pPr>
        <w:pStyle w:val="BulletedListlevel2"/>
        <w:keepNext/>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1B5BAE">
      <w:pPr>
        <w:pStyle w:val="BulletedListlevel2"/>
        <w:keepNext/>
      </w:pPr>
      <w:r>
        <w:t>In deploy-as, specify the username and password of the user deploying the database. In the following command, it is assumed the root user is deploying the database and creating the cloud user.</w:t>
      </w:r>
    </w:p>
    <w:p w:rsidR="009905A4" w:rsidRDefault="009905A4" w:rsidP="009905A4">
      <w:pPr>
        <w:pStyle w:val="Code"/>
      </w:pPr>
      <w:r>
        <w:t># cloud-setup-databases cloud:&lt;dbpassword&gt;@localhost --deploy-as=</w:t>
      </w:r>
      <w:proofErr w:type="gramStart"/>
      <w:r>
        <w:t>root:</w:t>
      </w:r>
      <w:proofErr w:type="gramEnd"/>
      <w:r>
        <w:t>&lt;password&gt;</w:t>
      </w:r>
    </w:p>
    <w:p w:rsidR="009905A4" w:rsidRDefault="009905A4" w:rsidP="0069034E">
      <w:pPr>
        <w:pStyle w:val="NumberedList"/>
      </w:pPr>
      <w:r>
        <w:t>Configure the OS for the Management Server using the following command. This command will set up iptables, sudoers, and start the Management Server.</w:t>
      </w:r>
    </w:p>
    <w:p w:rsidR="009905A4" w:rsidRDefault="009905A4" w:rsidP="009905A4">
      <w:pPr>
        <w:pStyle w:val="Code"/>
      </w:pPr>
      <w:r w:rsidRPr="002908E5">
        <w:t># cloud-setup-management</w:t>
      </w:r>
    </w:p>
    <w:p w:rsidR="00B6120D" w:rsidRDefault="00B6120D" w:rsidP="00B6120D">
      <w:pPr>
        <w:pStyle w:val="Heading2"/>
      </w:pPr>
      <w:bookmarkStart w:id="21" w:name="_Toc309124848"/>
      <w:r>
        <w:t>Single-Node Installation Complete! Next Steps</w:t>
      </w:r>
      <w:bookmarkEnd w:id="21"/>
    </w:p>
    <w:p w:rsidR="00B6120D" w:rsidRDefault="00B6120D" w:rsidP="00B6120D">
      <w:r>
        <w:t>Congratulations! You have now installed CloudStack Management Server. What should you do next?</w:t>
      </w:r>
    </w:p>
    <w:p w:rsidR="00B6120D" w:rsidRDefault="00B6120D" w:rsidP="00B6120D">
      <w:pPr>
        <w:pStyle w:val="BulletedList"/>
      </w:pPr>
      <w:r>
        <w:t xml:space="preserve">Even without adding any cloud infrastructure, you can run the UI to get a feel for what's offered and how you will interact with CloudStack on an ongoing basis. See </w:t>
      </w:r>
      <w:r>
        <w:fldChar w:fldCharType="begin"/>
      </w:r>
      <w:r>
        <w:instrText xml:space="preserve"> REF _Ref309123190 \h </w:instrText>
      </w:r>
      <w:r>
        <w:fldChar w:fldCharType="separate"/>
      </w:r>
      <w:r>
        <w:t>Log In to the CloudStack UI</w:t>
      </w:r>
      <w:r>
        <w:fldChar w:fldCharType="end"/>
      </w:r>
      <w:r>
        <w:t xml:space="preserve"> on page </w:t>
      </w:r>
      <w:r>
        <w:fldChar w:fldCharType="begin"/>
      </w:r>
      <w:r>
        <w:instrText xml:space="preserve"> PAGEREF _Ref309123190 \h </w:instrText>
      </w:r>
      <w:r>
        <w:fldChar w:fldCharType="separate"/>
      </w:r>
      <w:r>
        <w:rPr>
          <w:noProof/>
        </w:rPr>
        <w:t>26</w:t>
      </w:r>
      <w:r>
        <w:fldChar w:fldCharType="end"/>
      </w:r>
      <w:r>
        <w:t>.</w:t>
      </w:r>
    </w:p>
    <w:p w:rsidR="00B6120D" w:rsidRDefault="00B6120D" w:rsidP="00B6120D">
      <w:pPr>
        <w:pStyle w:val="BulletedList"/>
      </w:pPr>
      <w:r>
        <w:t>When you're ready, add the cloud infrastructure and try running some virtual machines on it, so you can watch how CloudStack manages the infrastructure. See TBD</w:t>
      </w:r>
    </w:p>
    <w:p w:rsidR="00B6120D" w:rsidRDefault="00B6120D" w:rsidP="00B6120D">
      <w:pPr>
        <w:pStyle w:val="BulletedList"/>
      </w:pPr>
      <w:r>
        <w:t xml:space="preserve">If desired, you can scale up by adding more Management Server nodes. See </w:t>
      </w:r>
      <w:r>
        <w:fldChar w:fldCharType="begin"/>
      </w:r>
      <w:r>
        <w:instrText xml:space="preserve"> REF _Ref308815925 \h </w:instrText>
      </w:r>
      <w:r>
        <w:fldChar w:fldCharType="separate"/>
      </w:r>
      <w:r>
        <w:t>Management Server Multi-Node Installation</w:t>
      </w:r>
      <w:r>
        <w:fldChar w:fldCharType="end"/>
      </w:r>
      <w:r>
        <w:t xml:space="preserve"> on page </w:t>
      </w:r>
      <w:r>
        <w:fldChar w:fldCharType="begin"/>
      </w:r>
      <w:r>
        <w:instrText xml:space="preserve"> PAGEREF _Ref308815925 \h </w:instrText>
      </w:r>
      <w:r>
        <w:fldChar w:fldCharType="separate"/>
      </w:r>
      <w:r>
        <w:rPr>
          <w:noProof/>
        </w:rPr>
        <w:t>38</w:t>
      </w:r>
      <w:r>
        <w:fldChar w:fldCharType="end"/>
      </w:r>
      <w:r>
        <w:t>.</w:t>
      </w:r>
    </w:p>
    <w:p w:rsidR="00B6120D" w:rsidRDefault="00B6120D" w:rsidP="009905A4"/>
    <w:p w:rsidR="009905A4" w:rsidRDefault="00D60423" w:rsidP="00D60423">
      <w:pPr>
        <w:pStyle w:val="Heading1"/>
      </w:pPr>
      <w:bookmarkStart w:id="22" w:name="_Ref266362043"/>
      <w:bookmarkStart w:id="23" w:name="_Ref308815925"/>
      <w:bookmarkStart w:id="24" w:name="_Toc309124880"/>
      <w:r>
        <w:lastRenderedPageBreak/>
        <w:t xml:space="preserve">Management Server </w:t>
      </w:r>
      <w:r w:rsidR="009905A4">
        <w:t>Multi-Node Install</w:t>
      </w:r>
      <w:bookmarkEnd w:id="22"/>
      <w:r>
        <w:t>ation</w:t>
      </w:r>
      <w:bookmarkEnd w:id="23"/>
      <w:bookmarkEnd w:id="24"/>
    </w:p>
    <w:p w:rsidR="003A1984" w:rsidRDefault="003A1984" w:rsidP="009905A4">
      <w:r>
        <w:rPr>
          <w:noProof/>
          <w:lang w:bidi="ar-SA"/>
        </w:rPr>
        <w:drawing>
          <wp:inline distT="0" distB="0" distL="0" distR="0" wp14:anchorId="71EDF99B" wp14:editId="518D97AF">
            <wp:extent cx="6858000" cy="90170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12">
                      <a:extLst>
                        <a:ext uri="{28A0092B-C50C-407E-A947-70E740481C1C}">
                          <a14:useLocalDpi xmlns:a14="http://schemas.microsoft.com/office/drawing/2010/main" val="0"/>
                        </a:ext>
                      </a:extLst>
                    </a:blip>
                    <a:stretch>
                      <a:fillRect/>
                    </a:stretch>
                  </pic:blipFill>
                  <pic:spPr>
                    <a:xfrm>
                      <a:off x="0" y="0"/>
                      <a:ext cx="6858000" cy="901700"/>
                    </a:xfrm>
                    <a:prstGeom prst="rect">
                      <a:avLst/>
                    </a:prstGeom>
                  </pic:spPr>
                </pic:pic>
              </a:graphicData>
            </a:graphic>
          </wp:inline>
        </w:drawing>
      </w:r>
    </w:p>
    <w:p w:rsidR="009905A4" w:rsidRDefault="009905A4" w:rsidP="009905A4">
      <w:r>
        <w:t>This section describes installing multiple Management Servers and installing MySQL on a node separate from the Management Servers.</w:t>
      </w:r>
    </w:p>
    <w:p w:rsidR="00D60423" w:rsidRDefault="00D60423" w:rsidP="00D60423">
      <w:pPr>
        <w:pStyle w:val="Heading2"/>
      </w:pPr>
      <w:bookmarkStart w:id="25" w:name="_Toc309124881"/>
      <w:r>
        <w:t>System Requirements</w:t>
      </w:r>
      <w:r w:rsidR="001B5BAE">
        <w:t xml:space="preserve"> for Management Server</w:t>
      </w:r>
      <w:bookmarkEnd w:id="25"/>
    </w:p>
    <w:p w:rsidR="00D60423" w:rsidRDefault="00D60423" w:rsidP="0069034E">
      <w:pPr>
        <w:pStyle w:val="BulletedList"/>
      </w:pPr>
      <w:r>
        <w:t>Operating system: RHEL/CentOS 5.4+ 64-bit or RHEL6 64-bit</w:t>
      </w:r>
    </w:p>
    <w:p w:rsidR="00D60423" w:rsidRDefault="00D60423" w:rsidP="0069034E">
      <w:pPr>
        <w:pStyle w:val="BulletedList"/>
      </w:pPr>
      <w:r>
        <w:t>64-bit x86 CPU (more cores results in better performance)</w:t>
      </w:r>
    </w:p>
    <w:p w:rsidR="00D60423" w:rsidRDefault="00D60423" w:rsidP="0069034E">
      <w:pPr>
        <w:pStyle w:val="BulletedList"/>
      </w:pPr>
      <w:r>
        <w:t>2 GB of memory</w:t>
      </w:r>
    </w:p>
    <w:p w:rsidR="00D60423" w:rsidRDefault="00D60423" w:rsidP="0069034E">
      <w:pPr>
        <w:pStyle w:val="BulletedList"/>
      </w:pPr>
      <w:r>
        <w:t>80 GB of local disk</w:t>
      </w:r>
    </w:p>
    <w:p w:rsidR="00D60423" w:rsidRDefault="00D60423" w:rsidP="0069034E">
      <w:pPr>
        <w:pStyle w:val="BulletedList"/>
      </w:pPr>
      <w:r>
        <w:t>At least 1 NIC</w:t>
      </w:r>
    </w:p>
    <w:p w:rsidR="00D60423" w:rsidRDefault="00D60423" w:rsidP="0069034E">
      <w:pPr>
        <w:pStyle w:val="BulletedList"/>
      </w:pPr>
      <w:r>
        <w:t>Statically allocated IP address</w:t>
      </w:r>
    </w:p>
    <w:p w:rsidR="00D60423" w:rsidRDefault="00D60423" w:rsidP="0069034E">
      <w:pPr>
        <w:pStyle w:val="BulletedList"/>
      </w:pPr>
      <w:r>
        <w:t>Fully qualified domain name as returned by the hostname command</w:t>
      </w:r>
    </w:p>
    <w:p w:rsidR="00D60423" w:rsidRDefault="00D60423" w:rsidP="00D60423">
      <w:pPr>
        <w:pStyle w:val="Heading2"/>
      </w:pPr>
      <w:bookmarkStart w:id="26" w:name="_Toc309124882"/>
      <w:r>
        <w:t>Management Server Multi-Node Installation Overview</w:t>
      </w:r>
      <w:bookmarkEnd w:id="26"/>
    </w:p>
    <w:p w:rsidR="00D60423" w:rsidRDefault="00D60423" w:rsidP="00D60423">
      <w:r>
        <w:t>The Management Server download includes everything you need to get started, except MySQL. This includes the Management Server software as well as dependencies.</w:t>
      </w:r>
    </w:p>
    <w:p w:rsidR="00D60423" w:rsidRDefault="00D60423" w:rsidP="00D60423">
      <w:r>
        <w:t>The procedure for the installation is:</w:t>
      </w:r>
    </w:p>
    <w:p w:rsidR="009905A4" w:rsidRDefault="009905A4" w:rsidP="00C722FB">
      <w:pPr>
        <w:pStyle w:val="NumberedList"/>
        <w:numPr>
          <w:ilvl w:val="0"/>
          <w:numId w:val="13"/>
        </w:numPr>
      </w:pPr>
      <w:r>
        <w:t>Install the first Management Server</w:t>
      </w:r>
    </w:p>
    <w:p w:rsidR="009905A4" w:rsidRDefault="009905A4" w:rsidP="0069034E">
      <w:pPr>
        <w:pStyle w:val="NumberedList"/>
      </w:pPr>
      <w:r>
        <w:t>In</w:t>
      </w:r>
      <w:r w:rsidR="00D60423">
        <w:t>stall MySQL on a separate node</w:t>
      </w:r>
    </w:p>
    <w:p w:rsidR="009905A4" w:rsidRDefault="009905A4" w:rsidP="0069034E">
      <w:pPr>
        <w:pStyle w:val="NumberedList"/>
      </w:pPr>
      <w:r>
        <w:t>Set up the MySQL database</w:t>
      </w:r>
    </w:p>
    <w:p w:rsidR="009905A4" w:rsidRDefault="009905A4" w:rsidP="0069034E">
      <w:pPr>
        <w:pStyle w:val="NumberedList"/>
      </w:pPr>
      <w:r>
        <w:t>Install additional Management Servers</w:t>
      </w:r>
    </w:p>
    <w:p w:rsidR="009905A4" w:rsidRDefault="009905A4" w:rsidP="009905A4">
      <w:pPr>
        <w:pStyle w:val="Heading3"/>
      </w:pPr>
      <w:bookmarkStart w:id="27" w:name="_Toc265175082"/>
      <w:bookmarkStart w:id="28" w:name="_Toc266277104"/>
      <w:bookmarkStart w:id="29" w:name="_Toc309124883"/>
      <w:bookmarkEnd w:id="27"/>
      <w:bookmarkEnd w:id="28"/>
      <w:r>
        <w:t>Install the First Management Server</w:t>
      </w:r>
      <w:bookmarkEnd w:id="29"/>
    </w:p>
    <w:p w:rsidR="009905A4" w:rsidRDefault="009905A4" w:rsidP="00C722FB">
      <w:pPr>
        <w:pStyle w:val="NumberedList"/>
        <w:numPr>
          <w:ilvl w:val="0"/>
          <w:numId w:val="14"/>
        </w:numPr>
      </w:pPr>
      <w:r>
        <w:t>Install the CloudStack packages. You should have a file in the form of “CloudStack-NNNN.tar.gz”. Untar the file and then run the install.sh script inside it:</w:t>
      </w:r>
    </w:p>
    <w:p w:rsidR="009905A4" w:rsidRDefault="009905A4" w:rsidP="009905A4">
      <w:pPr>
        <w:pStyle w:val="Code"/>
      </w:pPr>
      <w:r>
        <w:t xml:space="preserve"># </w:t>
      </w:r>
      <w:proofErr w:type="gramStart"/>
      <w:r>
        <w:t>tar</w:t>
      </w:r>
      <w:proofErr w:type="gramEnd"/>
      <w:r>
        <w:t xml:space="preserve"> xz</w:t>
      </w:r>
      <w:r w:rsidRPr="00600B31">
        <w:t xml:space="preserve">f </w:t>
      </w:r>
      <w:r>
        <w:t>CloudStack-2.2.12</w:t>
      </w:r>
      <w:r w:rsidRPr="005F529B">
        <w:t>-1-centos.tar.gz</w:t>
      </w:r>
    </w:p>
    <w:p w:rsidR="009905A4" w:rsidRDefault="009905A4" w:rsidP="009905A4">
      <w:pPr>
        <w:pStyle w:val="Code"/>
      </w:pPr>
      <w:r>
        <w:t xml:space="preserve"># </w:t>
      </w:r>
      <w:proofErr w:type="gramStart"/>
      <w:r>
        <w:t>cd</w:t>
      </w:r>
      <w:proofErr w:type="gramEnd"/>
      <w:r>
        <w:t xml:space="preserve"> CloudStack-2.2.12-1-centos</w:t>
      </w:r>
    </w:p>
    <w:p w:rsidR="009905A4" w:rsidRDefault="009905A4" w:rsidP="009905A4">
      <w:pPr>
        <w:pStyle w:val="Code"/>
      </w:pPr>
      <w:r>
        <w:t># .</w:t>
      </w:r>
      <w:r w:rsidRPr="00600B31">
        <w:t>/install.sh</w:t>
      </w:r>
    </w:p>
    <w:p w:rsidR="009905A4" w:rsidRDefault="009905A4" w:rsidP="0069034E">
      <w:pPr>
        <w:pStyle w:val="NumberedList"/>
      </w:pPr>
      <w:r>
        <w:t xml:space="preserve">Choose “M” to install the Management Server software.  </w:t>
      </w:r>
    </w:p>
    <w:p w:rsidR="009905A4" w:rsidRDefault="009905A4" w:rsidP="009905A4">
      <w:pPr>
        <w:pStyle w:val="Heading3"/>
      </w:pPr>
      <w:bookmarkStart w:id="30" w:name="_Toc309124884"/>
      <w:r>
        <w:lastRenderedPageBreak/>
        <w:t>Install the Database</w:t>
      </w:r>
      <w:bookmarkEnd w:id="30"/>
    </w:p>
    <w:p w:rsidR="009905A4" w:rsidRDefault="009905A4" w:rsidP="001B5BAE">
      <w:pPr>
        <w:pStyle w:val="NumberedList"/>
        <w:keepNext/>
        <w:numPr>
          <w:ilvl w:val="0"/>
          <w:numId w:val="15"/>
        </w:numPr>
        <w:ind w:left="547"/>
      </w:pPr>
      <w:r>
        <w:t>Log in as root to your Database Node and run the following commands. If you are going to install a replica database then log in to the master.</w:t>
      </w:r>
    </w:p>
    <w:p w:rsidR="009905A4" w:rsidRDefault="009905A4" w:rsidP="009905A4">
      <w:pPr>
        <w:pStyle w:val="Code"/>
      </w:pPr>
      <w:r>
        <w:t xml:space="preserve"># </w:t>
      </w:r>
      <w:proofErr w:type="gramStart"/>
      <w:r w:rsidRPr="0040383A">
        <w:t>yum</w:t>
      </w:r>
      <w:proofErr w:type="gramEnd"/>
      <w:r w:rsidRPr="0040383A">
        <w:t xml:space="preserve"> install mysql-server</w:t>
      </w:r>
      <w:r>
        <w:t xml:space="preserve">   </w:t>
      </w:r>
    </w:p>
    <w:p w:rsidR="009905A4" w:rsidRDefault="009905A4" w:rsidP="009905A4">
      <w:pPr>
        <w:pStyle w:val="Code"/>
      </w:pPr>
      <w:r>
        <w:t xml:space="preserve"># </w:t>
      </w:r>
      <w:proofErr w:type="gramStart"/>
      <w:r w:rsidRPr="0040383A">
        <w:t>chkconfig</w:t>
      </w:r>
      <w:proofErr w:type="gramEnd"/>
      <w:r w:rsidRPr="0040383A">
        <w:t xml:space="preserve"> --level 35 mysqld on</w:t>
      </w:r>
    </w:p>
    <w:p w:rsidR="009905A4" w:rsidRDefault="009905A4" w:rsidP="0069034E">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2 Management Servers.</w:t>
      </w:r>
    </w:p>
    <w:p w:rsidR="009905A4" w:rsidRDefault="009905A4" w:rsidP="009905A4">
      <w:pPr>
        <w:pStyle w:val="Code"/>
      </w:pPr>
      <w:r w:rsidRPr="00984970">
        <w:t>innodb_rollback_on_timeout=1</w:t>
      </w:r>
    </w:p>
    <w:p w:rsidR="009905A4" w:rsidRDefault="009905A4" w:rsidP="009905A4">
      <w:pPr>
        <w:pStyle w:val="Code"/>
      </w:pPr>
      <w:r w:rsidRPr="00D76EDB">
        <w:t>innodb_lock_wait_timeout=</w:t>
      </w:r>
      <w:r>
        <w:t>6</w:t>
      </w:r>
      <w:r w:rsidRPr="00D76EDB">
        <w:t>00</w:t>
      </w:r>
    </w:p>
    <w:p w:rsidR="009905A4" w:rsidRDefault="009905A4" w:rsidP="009905A4">
      <w:pPr>
        <w:pStyle w:val="Code"/>
      </w:pPr>
      <w:r>
        <w:t>max_connections=700</w:t>
      </w:r>
    </w:p>
    <w:p w:rsidR="009905A4" w:rsidRDefault="009905A4" w:rsidP="009905A4">
      <w:pPr>
        <w:pStyle w:val="Code"/>
      </w:pPr>
      <w:proofErr w:type="gramStart"/>
      <w:r>
        <w:t>log-bin=</w:t>
      </w:r>
      <w:proofErr w:type="gramEnd"/>
      <w:r>
        <w:t>mysql-bin</w:t>
      </w:r>
    </w:p>
    <w:p w:rsidR="009905A4" w:rsidRDefault="009905A4" w:rsidP="009905A4">
      <w:pPr>
        <w:pStyle w:val="Code"/>
      </w:pPr>
      <w:proofErr w:type="gramStart"/>
      <w:r>
        <w:t>binlog-format</w:t>
      </w:r>
      <w:proofErr w:type="gramEnd"/>
      <w:r>
        <w:t xml:space="preserve"> = 'ROW'</w:t>
      </w:r>
    </w:p>
    <w:p w:rsidR="009905A4" w:rsidRDefault="009905A4" w:rsidP="0069034E">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9905A4" w:rsidRDefault="009905A4" w:rsidP="0069034E">
      <w:pPr>
        <w:pStyle w:val="NumberedList"/>
      </w:pPr>
      <w:r>
        <w:t xml:space="preserve">Start the MySQL service, </w:t>
      </w:r>
      <w:proofErr w:type="gramStart"/>
      <w:r>
        <w:t>then</w:t>
      </w:r>
      <w:proofErr w:type="gramEnd"/>
      <w:r>
        <w:t xml:space="preserve"> invoke MySQL as the root user.</w:t>
      </w:r>
    </w:p>
    <w:p w:rsidR="009905A4" w:rsidRDefault="009905A4" w:rsidP="009905A4">
      <w:pPr>
        <w:pStyle w:val="Code"/>
      </w:pPr>
      <w:r>
        <w:t xml:space="preserve"># </w:t>
      </w:r>
      <w:proofErr w:type="gramStart"/>
      <w:r w:rsidRPr="0040383A">
        <w:t>service</w:t>
      </w:r>
      <w:proofErr w:type="gramEnd"/>
      <w:r w:rsidRPr="0040383A">
        <w:t xml:space="preserve"> mysqld start</w:t>
      </w:r>
    </w:p>
    <w:p w:rsidR="009905A4" w:rsidRDefault="009905A4" w:rsidP="009905A4">
      <w:pPr>
        <w:pStyle w:val="Code"/>
      </w:pPr>
      <w:r>
        <w:t xml:space="preserve"># </w:t>
      </w:r>
      <w:proofErr w:type="gramStart"/>
      <w:r>
        <w:t>mysql</w:t>
      </w:r>
      <w:proofErr w:type="gramEnd"/>
      <w:r>
        <w:t xml:space="preserve"> –u root</w:t>
      </w:r>
    </w:p>
    <w:p w:rsidR="009905A4" w:rsidRDefault="009905A4" w:rsidP="0069034E">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p>
    <w:p w:rsidR="009905A4" w:rsidRDefault="009905A4" w:rsidP="009905A4">
      <w:pPr>
        <w:pStyle w:val="Code"/>
      </w:pPr>
      <w:proofErr w:type="gramStart"/>
      <w:r>
        <w:t>mysql</w:t>
      </w:r>
      <w:proofErr w:type="gramEnd"/>
      <w:r>
        <w:t>&gt; SET PASSWORD = PASSWORD('&lt;password&gt;')</w:t>
      </w:r>
      <w:r w:rsidRPr="002473C8">
        <w:t>;</w:t>
      </w:r>
    </w:p>
    <w:p w:rsidR="009905A4" w:rsidRDefault="009905A4" w:rsidP="0069034E">
      <w:pPr>
        <w:pStyle w:val="NumberedList"/>
      </w:pPr>
      <w:r>
        <w:t>To grant access privileges to remote users, run the following command from the mysql prompt:</w:t>
      </w:r>
    </w:p>
    <w:p w:rsidR="009905A4" w:rsidRDefault="009905A4" w:rsidP="009905A4">
      <w:pPr>
        <w:pStyle w:val="Code"/>
      </w:pPr>
      <w:r>
        <w:t xml:space="preserve">mysql&gt; </w:t>
      </w:r>
      <w:r w:rsidRPr="002473C8">
        <w:t>GRANT ALL PRIVILEGES ON *.* TO ‘root’@’%’ WITH GRANT OPTION;</w:t>
      </w:r>
    </w:p>
    <w:p w:rsidR="009905A4" w:rsidRDefault="009905A4" w:rsidP="0069034E">
      <w:pPr>
        <w:pStyle w:val="NumberedList"/>
      </w:pPr>
      <w:r>
        <w:t>Restart the MySQL service.</w:t>
      </w:r>
    </w:p>
    <w:p w:rsidR="009905A4" w:rsidRDefault="009905A4" w:rsidP="009905A4">
      <w:pPr>
        <w:pStyle w:val="Code"/>
      </w:pPr>
      <w:r>
        <w:t xml:space="preserve"># </w:t>
      </w:r>
      <w:proofErr w:type="gramStart"/>
      <w:r w:rsidRPr="002473C8">
        <w:t>service</w:t>
      </w:r>
      <w:proofErr w:type="gramEnd"/>
      <w:r w:rsidRPr="002473C8">
        <w:t xml:space="preserve"> mysql</w:t>
      </w:r>
      <w:r>
        <w:t>d</w:t>
      </w:r>
      <w:r w:rsidRPr="002473C8">
        <w:t xml:space="preserve"> restart</w:t>
      </w:r>
    </w:p>
    <w:p w:rsidR="009905A4" w:rsidRDefault="009905A4" w:rsidP="0069034E">
      <w:pPr>
        <w:pStyle w:val="NumberedList"/>
      </w:pPr>
      <w:r>
        <w:t>Open the MySQL server port (3306) in the firewall to allow remote clients to connect.</w:t>
      </w:r>
    </w:p>
    <w:p w:rsidR="009905A4" w:rsidRDefault="009905A4" w:rsidP="009905A4">
      <w:pPr>
        <w:pStyle w:val="Code"/>
      </w:pPr>
      <w:r>
        <w:t xml:space="preserve"># </w:t>
      </w:r>
      <w:proofErr w:type="gramStart"/>
      <w:r>
        <w:t>iptables</w:t>
      </w:r>
      <w:proofErr w:type="gramEnd"/>
      <w:r>
        <w:t xml:space="preserve"> –I INPUT –p tcp --dport 3306 –j ACCEPT</w:t>
      </w:r>
    </w:p>
    <w:p w:rsidR="009905A4" w:rsidRDefault="009905A4" w:rsidP="0069034E">
      <w:pPr>
        <w:pStyle w:val="NumberedList"/>
      </w:pPr>
      <w:r>
        <w:t>Edit the /etc/sysconfig/iptables file and add the following lines at the beginning of the INPUT chain.</w:t>
      </w:r>
    </w:p>
    <w:p w:rsidR="009905A4" w:rsidRDefault="009905A4" w:rsidP="009905A4">
      <w:pPr>
        <w:pStyle w:val="Code"/>
      </w:pPr>
      <w:r>
        <w:t>-A INPUT –p tcp --dport 3306 –j ACCEPT</w:t>
      </w:r>
    </w:p>
    <w:p w:rsidR="009905A4" w:rsidRDefault="00D60423" w:rsidP="009905A4">
      <w:pPr>
        <w:pStyle w:val="Heading3"/>
      </w:pPr>
      <w:bookmarkStart w:id="31" w:name="_Toc265175085"/>
      <w:bookmarkStart w:id="32" w:name="_Toc265175087"/>
      <w:bookmarkStart w:id="33" w:name="_Toc266277107"/>
      <w:bookmarkStart w:id="34" w:name="_Toc309124885"/>
      <w:bookmarkEnd w:id="31"/>
      <w:bookmarkEnd w:id="32"/>
      <w:bookmarkEnd w:id="33"/>
      <w:r>
        <w:t>Create and Initialize</w:t>
      </w:r>
      <w:r w:rsidR="009905A4">
        <w:t xml:space="preserve"> the Database</w:t>
      </w:r>
      <w:bookmarkEnd w:id="34"/>
    </w:p>
    <w:p w:rsidR="009905A4" w:rsidRDefault="009905A4" w:rsidP="00C722FB">
      <w:pPr>
        <w:pStyle w:val="NumberedList"/>
        <w:numPr>
          <w:ilvl w:val="0"/>
          <w:numId w:val="18"/>
        </w:numPr>
      </w:pPr>
      <w:r>
        <w:t>Return to the root shell on your first Management Server.</w:t>
      </w:r>
    </w:p>
    <w:p w:rsidR="009905A4" w:rsidRDefault="009905A4" w:rsidP="001B5BAE">
      <w:pPr>
        <w:pStyle w:val="NumberedList"/>
        <w:keepNext/>
        <w:ind w:left="547"/>
      </w:pPr>
      <w:r>
        <w:lastRenderedPageBreak/>
        <w:t>Set up the database. The following command creates the cloud user on the database.</w:t>
      </w:r>
    </w:p>
    <w:p w:rsidR="009905A4" w:rsidRDefault="009905A4" w:rsidP="001B5BAE">
      <w:pPr>
        <w:pStyle w:val="BulletedListlevel2"/>
        <w:keepNext/>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1B5BAE">
      <w:pPr>
        <w:pStyle w:val="BulletedListlevel2"/>
        <w:keepNext/>
      </w:pPr>
      <w:r>
        <w:t>In dbhost, provide the hostname of the database node.</w:t>
      </w:r>
    </w:p>
    <w:p w:rsidR="009905A4" w:rsidRDefault="009905A4" w:rsidP="001B5BAE">
      <w:pPr>
        <w:pStyle w:val="BulletedListlevel2"/>
        <w:keepNext/>
      </w:pPr>
      <w:r>
        <w:t xml:space="preserve">In deploy-as, specify the username and password of the user deploying the database. For example, if you originally installed MySQL with user “root” and password “password”, provide </w:t>
      </w:r>
      <w:r w:rsidRPr="0098226B">
        <w:rPr>
          <w:rStyle w:val="Codeinline"/>
        </w:rPr>
        <w:t>--deploy-as=root:password</w:t>
      </w:r>
      <w:r>
        <w:t>.</w:t>
      </w:r>
    </w:p>
    <w:p w:rsidR="009905A4" w:rsidRDefault="009905A4" w:rsidP="009905A4">
      <w:pPr>
        <w:pStyle w:val="Code"/>
      </w:pPr>
      <w:r>
        <w:t xml:space="preserve"># cloud-setup-databases </w:t>
      </w:r>
      <w:proofErr w:type="gramStart"/>
      <w:r>
        <w:t>cloud:</w:t>
      </w:r>
      <w:proofErr w:type="gramEnd"/>
      <w:r>
        <w:t>&lt;dbpassword&gt;@&lt;dbhost&gt; --deploy-as=root:&lt;password&gt;</w:t>
      </w:r>
    </w:p>
    <w:p w:rsidR="009905A4" w:rsidRPr="00044504" w:rsidRDefault="009905A4" w:rsidP="0069034E">
      <w:pPr>
        <w:pStyle w:val="ListParagraph"/>
      </w:pPr>
      <w:r w:rsidRPr="000B63CB">
        <w:rPr>
          <w:b/>
        </w:rPr>
        <w:t>Best Practice:</w:t>
      </w:r>
      <w:r w:rsidRPr="001C6B22">
        <w:t xml:space="preserve"> </w:t>
      </w:r>
      <w:r>
        <w:t>On RHEL and CentOS</w:t>
      </w:r>
      <w:r w:rsidRPr="001C6B22">
        <w:t>, SQL does not set a root password</w:t>
      </w:r>
      <w:r>
        <w:t xml:space="preserve"> by default</w:t>
      </w:r>
      <w:r w:rsidRPr="001C6B22">
        <w:t xml:space="preserve">. It is very strongly recommended that you set a </w:t>
      </w:r>
      <w:r>
        <w:t xml:space="preserve">root </w:t>
      </w:r>
      <w:r w:rsidRPr="001C6B22">
        <w:t>password as a security precaution.</w:t>
      </w:r>
    </w:p>
    <w:p w:rsidR="009905A4" w:rsidRDefault="009905A4" w:rsidP="009905A4">
      <w:pPr>
        <w:pStyle w:val="Heading3"/>
      </w:pPr>
      <w:bookmarkStart w:id="35" w:name="_Toc265175089"/>
      <w:bookmarkStart w:id="36" w:name="_Toc309124886"/>
      <w:bookmarkEnd w:id="35"/>
      <w:r>
        <w:t>OS Configuration for the Management Server</w:t>
      </w:r>
      <w:r w:rsidR="00D60423">
        <w:t xml:space="preserve"> (Multi-Node)</w:t>
      </w:r>
      <w:bookmarkEnd w:id="36"/>
    </w:p>
    <w:p w:rsidR="009905A4" w:rsidRDefault="009905A4" w:rsidP="009905A4">
      <w:r>
        <w:t>Now run a script that will set up iptables rules and SELinux for use by the Management Server. It will also chkconfig off and start the Management Server.</w:t>
      </w:r>
    </w:p>
    <w:p w:rsidR="009905A4" w:rsidRDefault="009905A4" w:rsidP="009905A4">
      <w:pPr>
        <w:pStyle w:val="Code"/>
      </w:pPr>
      <w:r w:rsidRPr="005D7B47">
        <w:t># cloud-setup-management</w:t>
      </w:r>
    </w:p>
    <w:p w:rsidR="009905A4" w:rsidRDefault="009905A4" w:rsidP="009905A4">
      <w:pPr>
        <w:pStyle w:val="Heading3"/>
      </w:pPr>
      <w:bookmarkStart w:id="37" w:name="_Toc309124887"/>
      <w:r>
        <w:t>Prepare and Start Additional Management Servers</w:t>
      </w:r>
      <w:bookmarkEnd w:id="37"/>
    </w:p>
    <w:p w:rsidR="009905A4" w:rsidRPr="009C0839" w:rsidRDefault="009905A4" w:rsidP="009905A4">
      <w:r>
        <w:t>For your second and subsequent Management Servers</w:t>
      </w:r>
      <w:r w:rsidR="001B5BAE">
        <w:t>,</w:t>
      </w:r>
      <w:r>
        <w:t xml:space="preserve"> you will install CloudStack, connect it to the database, and set up the OS for the Management Server. </w:t>
      </w:r>
    </w:p>
    <w:p w:rsidR="009905A4" w:rsidRDefault="009905A4" w:rsidP="00C722FB">
      <w:pPr>
        <w:pStyle w:val="NumberedList"/>
        <w:numPr>
          <w:ilvl w:val="0"/>
          <w:numId w:val="19"/>
        </w:numPr>
      </w:pPr>
      <w:r>
        <w:t>Run these commands on each additional Management Server:</w:t>
      </w:r>
    </w:p>
    <w:p w:rsidR="009905A4" w:rsidRDefault="009905A4" w:rsidP="009905A4">
      <w:pPr>
        <w:pStyle w:val="Code"/>
      </w:pPr>
      <w:r>
        <w:t xml:space="preserve"># </w:t>
      </w:r>
      <w:proofErr w:type="gramStart"/>
      <w:r>
        <w:t>tar</w:t>
      </w:r>
      <w:proofErr w:type="gramEnd"/>
      <w:r>
        <w:t xml:space="preserve"> xz</w:t>
      </w:r>
      <w:r w:rsidRPr="00600B31">
        <w:t xml:space="preserve">f </w:t>
      </w:r>
      <w:r>
        <w:t>CloudStack-2.2.12</w:t>
      </w:r>
      <w:r w:rsidRPr="005F529B">
        <w:t>-1-centos.tar.gz</w:t>
      </w:r>
    </w:p>
    <w:p w:rsidR="009905A4" w:rsidRDefault="009905A4" w:rsidP="009905A4">
      <w:pPr>
        <w:pStyle w:val="Code"/>
      </w:pPr>
      <w:r>
        <w:t xml:space="preserve"># </w:t>
      </w:r>
      <w:proofErr w:type="gramStart"/>
      <w:r>
        <w:t>cd</w:t>
      </w:r>
      <w:proofErr w:type="gramEnd"/>
      <w:r>
        <w:t xml:space="preserve"> CloudStack-2.2.12-1-centos</w:t>
      </w:r>
    </w:p>
    <w:p w:rsidR="009905A4" w:rsidRDefault="009905A4" w:rsidP="009905A4">
      <w:pPr>
        <w:pStyle w:val="Code"/>
      </w:pPr>
      <w:r>
        <w:t># .</w:t>
      </w:r>
      <w:r w:rsidRPr="00600B31">
        <w:t>/install.sh</w:t>
      </w:r>
    </w:p>
    <w:p w:rsidR="009905A4" w:rsidRDefault="009905A4" w:rsidP="0069034E">
      <w:pPr>
        <w:pStyle w:val="NumberedList"/>
      </w:pPr>
      <w:r>
        <w:t xml:space="preserve">Choose “M” to install the Management Server. </w:t>
      </w:r>
    </w:p>
    <w:p w:rsidR="009905A4" w:rsidRDefault="009905A4" w:rsidP="0069034E">
      <w:pPr>
        <w:pStyle w:val="NumberedList"/>
      </w:pPr>
      <w:r>
        <w:t xml:space="preserve">Configure the database client. </w:t>
      </w:r>
      <w:r w:rsidRPr="00DD0811">
        <w:t xml:space="preserve">Note the absence of the </w:t>
      </w:r>
      <w:r w:rsidRPr="0098226B">
        <w:rPr>
          <w:rStyle w:val="Codeinline"/>
        </w:rPr>
        <w:t>--deploy-as</w:t>
      </w:r>
      <w:r w:rsidRPr="00DD0811">
        <w:t xml:space="preserve"> argument in this case.</w:t>
      </w:r>
    </w:p>
    <w:p w:rsidR="009905A4" w:rsidRDefault="009905A4" w:rsidP="009905A4">
      <w:pPr>
        <w:pStyle w:val="Code"/>
      </w:pPr>
      <w:r w:rsidRPr="00492F10">
        <w:t># cloud-setup-databa</w:t>
      </w:r>
      <w:r>
        <w:t xml:space="preserve">ses </w:t>
      </w:r>
      <w:proofErr w:type="gramStart"/>
      <w:r>
        <w:t>cloud:</w:t>
      </w:r>
      <w:proofErr w:type="gramEnd"/>
      <w:r>
        <w:t>&lt;dbpassword&gt;@&lt;dbhost&gt;</w:t>
      </w:r>
    </w:p>
    <w:p w:rsidR="009905A4" w:rsidRDefault="009905A4" w:rsidP="0069034E">
      <w:pPr>
        <w:pStyle w:val="NumberedList"/>
      </w:pPr>
      <w:r>
        <w:t>Configure the OS and start the Management Server:</w:t>
      </w:r>
    </w:p>
    <w:p w:rsidR="009905A4" w:rsidRDefault="009905A4" w:rsidP="009905A4">
      <w:pPr>
        <w:pStyle w:val="Code"/>
      </w:pPr>
      <w:r w:rsidRPr="00492F10">
        <w:t># cloud-setup-management</w:t>
      </w:r>
    </w:p>
    <w:p w:rsidR="009905A4" w:rsidRDefault="009905A4" w:rsidP="009C0839">
      <w:pPr>
        <w:pStyle w:val="ListParagraph"/>
      </w:pPr>
      <w:r>
        <w:t>The Management Server on this node should now be running.</w:t>
      </w:r>
    </w:p>
    <w:p w:rsidR="009C0839" w:rsidRDefault="009C0839" w:rsidP="009C0839">
      <w:pPr>
        <w:pStyle w:val="NumberedList"/>
      </w:pPr>
      <w:r w:rsidRPr="009C0839">
        <w:t xml:space="preserve">Be sure to configure a load balancer for the Management Servers. See </w:t>
      </w:r>
      <w:r w:rsidRPr="009C0839">
        <w:fldChar w:fldCharType="begin"/>
      </w:r>
      <w:r w:rsidRPr="009C0839">
        <w:instrText xml:space="preserve"> REF _Ref302043704 \h  \* MERGEFORMAT </w:instrText>
      </w:r>
      <w:r w:rsidRPr="009C0839">
        <w:fldChar w:fldCharType="separate"/>
      </w:r>
      <w:r w:rsidR="00D7664F">
        <w:t>Management Server Load Balancing</w:t>
      </w:r>
      <w:r w:rsidRPr="009C0839">
        <w:fldChar w:fldCharType="end"/>
      </w:r>
      <w:r w:rsidRPr="009C0839">
        <w:t xml:space="preserve"> on page </w:t>
      </w:r>
      <w:r w:rsidRPr="009C0839">
        <w:fldChar w:fldCharType="begin"/>
      </w:r>
      <w:r w:rsidRPr="009C0839">
        <w:instrText xml:space="preserve"> PAGEREF _Ref302043706 \h </w:instrText>
      </w:r>
      <w:r w:rsidRPr="009C0839">
        <w:fldChar w:fldCharType="separate"/>
      </w:r>
      <w:r w:rsidR="00D7664F">
        <w:rPr>
          <w:noProof/>
        </w:rPr>
        <w:t>118</w:t>
      </w:r>
      <w:r w:rsidRPr="009C0839">
        <w:fldChar w:fldCharType="end"/>
      </w:r>
      <w:r w:rsidRPr="009C0839">
        <w:t>.</w:t>
      </w:r>
    </w:p>
    <w:p w:rsidR="00D308CC" w:rsidRDefault="00D308CC" w:rsidP="00D308CC">
      <w:pPr>
        <w:pStyle w:val="Heading2"/>
      </w:pPr>
      <w:r>
        <w:t>Multi-Node Installation Complete! Next Steps</w:t>
      </w:r>
    </w:p>
    <w:p w:rsidR="00D308CC" w:rsidRDefault="00D308CC" w:rsidP="00D308CC">
      <w:r>
        <w:t>Congratulations! You have now installed CloudStack Management Server in a multi-node configuration. What should you do next?</w:t>
      </w:r>
    </w:p>
    <w:p w:rsidR="00D308CC" w:rsidRDefault="00D308CC" w:rsidP="00D308CC">
      <w:pPr>
        <w:pStyle w:val="BulletedList"/>
      </w:pPr>
      <w:r>
        <w:t xml:space="preserve">Even without adding any cloud infrastructure, you can run the UI to get a feel for what's offered and how you will interact with CloudStack on an ongoing basis. See </w:t>
      </w:r>
      <w:r>
        <w:fldChar w:fldCharType="begin"/>
      </w:r>
      <w:r>
        <w:instrText xml:space="preserve"> REF _Ref309123190 \h </w:instrText>
      </w:r>
      <w:r>
        <w:fldChar w:fldCharType="separate"/>
      </w:r>
      <w:r>
        <w:t>Log In to the CloudStack UI</w:t>
      </w:r>
      <w:r>
        <w:fldChar w:fldCharType="end"/>
      </w:r>
      <w:r>
        <w:t xml:space="preserve"> on page </w:t>
      </w:r>
      <w:r>
        <w:fldChar w:fldCharType="begin"/>
      </w:r>
      <w:r>
        <w:instrText xml:space="preserve"> PAGEREF _Ref309123190 \h </w:instrText>
      </w:r>
      <w:r>
        <w:fldChar w:fldCharType="separate"/>
      </w:r>
      <w:r>
        <w:rPr>
          <w:noProof/>
        </w:rPr>
        <w:t>26</w:t>
      </w:r>
      <w:r>
        <w:fldChar w:fldCharType="end"/>
      </w:r>
      <w:r>
        <w:t>.</w:t>
      </w:r>
    </w:p>
    <w:p w:rsidR="00D308CC" w:rsidRDefault="00D308CC" w:rsidP="00D308CC">
      <w:pPr>
        <w:pStyle w:val="BulletedList"/>
      </w:pPr>
      <w:r>
        <w:t>When you're ready, add the cloud infrastructure and try running some virtual machines on it, so you can watch how CloudStack manages the infrastructure. See TBD</w:t>
      </w:r>
    </w:p>
    <w:p w:rsidR="00D308CC" w:rsidRDefault="00D308CC" w:rsidP="00D308CC">
      <w:pPr>
        <w:pStyle w:val="NumberedList"/>
        <w:numPr>
          <w:ilvl w:val="0"/>
          <w:numId w:val="0"/>
        </w:numPr>
        <w:ind w:left="540"/>
      </w:pPr>
    </w:p>
    <w:p w:rsidR="009905A4" w:rsidRDefault="00D661F9" w:rsidP="00D661F9">
      <w:pPr>
        <w:pStyle w:val="Heading1"/>
      </w:pPr>
      <w:bookmarkStart w:id="38" w:name="_Ref308820743"/>
      <w:bookmarkStart w:id="39" w:name="_Toc309124888"/>
      <w:r>
        <w:lastRenderedPageBreak/>
        <w:t>Log In to the CloudStack UI</w:t>
      </w:r>
      <w:r w:rsidR="00E7382D">
        <w:t xml:space="preserve"> to Continue Installation</w:t>
      </w:r>
      <w:bookmarkEnd w:id="38"/>
      <w:bookmarkEnd w:id="39"/>
    </w:p>
    <w:p w:rsidR="00BC232E" w:rsidRDefault="00BC232E" w:rsidP="00D661F9">
      <w:r>
        <w:rPr>
          <w:noProof/>
          <w:lang w:bidi="ar-SA"/>
        </w:rPr>
        <w:drawing>
          <wp:inline distT="0" distB="0" distL="0" distR="0" wp14:anchorId="4000EF76" wp14:editId="7EEF685E">
            <wp:extent cx="6858000" cy="907415"/>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3.png"/>
                    <pic:cNvPicPr/>
                  </pic:nvPicPr>
                  <pic:blipFill>
                    <a:blip r:embed="rId14">
                      <a:extLst>
                        <a:ext uri="{28A0092B-C50C-407E-A947-70E740481C1C}">
                          <a14:useLocalDpi xmlns:a14="http://schemas.microsoft.com/office/drawing/2010/main" val="0"/>
                        </a:ext>
                      </a:extLst>
                    </a:blip>
                    <a:stretch>
                      <a:fillRect/>
                    </a:stretch>
                  </pic:blipFill>
                  <pic:spPr>
                    <a:xfrm>
                      <a:off x="0" y="0"/>
                      <a:ext cx="6858000" cy="907415"/>
                    </a:xfrm>
                    <a:prstGeom prst="rect">
                      <a:avLst/>
                    </a:prstGeom>
                  </pic:spPr>
                </pic:pic>
              </a:graphicData>
            </a:graphic>
          </wp:inline>
        </w:drawing>
      </w:r>
    </w:p>
    <w:p w:rsidR="00D661F9" w:rsidRDefault="00D661F9" w:rsidP="00D661F9">
      <w:r>
        <w:t>After installing the Management Server software, run the CloudStack user interface.</w:t>
      </w:r>
      <w:r w:rsidR="00E7382D">
        <w:t xml:space="preserve"> This UI will help you set up your cloud infrastructure.</w:t>
      </w:r>
    </w:p>
    <w:p w:rsidR="00D661F9" w:rsidRDefault="00D661F9" w:rsidP="00B62FFD">
      <w:pPr>
        <w:pStyle w:val="NumberedList"/>
        <w:numPr>
          <w:ilvl w:val="0"/>
          <w:numId w:val="89"/>
        </w:numPr>
      </w:pPr>
      <w:r>
        <w:t>Open your favorite Web browser and go to this URL:</w:t>
      </w:r>
    </w:p>
    <w:p w:rsidR="00D661F9" w:rsidRDefault="00D661F9" w:rsidP="00D661F9">
      <w:pPr>
        <w:pStyle w:val="Code"/>
      </w:pPr>
      <w:r w:rsidRPr="00A45A46">
        <w:t>http://management-server-ip-address:8080/client</w:t>
      </w:r>
    </w:p>
    <w:p w:rsidR="00D661F9" w:rsidRDefault="00B91BEA" w:rsidP="00DD1F4C">
      <w:pPr>
        <w:pStyle w:val="NumberedList"/>
      </w:pPr>
      <w:r>
        <w:t>Log in with the default administrator username</w:t>
      </w:r>
      <w:r w:rsidR="00DD1F4C">
        <w:t xml:space="preserve"> "admin"</w:t>
      </w:r>
      <w:r>
        <w:t xml:space="preserve"> and password</w:t>
      </w:r>
      <w:r w:rsidR="00DD1F4C">
        <w:t xml:space="preserve"> "password." Leave Domain blank; this defaults to the ROOT domain.</w:t>
      </w:r>
    </w:p>
    <w:p w:rsidR="00DB4236" w:rsidRDefault="00DB4236" w:rsidP="00DD1F4C">
      <w:pPr>
        <w:pStyle w:val="NumberedList"/>
        <w:numPr>
          <w:ilvl w:val="0"/>
          <w:numId w:val="0"/>
        </w:numPr>
        <w:ind w:left="540"/>
      </w:pPr>
      <w:r>
        <w:t>The Installation Wizard appears.</w:t>
      </w:r>
    </w:p>
    <w:p w:rsidR="00410C5B" w:rsidRDefault="00410C5B" w:rsidP="00DB4236">
      <w:pPr>
        <w:pStyle w:val="NumberedList"/>
      </w:pPr>
      <w:r>
        <w:t>Change your password. TBD</w:t>
      </w:r>
    </w:p>
    <w:p w:rsidR="00DB4236" w:rsidRDefault="00DB4236" w:rsidP="00DB4236">
      <w:pPr>
        <w:pStyle w:val="NumberedList"/>
      </w:pPr>
      <w:r>
        <w:t>Choose one of the following:</w:t>
      </w:r>
    </w:p>
    <w:p w:rsidR="00531E09" w:rsidRDefault="00DB4236" w:rsidP="00DB4236">
      <w:pPr>
        <w:pStyle w:val="BulletedListlevel2"/>
      </w:pPr>
      <w:r>
        <w:t xml:space="preserve">Basic </w:t>
      </w:r>
      <w:r w:rsidR="00CD09B6">
        <w:t>Setup</w:t>
      </w:r>
      <w:r>
        <w:t xml:space="preserve">. Choose this if you're just trying CloudStack out, and you want a guided walkthrough of the simplest possible </w:t>
      </w:r>
      <w:r w:rsidR="00CD09B6">
        <w:t>configuration</w:t>
      </w:r>
      <w:r>
        <w:t xml:space="preserve"> so that you can get started using CloudStack right away. </w:t>
      </w:r>
      <w:r w:rsidR="00531E09">
        <w:t xml:space="preserve">We'll </w:t>
      </w:r>
      <w:r w:rsidR="00CD09B6">
        <w:t xml:space="preserve">help you set up a cloud </w:t>
      </w:r>
      <w:r w:rsidR="00531E09">
        <w:t>with the following features: basic networking; a single CloudStack management node; and a single host running VMs under the XenServer hypervisor.</w:t>
      </w:r>
    </w:p>
    <w:p w:rsidR="00DB4236" w:rsidRDefault="00DB4236" w:rsidP="00531E09">
      <w:pPr>
        <w:pStyle w:val="ListParagraph"/>
        <w:ind w:left="1440"/>
      </w:pPr>
      <w:r>
        <w:t>The Installation W</w:t>
      </w:r>
      <w:r w:rsidR="00531E09">
        <w:t>izard will remain on screen</w:t>
      </w:r>
      <w:r w:rsidR="00531E09" w:rsidRPr="00410C5B">
        <w:t xml:space="preserve">. Its prompts should give you all the </w:t>
      </w:r>
      <w:r w:rsidR="00CD09B6" w:rsidRPr="00410C5B">
        <w:t>information you need</w:t>
      </w:r>
      <w:r w:rsidR="00531E09">
        <w:t>, but if you want just a bit more detai</w:t>
      </w:r>
      <w:r w:rsidR="00745081">
        <w:t>l, you can follow along in the CloudStack Quick Install Guide.</w:t>
      </w:r>
    </w:p>
    <w:p w:rsidR="00531E09" w:rsidRDefault="00531E09" w:rsidP="00531E09">
      <w:pPr>
        <w:pStyle w:val="BulletedListlevel2"/>
        <w:rPr>
          <w:noProof/>
        </w:rPr>
      </w:pPr>
      <w:r>
        <w:t xml:space="preserve">Advanced </w:t>
      </w:r>
      <w:r w:rsidR="00CD09B6">
        <w:t>Setup</w:t>
      </w:r>
      <w:r>
        <w:t>. Choose this if you have already gone through a design phase and planned a more sophisticated CloudStack deployment, or you are ready to start scaling up a trial cloud that you set up earlier</w:t>
      </w:r>
      <w:r w:rsidR="00745081">
        <w:t xml:space="preserve"> with Basic Setup</w:t>
      </w:r>
      <w:r>
        <w:t xml:space="preserve">. In Advanced </w:t>
      </w:r>
      <w:r w:rsidR="00CD09B6">
        <w:t>Setup</w:t>
      </w:r>
      <w:r>
        <w:t xml:space="preserve">, you can start using the more powerful features of CloudStack, such as advanced VLAN networking, high availability, additional network elements such as load balancers and firewalls, and support for multiple hypervisors including Oracle VM, KVM, and VMware vSphere. Advanced </w:t>
      </w:r>
      <w:r w:rsidR="00CD09B6">
        <w:t>Setup</w:t>
      </w:r>
      <w:r>
        <w:t xml:space="preserve"> is also for you if you want to provision a bare metal cluster (machines that do not run any hypervisor).</w:t>
      </w:r>
    </w:p>
    <w:p w:rsidR="00E7382D" w:rsidRDefault="00E7382D" w:rsidP="00531E09">
      <w:pPr>
        <w:pStyle w:val="ListParagraph"/>
        <w:ind w:left="1440"/>
      </w:pPr>
      <w:r>
        <w:t>The root administrator Dashboard appe</w:t>
      </w:r>
      <w:r w:rsidR="00745081">
        <w:t>ars</w:t>
      </w:r>
      <w:r w:rsidR="00531E09">
        <w:t>.</w:t>
      </w:r>
      <w:r w:rsidR="00B7283E">
        <w:t xml:space="preserve"> Continue with the steps in </w:t>
      </w:r>
      <w:r w:rsidR="00B7283E">
        <w:fldChar w:fldCharType="begin"/>
      </w:r>
      <w:r w:rsidR="00B7283E">
        <w:instrText xml:space="preserve"> REF _Ref309136425 \h </w:instrText>
      </w:r>
      <w:r w:rsidR="00B7283E">
        <w:fldChar w:fldCharType="separate"/>
      </w:r>
      <w:r w:rsidR="00B7283E">
        <w:t>Provision Your Cloud Infrastructure</w:t>
      </w:r>
      <w:r w:rsidR="00B7283E">
        <w:fldChar w:fldCharType="end"/>
      </w:r>
      <w:r w:rsidR="00B7283E">
        <w:t xml:space="preserve"> on page </w:t>
      </w:r>
      <w:r w:rsidR="00B7283E">
        <w:fldChar w:fldCharType="begin"/>
      </w:r>
      <w:r w:rsidR="00B7283E">
        <w:instrText xml:space="preserve"> PAGEREF _Ref309136428 \h </w:instrText>
      </w:r>
      <w:r w:rsidR="00B7283E">
        <w:fldChar w:fldCharType="separate"/>
      </w:r>
      <w:r w:rsidR="00B7283E">
        <w:rPr>
          <w:noProof/>
        </w:rPr>
        <w:t>40</w:t>
      </w:r>
      <w:r w:rsidR="00B7283E">
        <w:fldChar w:fldCharType="end"/>
      </w:r>
      <w:r w:rsidR="00B7283E">
        <w:t>.</w:t>
      </w:r>
    </w:p>
    <w:p w:rsidR="00B7283E" w:rsidRDefault="00B7283E" w:rsidP="00B7283E">
      <w:pPr>
        <w:pStyle w:val="Heading1"/>
      </w:pPr>
      <w:bookmarkStart w:id="40" w:name="_Toc309124850"/>
      <w:bookmarkStart w:id="41" w:name="_Ref309136425"/>
      <w:bookmarkStart w:id="42" w:name="_Ref309136428"/>
      <w:r>
        <w:lastRenderedPageBreak/>
        <w:t>Provision Your Cloud Infrastructure</w:t>
      </w:r>
      <w:bookmarkEnd w:id="40"/>
      <w:bookmarkEnd w:id="41"/>
      <w:bookmarkEnd w:id="42"/>
    </w:p>
    <w:p w:rsidR="00B7283E" w:rsidRDefault="00B7283E" w:rsidP="00B7283E">
      <w:proofErr w:type="gramStart"/>
      <w:r>
        <w:t>After the Management Server is installed and running, you can add the compute resources for it to manage.</w:t>
      </w:r>
      <w:proofErr w:type="gramEnd"/>
      <w:r>
        <w:t xml:space="preserve"> For an overview of how a CloudStack cloud infrastructure is organized, see </w:t>
      </w:r>
      <w:r>
        <w:fldChar w:fldCharType="begin"/>
      </w:r>
      <w:r>
        <w:instrText xml:space="preserve"> REF _Ref309123311 \h </w:instrText>
      </w:r>
      <w:r>
        <w:fldChar w:fldCharType="separate"/>
      </w:r>
      <w:r>
        <w:t>About the Cloud Infrastructure</w:t>
      </w:r>
      <w:r>
        <w:fldChar w:fldCharType="end"/>
      </w:r>
      <w:r>
        <w:t xml:space="preserve"> on page </w:t>
      </w:r>
      <w:r>
        <w:fldChar w:fldCharType="begin"/>
      </w:r>
      <w:r>
        <w:instrText xml:space="preserve"> PAGEREF _Ref309123311 \h </w:instrText>
      </w:r>
      <w:r>
        <w:fldChar w:fldCharType="separate"/>
      </w:r>
      <w:r>
        <w:rPr>
          <w:noProof/>
        </w:rPr>
        <w:t>16</w:t>
      </w:r>
      <w:r>
        <w:fldChar w:fldCharType="end"/>
      </w:r>
      <w:r>
        <w:t>.</w:t>
      </w:r>
    </w:p>
    <w:p w:rsidR="00B7283E" w:rsidRDefault="00B7283E" w:rsidP="00B7283E">
      <w:r>
        <w:t>To provision the cloud infrastructure, follow these procedures:</w:t>
      </w:r>
    </w:p>
    <w:p w:rsidR="00B7283E" w:rsidRDefault="00B7283E" w:rsidP="00B7283E">
      <w:pPr>
        <w:pStyle w:val="NumberedList"/>
        <w:numPr>
          <w:ilvl w:val="0"/>
          <w:numId w:val="88"/>
        </w:numPr>
      </w:pPr>
      <w:r>
        <w:fldChar w:fldCharType="begin"/>
      </w:r>
      <w:r>
        <w:instrText xml:space="preserve"> REF _Ref309123350 \h  \* MERGEFORMAT </w:instrText>
      </w:r>
      <w:r>
        <w:fldChar w:fldCharType="separate"/>
      </w:r>
      <w:r>
        <w:t>Add a Zone</w:t>
      </w:r>
      <w:r>
        <w:fldChar w:fldCharType="end"/>
      </w:r>
      <w:r>
        <w:t xml:space="preserve"> on page </w:t>
      </w:r>
      <w:r>
        <w:fldChar w:fldCharType="begin"/>
      </w:r>
      <w:r>
        <w:instrText xml:space="preserve"> PAGEREF _Ref309123350 \h </w:instrText>
      </w:r>
      <w:r>
        <w:fldChar w:fldCharType="separate"/>
      </w:r>
      <w:r>
        <w:rPr>
          <w:noProof/>
        </w:rPr>
        <w:t>28</w:t>
      </w:r>
      <w:r>
        <w:fldChar w:fldCharType="end"/>
      </w:r>
    </w:p>
    <w:p w:rsidR="00B7283E" w:rsidRDefault="00B7283E" w:rsidP="00B7283E">
      <w:pPr>
        <w:pStyle w:val="NumberedList"/>
      </w:pPr>
      <w:r>
        <w:fldChar w:fldCharType="begin"/>
      </w:r>
      <w:r>
        <w:instrText xml:space="preserve"> REF _Ref308835223 \h  \* MERGEFORMAT </w:instrText>
      </w:r>
      <w:r>
        <w:fldChar w:fldCharType="separate"/>
      </w:r>
      <w:r>
        <w:t>Add a Cluster</w:t>
      </w:r>
      <w:r>
        <w:fldChar w:fldCharType="end"/>
      </w:r>
      <w:r>
        <w:t xml:space="preserve"> on page </w:t>
      </w:r>
      <w:r>
        <w:fldChar w:fldCharType="begin"/>
      </w:r>
      <w:r>
        <w:instrText xml:space="preserve"> PAGEREF _Ref308835223 \h </w:instrText>
      </w:r>
      <w:r>
        <w:fldChar w:fldCharType="separate"/>
      </w:r>
      <w:r>
        <w:rPr>
          <w:noProof/>
        </w:rPr>
        <w:t>31</w:t>
      </w:r>
      <w:r>
        <w:fldChar w:fldCharType="end"/>
      </w:r>
    </w:p>
    <w:p w:rsidR="00B7283E" w:rsidRDefault="00B7283E" w:rsidP="00B7283E">
      <w:pPr>
        <w:pStyle w:val="NumberedList"/>
      </w:pPr>
      <w:r>
        <w:fldChar w:fldCharType="begin"/>
      </w:r>
      <w:r>
        <w:instrText xml:space="preserve"> REF _Ref308835226 \h  \* MERGEFORMAT </w:instrText>
      </w:r>
      <w:r>
        <w:fldChar w:fldCharType="separate"/>
      </w:r>
      <w:r>
        <w:t>Add Hosts</w:t>
      </w:r>
      <w:r>
        <w:fldChar w:fldCharType="end"/>
      </w:r>
      <w:r>
        <w:t xml:space="preserve"> on page </w:t>
      </w:r>
      <w:r>
        <w:fldChar w:fldCharType="begin"/>
      </w:r>
      <w:r>
        <w:instrText xml:space="preserve"> PAGEREF _Ref308835226 \h </w:instrText>
      </w:r>
      <w:r>
        <w:fldChar w:fldCharType="separate"/>
      </w:r>
      <w:r>
        <w:rPr>
          <w:noProof/>
        </w:rPr>
        <w:t>32</w:t>
      </w:r>
      <w:r>
        <w:fldChar w:fldCharType="end"/>
      </w:r>
    </w:p>
    <w:p w:rsidR="00B7283E" w:rsidRPr="00396E26" w:rsidRDefault="00B7283E" w:rsidP="00B7283E">
      <w:pPr>
        <w:pStyle w:val="NumberedList"/>
      </w:pPr>
      <w:r>
        <w:fldChar w:fldCharType="begin"/>
      </w:r>
      <w:r>
        <w:instrText xml:space="preserve"> REF _Ref308835252 \h  \* MERGEFORMAT </w:instrText>
      </w:r>
      <w:r>
        <w:fldChar w:fldCharType="separate"/>
      </w:r>
      <w:r>
        <w:t>Add Primary and Secondary</w:t>
      </w:r>
      <w:r w:rsidRPr="00FD64A9">
        <w:t xml:space="preserve"> Storage</w:t>
      </w:r>
      <w:r>
        <w:fldChar w:fldCharType="end"/>
      </w:r>
      <w:r>
        <w:t xml:space="preserve"> on page </w:t>
      </w:r>
      <w:r>
        <w:fldChar w:fldCharType="begin"/>
      </w:r>
      <w:r>
        <w:instrText xml:space="preserve"> PAGEREF _Ref308835252 \h </w:instrText>
      </w:r>
      <w:r>
        <w:fldChar w:fldCharType="separate"/>
      </w:r>
      <w:r>
        <w:rPr>
          <w:noProof/>
        </w:rPr>
        <w:t>34</w:t>
      </w:r>
      <w:r>
        <w:fldChar w:fldCharType="end"/>
      </w:r>
    </w:p>
    <w:p w:rsidR="00B7283E" w:rsidRDefault="00B7283E" w:rsidP="00531E09">
      <w:pPr>
        <w:pStyle w:val="ListParagraph"/>
        <w:ind w:left="1440"/>
      </w:pPr>
    </w:p>
    <w:p w:rsidR="00DD1F4C" w:rsidRDefault="00DD1F4C" w:rsidP="001677E2">
      <w:pPr>
        <w:pStyle w:val="Heading1"/>
      </w:pPr>
      <w:bookmarkStart w:id="43" w:name="_Toc265175094"/>
      <w:bookmarkStart w:id="44" w:name="_Toc266277112"/>
      <w:bookmarkStart w:id="45" w:name="_Ref292903927"/>
      <w:bookmarkStart w:id="46" w:name="_Ref292903934"/>
      <w:bookmarkStart w:id="47" w:name="_Toc309124889"/>
      <w:bookmarkEnd w:id="43"/>
      <w:bookmarkEnd w:id="44"/>
      <w:r>
        <w:lastRenderedPageBreak/>
        <w:t>Add a Zone</w:t>
      </w:r>
      <w:bookmarkEnd w:id="45"/>
      <w:bookmarkEnd w:id="46"/>
      <w:bookmarkEnd w:id="47"/>
      <w:r w:rsidR="00745081">
        <w:t xml:space="preserve"> and Pod</w:t>
      </w:r>
    </w:p>
    <w:p w:rsidR="00BC232E" w:rsidRPr="00BC232E" w:rsidRDefault="00BC232E" w:rsidP="00BC232E">
      <w:r>
        <w:rPr>
          <w:noProof/>
          <w:lang w:bidi="ar-SA"/>
        </w:rPr>
        <w:drawing>
          <wp:inline distT="0" distB="0" distL="0" distR="0" wp14:anchorId="4183CA92" wp14:editId="77FF1695">
            <wp:extent cx="6858000" cy="919480"/>
            <wp:effectExtent l="0" t="0" r="0" b="0"/>
            <wp:docPr id="10240" name="Picture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4.png"/>
                    <pic:cNvPicPr/>
                  </pic:nvPicPr>
                  <pic:blipFill>
                    <a:blip r:embed="rId15">
                      <a:extLst>
                        <a:ext uri="{28A0092B-C50C-407E-A947-70E740481C1C}">
                          <a14:useLocalDpi xmlns:a14="http://schemas.microsoft.com/office/drawing/2010/main" val="0"/>
                        </a:ext>
                      </a:extLst>
                    </a:blip>
                    <a:stretch>
                      <a:fillRect/>
                    </a:stretch>
                  </pic:blipFill>
                  <pic:spPr>
                    <a:xfrm>
                      <a:off x="0" y="0"/>
                      <a:ext cx="6858000" cy="919480"/>
                    </a:xfrm>
                    <a:prstGeom prst="rect">
                      <a:avLst/>
                    </a:prstGeom>
                  </pic:spPr>
                </pic:pic>
              </a:graphicData>
            </a:graphic>
          </wp:inline>
        </w:drawing>
      </w:r>
    </w:p>
    <w:p w:rsidR="006253C1" w:rsidRPr="00166272" w:rsidRDefault="006253C1" w:rsidP="006253C1">
      <w:pPr>
        <w:pStyle w:val="Heading2"/>
      </w:pPr>
      <w:bookmarkStart w:id="48" w:name="_Ref309122724"/>
      <w:bookmarkStart w:id="49" w:name="_Toc309124852"/>
      <w:bookmarkStart w:id="50" w:name="_Toc309124890"/>
      <w:r>
        <w:t>About Zones</w:t>
      </w:r>
      <w:bookmarkEnd w:id="48"/>
      <w:bookmarkEnd w:id="49"/>
    </w:p>
    <w:p w:rsidR="006253C1" w:rsidRDefault="006253C1" w:rsidP="006253C1">
      <w:r>
        <w:t>Availability Zones are the fourth level of physical scaling in the CloudStack platform. An Availability Zone is a collection of Pods and secondary storage. An Availability Zone will include one or more layer-3 switches. The Availability Zone implies some form of physical isolation and redundancy (E.g. Separate power supply and network uplink) from other Availability Zones. It does not necessarily mean geographic distribution, and there may be one or more Availability Zones in a data center.</w:t>
      </w:r>
    </w:p>
    <w:p w:rsidR="006253C1" w:rsidRDefault="006253C1" w:rsidP="006253C1">
      <w:r>
        <w:t>Availability Zones are visible to the end user. They must select an Availability Zone for their guest when started. They may also be required to copy their private templates to additional Availability Zones to enable creation of guest VMs in those zones from their templates.</w:t>
      </w:r>
    </w:p>
    <w:p w:rsidR="006253C1" w:rsidRDefault="006253C1" w:rsidP="006253C1">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6253C1" w:rsidRDefault="006253C1" w:rsidP="006253C1">
      <w:r>
        <w:t>Hosts in the same Availability Zone are directly accessible to each other without having to go through a firewall. Nodes in different Availability Zones can access each other through statically configured VPN tunnels.</w:t>
      </w:r>
    </w:p>
    <w:p w:rsidR="006253C1" w:rsidRDefault="006253C1" w:rsidP="006253C1">
      <w:r>
        <w:t>The administrator must decide the following.</w:t>
      </w:r>
    </w:p>
    <w:p w:rsidR="006253C1" w:rsidRDefault="006253C1" w:rsidP="006253C1">
      <w:pPr>
        <w:pStyle w:val="BulletedList"/>
        <w:numPr>
          <w:ilvl w:val="0"/>
          <w:numId w:val="87"/>
        </w:numPr>
        <w:spacing w:before="200" w:after="200" w:line="276" w:lineRule="auto"/>
      </w:pPr>
      <w:r>
        <w:t>How many Hosts to place in a Pod.</w:t>
      </w:r>
    </w:p>
    <w:p w:rsidR="006253C1" w:rsidRDefault="006253C1" w:rsidP="006253C1">
      <w:pPr>
        <w:pStyle w:val="BulletedList"/>
        <w:numPr>
          <w:ilvl w:val="0"/>
          <w:numId w:val="87"/>
        </w:numPr>
        <w:spacing w:before="200" w:after="200" w:line="276" w:lineRule="auto"/>
      </w:pPr>
      <w:r>
        <w:t>How many primary storage servers to place in a Pod and total capacity for the storage servers.</w:t>
      </w:r>
    </w:p>
    <w:p w:rsidR="006253C1" w:rsidRDefault="006253C1" w:rsidP="006253C1">
      <w:pPr>
        <w:pStyle w:val="BulletedList"/>
        <w:numPr>
          <w:ilvl w:val="0"/>
          <w:numId w:val="87"/>
        </w:numPr>
        <w:spacing w:before="200" w:after="200" w:line="276" w:lineRule="auto"/>
      </w:pPr>
      <w:r>
        <w:t>How many Pods to place in an Availability Zone.</w:t>
      </w:r>
    </w:p>
    <w:p w:rsidR="006253C1" w:rsidRDefault="006253C1" w:rsidP="006253C1">
      <w:pPr>
        <w:pStyle w:val="BulletedList"/>
        <w:numPr>
          <w:ilvl w:val="0"/>
          <w:numId w:val="87"/>
        </w:numPr>
        <w:spacing w:before="200" w:after="200" w:line="276" w:lineRule="auto"/>
      </w:pPr>
      <w:r>
        <w:t>How many Clusters to have per Pod</w:t>
      </w:r>
    </w:p>
    <w:p w:rsidR="006253C1" w:rsidRDefault="006253C1" w:rsidP="006253C1">
      <w:pPr>
        <w:pStyle w:val="BulletedList"/>
        <w:numPr>
          <w:ilvl w:val="0"/>
          <w:numId w:val="87"/>
        </w:numPr>
        <w:spacing w:before="200" w:after="200" w:line="276" w:lineRule="auto"/>
      </w:pPr>
      <w:r>
        <w:t>How much secondary storage to deploy in an Availability Zone.</w:t>
      </w:r>
    </w:p>
    <w:p w:rsidR="006253C1" w:rsidRDefault="006253C1" w:rsidP="006253C1">
      <w:pPr>
        <w:pStyle w:val="Heading2"/>
      </w:pPr>
      <w:bookmarkStart w:id="51" w:name="_Ref309122747"/>
      <w:bookmarkStart w:id="52" w:name="_Toc309124853"/>
      <w:r>
        <w:t>About Pods</w:t>
      </w:r>
      <w:bookmarkEnd w:id="51"/>
      <w:bookmarkEnd w:id="52"/>
    </w:p>
    <w:p w:rsidR="006253C1" w:rsidRDefault="006253C1" w:rsidP="006253C1">
      <w:r>
        <w:t xml:space="preserve">Pods are the third level of physical scaling in the CloudStack platform.  </w:t>
      </w:r>
    </w:p>
    <w:p w:rsidR="006253C1" w:rsidRDefault="006253C1" w:rsidP="006253C1">
      <w:r>
        <w:t>With shared Primary Storage, a Pod is a collection of clusters.  It may be exactly one Cluster establishing a 1:1 mapping between Cluster and Pod.  Multiple Clusters per Pod are supported.</w:t>
      </w:r>
    </w:p>
    <w:p w:rsidR="006253C1" w:rsidRDefault="006253C1" w:rsidP="006253C1">
      <w:r>
        <w:t>With local storage a Pod is a collection of Hosts.  There are no practical limits to the number of Hosts in a Pod.</w:t>
      </w:r>
    </w:p>
    <w:p w:rsidR="006253C1" w:rsidRDefault="006253C1" w:rsidP="006253C1">
      <w:r>
        <w:t>The Management Server is used to add and remove Hosts and primary storage from Clusters and Pods.</w:t>
      </w:r>
    </w:p>
    <w:p w:rsidR="006253C1" w:rsidRDefault="006253C1" w:rsidP="006253C1">
      <w:r>
        <w:t>A Pod is frequently mapped to a single rack with a layer-2 switch. Hosts in the same Pod are in the same subnet.</w:t>
      </w:r>
    </w:p>
    <w:p w:rsidR="006253C1" w:rsidRPr="00166272" w:rsidRDefault="006253C1" w:rsidP="006253C1">
      <w:r>
        <w:lastRenderedPageBreak/>
        <w:t>Pods are not visible to the end user.</w:t>
      </w:r>
    </w:p>
    <w:p w:rsidR="00DD1F4C" w:rsidRDefault="00DD1F4C" w:rsidP="001677E2">
      <w:pPr>
        <w:pStyle w:val="Heading2"/>
      </w:pPr>
      <w:r>
        <w:t>Adding a Zone and Pod</w:t>
      </w:r>
      <w:bookmarkEnd w:id="50"/>
    </w:p>
    <w:p w:rsidR="00DD1F4C" w:rsidRDefault="00DD1F4C" w:rsidP="00DD1F4C">
      <w:r>
        <w:t>Begin by using these steps to edit the default Zone.</w:t>
      </w:r>
    </w:p>
    <w:p w:rsidR="00DD1F4C" w:rsidRDefault="00DD1F4C" w:rsidP="00B62FFD">
      <w:pPr>
        <w:pStyle w:val="NumberedList"/>
        <w:numPr>
          <w:ilvl w:val="0"/>
          <w:numId w:val="86"/>
        </w:numPr>
      </w:pPr>
      <w:r>
        <w:t>In the left navigation tree, choose System, then Physical Resources.</w:t>
      </w:r>
    </w:p>
    <w:p w:rsidR="00DD1F4C" w:rsidRDefault="00DD1F4C" w:rsidP="00DD1F4C">
      <w:pPr>
        <w:pStyle w:val="NumberedList"/>
        <w:numPr>
          <w:ilvl w:val="0"/>
          <w:numId w:val="22"/>
        </w:numPr>
      </w:pPr>
      <w:r>
        <w:t>Click on the + next to the Zone to add a Zone.  The Zone creation wizard will appear.</w:t>
      </w:r>
    </w:p>
    <w:p w:rsidR="00DD1F4C" w:rsidRDefault="00DD1F4C" w:rsidP="00DD1F4C">
      <w:pPr>
        <w:pStyle w:val="NumberedList"/>
        <w:numPr>
          <w:ilvl w:val="0"/>
          <w:numId w:val="22"/>
        </w:numPr>
      </w:pPr>
      <w:r>
        <w:t>Choose your network type.</w:t>
      </w:r>
      <w:r>
        <w:tab/>
      </w:r>
    </w:p>
    <w:p w:rsidR="00DD1F4C" w:rsidRDefault="00DD1F4C" w:rsidP="00DD1F4C">
      <w:pPr>
        <w:pStyle w:val="NumberedListlevel2"/>
      </w:pPr>
      <w:r>
        <w:t>Basic: this is for use with Direct Untagged networking.</w:t>
      </w:r>
    </w:p>
    <w:p w:rsidR="00DD1F4C" w:rsidRDefault="00DD1F4C" w:rsidP="00DD1F4C">
      <w:pPr>
        <w:pStyle w:val="NumberedListlevel2"/>
      </w:pPr>
      <w:r>
        <w:t>Advanced: this is for use with Direct Tagged or Virtual Networking.</w:t>
      </w:r>
    </w:p>
    <w:p w:rsidR="00DD1F4C" w:rsidRDefault="00DD1F4C" w:rsidP="003E339C">
      <w:pPr>
        <w:pStyle w:val="NumberedList"/>
      </w:pPr>
      <w:r>
        <w:t xml:space="preserve">Configure the Zone.  </w:t>
      </w:r>
    </w:p>
    <w:p w:rsidR="00DD1F4C" w:rsidRDefault="00DD1F4C" w:rsidP="00DD1F4C">
      <w:pPr>
        <w:pStyle w:val="NumberedList"/>
      </w:pPr>
      <w:r>
        <w:t>Enter the following details in the Add Zone dialog.</w:t>
      </w:r>
    </w:p>
    <w:p w:rsidR="00DD1F4C" w:rsidRDefault="00DD1F4C" w:rsidP="00DD1F4C">
      <w:pPr>
        <w:pStyle w:val="BulletedListlevel2"/>
      </w:pPr>
      <w:r w:rsidRPr="0098226B">
        <w:rPr>
          <w:rStyle w:val="Strong"/>
        </w:rPr>
        <w:t>Name</w:t>
      </w:r>
      <w:r>
        <w:t>. The name of the Zone.</w:t>
      </w:r>
    </w:p>
    <w:p w:rsidR="00DD1F4C" w:rsidRDefault="00DD1F4C" w:rsidP="00DD1F4C">
      <w:pPr>
        <w:pStyle w:val="BulletedListlevel2"/>
      </w:pPr>
      <w:r w:rsidRPr="0098226B">
        <w:rPr>
          <w:rStyle w:val="Strong"/>
        </w:rPr>
        <w:t>DNS 1 and 2</w:t>
      </w:r>
      <w:r>
        <w:t>. These are DNS servers for use by guest VMs in the Zone. These DNS servers will be accessed via the public network you will add later. The public IP addresses for the Zone must have a route to the DNS server named here.</w:t>
      </w:r>
    </w:p>
    <w:p w:rsidR="00DD1F4C" w:rsidRDefault="001E28AD" w:rsidP="00DD1F4C">
      <w:pPr>
        <w:pStyle w:val="BulletedListlevel2"/>
      </w:pPr>
      <w:r>
        <w:rPr>
          <w:noProof/>
        </w:rPr>
        <w:pict>
          <v:shape id="_x0000_s1543" type="#_x0000_t202" style="position:absolute;left:0;text-align:left;margin-left:324.7pt;margin-top:4.35pt;width:214.7pt;height:168.35pt;z-index:251684864;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iw4KgIAAE8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W+QhQmC5gvqI1FoYJxw3EoUW7A9Kepzukrrv&#10;e2YFJeqDxvYsp3ke1iEq+fw6Q8VeWqpLC9McoUrqKRnFjY8rFIkzt9jGrYwEv2RyyhmnNvJ+2rCw&#10;Fpd69H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P0SLDgqAgAATwQAAA4AAAAAAAAAAAAAAAAALgIAAGRycy9lMm9E&#10;b2MueG1sUEsBAi0AFAAGAAgAAAAhAP0vMtbbAAAABQEAAA8AAAAAAAAAAAAAAAAAhAQAAGRycy9k&#10;b3ducmV2LnhtbFBLBQYAAAAABAAEAPMAAACMBQAAAAA=&#10;">
            <v:textbox style="mso-fit-shape-to-text:t">
              <w:txbxContent>
                <w:p w:rsidR="00745081" w:rsidRDefault="00745081" w:rsidP="009C0839">
                  <w:pPr>
                    <w:spacing w:before="60" w:after="60"/>
                  </w:pPr>
                  <w:r w:rsidRPr="009C0839">
                    <w:t>CloudStack distinguishes between internal and public DNS. Internal DNS is assumed to be capable of resolving internal-only hostnames, such as your NFS server’s DNS name. Public DNS is provided to the guest VMs for DNS resolution. You can enter the same DNS server for both types, but if you do so, you must make sure that both private and public IP addresses can route to the DNS server. Note that you must provide at least one public DNS server and at least one Internal DNS server.</w:t>
                  </w:r>
                </w:p>
              </w:txbxContent>
            </v:textbox>
            <w10:wrap type="square"/>
          </v:shape>
        </w:pict>
      </w:r>
      <w:r w:rsidR="00DD1F4C" w:rsidRPr="0098226B">
        <w:rPr>
          <w:rStyle w:val="Strong"/>
        </w:rPr>
        <w:t>Internal DNS 1 and 2</w:t>
      </w:r>
      <w:r w:rsidR="00DD1F4C">
        <w:t xml:space="preserve">. These are DNS servers for use by system VMs in the Zone. These DNS servers will be accessed via the private network interface of the System VMs. The private IP address you provide for the Pods must have a route to the DNS server named here. </w:t>
      </w:r>
    </w:p>
    <w:p w:rsidR="00DD1F4C" w:rsidRDefault="00DD1F4C" w:rsidP="00DD1F4C">
      <w:pPr>
        <w:pStyle w:val="BulletedListlevel2"/>
      </w:pPr>
      <w:r w:rsidRPr="0098226B">
        <w:rPr>
          <w:rStyle w:val="Strong"/>
        </w:rPr>
        <w:t>Zone VLAN Rang</w:t>
      </w:r>
      <w:r>
        <w:rPr>
          <w:rStyle w:val="Strong"/>
        </w:rPr>
        <w:t>e (Advanced Only)</w:t>
      </w:r>
      <w:r>
        <w:t>. This is the range of Zone VLANs that are used for provided VLANs to the guest networks. It is entered in the format “x-y”. (E.g. 800-900).  You should set the Zone VLAN fields based on your planned VLAN allocation.</w:t>
      </w:r>
    </w:p>
    <w:p w:rsidR="00DD1F4C" w:rsidRDefault="00DD1F4C" w:rsidP="00DD1F4C">
      <w:pPr>
        <w:pStyle w:val="BulletedListlevel2"/>
      </w:pPr>
      <w:r w:rsidRPr="0098226B">
        <w:rPr>
          <w:rStyle w:val="Strong"/>
        </w:rPr>
        <w:t>Guest CIDR</w:t>
      </w:r>
      <w:r>
        <w:rPr>
          <w:rStyle w:val="Strong"/>
        </w:rPr>
        <w:t xml:space="preserve"> (Advanced Only)</w:t>
      </w:r>
      <w:r>
        <w:t>. This is the CIDR that describes the IP addresses in use in the guest virtual networks in this Zone. For example, 10.1.1.0/24. As a matter of good practice you should set different CIDRs for different Zones. This will make it easier to set up VPNs between virtual networks in different Zones in the future.</w:t>
      </w:r>
    </w:p>
    <w:p w:rsidR="00DD1F4C" w:rsidRDefault="00DD1F4C" w:rsidP="009C0839">
      <w:pPr>
        <w:pStyle w:val="ListParagraph"/>
        <w:ind w:left="1440"/>
      </w:pPr>
      <w:r>
        <w:t xml:space="preserve">This field should be modified only if you are using Virtual Networking.  The CloudStack uses it when VMs with Virtual Networking are created. </w:t>
      </w:r>
    </w:p>
    <w:p w:rsidR="009C0839" w:rsidRDefault="009C0839" w:rsidP="009C0839">
      <w:pPr>
        <w:pStyle w:val="ListParagraph"/>
        <w:ind w:left="1440"/>
      </w:pPr>
      <w:r>
        <w:t>If you are</w:t>
      </w:r>
      <w:r w:rsidRPr="00EE4385">
        <w:t xml:space="preserve"> using </w:t>
      </w:r>
      <w:r>
        <w:t xml:space="preserve">an </w:t>
      </w:r>
      <w:r w:rsidRPr="00EE4385">
        <w:t>external firewall</w:t>
      </w:r>
      <w:r>
        <w:t xml:space="preserve">, see </w:t>
      </w:r>
      <w:r>
        <w:fldChar w:fldCharType="begin"/>
      </w:r>
      <w:r>
        <w:instrText xml:space="preserve"> REF _Ref292992003 \h </w:instrText>
      </w:r>
      <w:r>
        <w:fldChar w:fldCharType="separate"/>
      </w:r>
      <w:r w:rsidR="00D7664F" w:rsidRPr="001F4068">
        <w:rPr>
          <w:rStyle w:val="Strong"/>
          <w:b w:val="0"/>
          <w:bCs w:val="0"/>
        </w:rPr>
        <w:t>Advanced Networking: Adding an External Firewall</w:t>
      </w:r>
      <w:r w:rsidR="00D7664F">
        <w:rPr>
          <w:rStyle w:val="Strong"/>
          <w:b w:val="0"/>
          <w:bCs w:val="0"/>
        </w:rPr>
        <w:t xml:space="preserve"> (Optional)</w:t>
      </w:r>
      <w:r>
        <w:fldChar w:fldCharType="end"/>
      </w:r>
      <w:r>
        <w:t xml:space="preserve"> on page </w:t>
      </w:r>
      <w:r>
        <w:fldChar w:fldCharType="begin"/>
      </w:r>
      <w:r>
        <w:instrText xml:space="preserve"> PAGEREF _Ref292992005 \h </w:instrText>
      </w:r>
      <w:r>
        <w:fldChar w:fldCharType="separate"/>
      </w:r>
      <w:r w:rsidR="00D7664F">
        <w:rPr>
          <w:noProof/>
        </w:rPr>
        <w:t>128</w:t>
      </w:r>
      <w:r>
        <w:fldChar w:fldCharType="end"/>
      </w:r>
      <w:r w:rsidRPr="00EE4385">
        <w:t>.</w:t>
      </w:r>
    </w:p>
    <w:p w:rsidR="00DD1F4C" w:rsidRDefault="00DD1F4C" w:rsidP="00DD1F4C">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DD1F4C" w:rsidRDefault="00DD1F4C" w:rsidP="003E339C">
      <w:pPr>
        <w:pStyle w:val="NumberedList"/>
      </w:pPr>
      <w:r>
        <w:t>Add a Pod for the new Zone.</w:t>
      </w:r>
    </w:p>
    <w:p w:rsidR="00DD1F4C" w:rsidRDefault="00DD1F4C" w:rsidP="00DD1F4C">
      <w:pPr>
        <w:pStyle w:val="NumberedList"/>
      </w:pPr>
      <w:r>
        <w:t>Enter the following details in the Add Pod dialog.</w:t>
      </w:r>
    </w:p>
    <w:p w:rsidR="00DD1F4C" w:rsidRDefault="00DD1F4C" w:rsidP="00DD1F4C">
      <w:pPr>
        <w:pStyle w:val="BulletedListlevel2"/>
      </w:pPr>
      <w:r w:rsidRPr="0098226B">
        <w:rPr>
          <w:rStyle w:val="Strong"/>
        </w:rPr>
        <w:t>Name</w:t>
      </w:r>
      <w:r>
        <w:t>. The name of the Pod.</w:t>
      </w:r>
    </w:p>
    <w:p w:rsidR="00DD1F4C" w:rsidRDefault="00DD1F4C" w:rsidP="00DD1F4C">
      <w:pPr>
        <w:pStyle w:val="BulletedListlevel2"/>
      </w:pPr>
      <w:r>
        <w:rPr>
          <w:rStyle w:val="Strong"/>
        </w:rPr>
        <w:t>Gateway</w:t>
      </w:r>
      <w:r>
        <w:t>. The gateway for the hosts in that Pod.</w:t>
      </w:r>
    </w:p>
    <w:p w:rsidR="00DD1F4C" w:rsidRDefault="00DD1F4C" w:rsidP="00DD1F4C">
      <w:pPr>
        <w:pStyle w:val="BulletedListlevel2"/>
      </w:pPr>
      <w:r>
        <w:rPr>
          <w:rStyle w:val="Strong"/>
        </w:rPr>
        <w:t>CIDR</w:t>
      </w:r>
      <w:r w:rsidRPr="00D26259">
        <w:t>.</w:t>
      </w:r>
      <w:r>
        <w:t xml:space="preserve">  The CIDR that encompasses the subnet in the Pod.</w:t>
      </w:r>
    </w:p>
    <w:p w:rsidR="00DD1F4C" w:rsidRDefault="00DD1F4C" w:rsidP="00DD1F4C">
      <w:pPr>
        <w:pStyle w:val="BulletedListlevel2"/>
      </w:pPr>
      <w:r>
        <w:rPr>
          <w:rStyle w:val="Strong"/>
        </w:rPr>
        <w:lastRenderedPageBreak/>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D1F4C" w:rsidRDefault="00DD1F4C" w:rsidP="00DD1F4C">
      <w:pPr>
        <w:pStyle w:val="ListParagraph"/>
      </w:pPr>
      <w:r>
        <w:t xml:space="preserve">The recommended number of private IPs per Pod is described in </w:t>
      </w:r>
      <w:r>
        <w:fldChar w:fldCharType="begin"/>
      </w:r>
      <w:r>
        <w:instrText xml:space="preserve"> REF _Ref290540197 \h </w:instrText>
      </w:r>
      <w:r>
        <w:fldChar w:fldCharType="separate"/>
      </w:r>
      <w:r w:rsidR="00D7664F">
        <w:t>Private IP Addresses</w:t>
      </w:r>
      <w:r>
        <w:fldChar w:fldCharType="end"/>
      </w:r>
      <w:r>
        <w:t xml:space="preserve"> on page </w:t>
      </w:r>
      <w:r>
        <w:fldChar w:fldCharType="begin"/>
      </w:r>
      <w:r>
        <w:instrText xml:space="preserve"> PAGEREF _Ref290540211 \h </w:instrText>
      </w:r>
      <w:r>
        <w:fldChar w:fldCharType="separate"/>
      </w:r>
      <w:r w:rsidR="00D7664F">
        <w:rPr>
          <w:noProof/>
        </w:rPr>
        <w:t>112</w:t>
      </w:r>
      <w:r>
        <w:fldChar w:fldCharType="end"/>
      </w:r>
      <w:r>
        <w:t>.  The example above allocates ten IPs.</w:t>
      </w:r>
    </w:p>
    <w:p w:rsidR="00DD1F4C" w:rsidRDefault="00DD1F4C" w:rsidP="00DD1F4C">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 CIDR.  If multiple NICs are used they may be in a different subnet.</w:t>
      </w:r>
    </w:p>
    <w:p w:rsidR="00DD1F4C" w:rsidRDefault="00DD1F4C" w:rsidP="00DD1F4C">
      <w:pPr>
        <w:pStyle w:val="BulletedListlevel2"/>
      </w:pPr>
      <w:r w:rsidRPr="00470599">
        <w:rPr>
          <w:b/>
        </w:rPr>
        <w:t>Guest Netmask</w:t>
      </w:r>
      <w:r>
        <w:t xml:space="preserve"> (Basic Mode Only).  The netmask in use on the subnet the guests will use.</w:t>
      </w:r>
    </w:p>
    <w:p w:rsidR="00DD1F4C" w:rsidRDefault="00DD1F4C" w:rsidP="00DD1F4C">
      <w:pPr>
        <w:pStyle w:val="BulletedListlevel2"/>
      </w:pPr>
      <w:r>
        <w:rPr>
          <w:b/>
        </w:rPr>
        <w:t xml:space="preserve">Guest Gateway </w:t>
      </w:r>
      <w:r>
        <w:t>(Basic Mode Only).  The gateway that the guests should use.</w:t>
      </w:r>
    </w:p>
    <w:p w:rsidR="00DD1F4C" w:rsidRDefault="00DD1F4C" w:rsidP="00DD1F4C">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DD1F4C" w:rsidRDefault="00DD1F4C" w:rsidP="00DD1F4C">
      <w:pPr>
        <w:pStyle w:val="NumberedList"/>
      </w:pPr>
      <w:r>
        <w:t>Enter the following details in the Add IP Range dialog.</w:t>
      </w:r>
    </w:p>
    <w:p w:rsidR="00DD1F4C" w:rsidRDefault="00DD1F4C" w:rsidP="00DD1F4C">
      <w:pPr>
        <w:pStyle w:val="BulletedListlevel2"/>
        <w:rPr>
          <w:rStyle w:val="Strong"/>
        </w:rPr>
      </w:pPr>
      <w:r w:rsidRPr="0098226B">
        <w:rPr>
          <w:rStyle w:val="Strong"/>
        </w:rPr>
        <w:t>VLAN (tagged or untagged)</w:t>
      </w:r>
      <w:r>
        <w:t>. Choose whether you will be using a tagged VLAN for public network traffic or an untagged VLAN. You must choose tagged if you are using a single NIC for all traffic.</w:t>
      </w:r>
    </w:p>
    <w:p w:rsidR="00DD1F4C" w:rsidRDefault="00DD1F4C" w:rsidP="00DD1F4C">
      <w:pPr>
        <w:pStyle w:val="BulletedListlevel2"/>
        <w:rPr>
          <w:rStyle w:val="Strong"/>
        </w:rPr>
      </w:pPr>
      <w:r w:rsidRPr="0098226B">
        <w:rPr>
          <w:rStyle w:val="Strong"/>
        </w:rPr>
        <w:t>VLAN ID</w:t>
      </w:r>
      <w:r>
        <w:t>. The VLAN that will be used for public traffic if tagged VLAN was chosen</w:t>
      </w:r>
      <w:r w:rsidRPr="0098226B">
        <w:rPr>
          <w:rStyle w:val="Strong"/>
        </w:rPr>
        <w:t>.</w:t>
      </w:r>
    </w:p>
    <w:p w:rsidR="00DD1F4C" w:rsidRDefault="00DD1F4C" w:rsidP="00DD1F4C">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DD1F4C" w:rsidRDefault="00DD1F4C" w:rsidP="00DD1F4C">
      <w:pPr>
        <w:pStyle w:val="BulletedListlevel2"/>
        <w:rPr>
          <w:rStyle w:val="Strong"/>
        </w:rPr>
      </w:pPr>
      <w:r w:rsidRPr="0098226B">
        <w:rPr>
          <w:rStyle w:val="Strong"/>
        </w:rPr>
        <w:t>Gateway</w:t>
      </w:r>
      <w:r>
        <w:t>.</w:t>
      </w:r>
      <w:r w:rsidRPr="001C2614">
        <w:t xml:space="preserve"> </w:t>
      </w:r>
      <w:r>
        <w:t>The gateway in use for these IP addresses.</w:t>
      </w:r>
    </w:p>
    <w:p w:rsidR="00DD1F4C" w:rsidRDefault="00DD1F4C" w:rsidP="00DD1F4C">
      <w:pPr>
        <w:pStyle w:val="BulletedListlevel2"/>
        <w:rPr>
          <w:rStyle w:val="Strong"/>
        </w:rPr>
      </w:pPr>
      <w:r w:rsidRPr="0098226B">
        <w:rPr>
          <w:rStyle w:val="Strong"/>
        </w:rPr>
        <w:t>Netmask</w:t>
      </w:r>
      <w:r>
        <w:t>. The netmask associated with this IP range.</w:t>
      </w:r>
    </w:p>
    <w:p w:rsidR="00DD1F4C" w:rsidRDefault="001E28AD" w:rsidP="001B5BAE">
      <w:pPr>
        <w:pStyle w:val="BulletedListlevel2"/>
        <w:keepLines/>
        <w:rPr>
          <w:b/>
          <w:bCs/>
        </w:rPr>
      </w:pPr>
      <w:r>
        <w:rPr>
          <w:noProof/>
        </w:rPr>
        <w:pict>
          <v:shape id="_x0000_s1534" type="#_x0000_t202" style="position:absolute;left:0;text-align:left;margin-left:299.25pt;margin-top:-2.7pt;width:214.7pt;height:84.1pt;z-index:251668480;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Z47KQIAAE8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xDxECy6WuTkit1cOE40ai0Gj7g5IOp7ug7vsB&#10;LKdEflDYntV4Og3rEJXpbJGhYq8t5bUFFEOognpKBnHr4wpF4swttnEnIs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TomeOykCAABPBAAADgAAAAAAAAAAAAAAAAAuAgAAZHJzL2Uyb0Rv&#10;Yy54bWxQSwECLQAUAAYACAAAACEA/S8y1tsAAAAFAQAADwAAAAAAAAAAAAAAAACDBAAAZHJzL2Rv&#10;d25yZXYueG1sUEsFBgAAAAAEAAQA8wAAAIsFAAAAAA==&#10;">
            <v:textbox style="mso-next-textbox:#_x0000_s1534;mso-fit-shape-to-text:t">
              <w:txbxContent>
                <w:p w:rsidR="00745081" w:rsidRDefault="00745081" w:rsidP="00890F1C">
                  <w:r>
                    <w:t xml:space="preserve">If you choose to add additional Zones, be sure to seed the system VM template as you did for the first Zone. See </w:t>
                  </w:r>
                  <w:r>
                    <w:fldChar w:fldCharType="begin"/>
                  </w:r>
                  <w:r>
                    <w:instrText xml:space="preserve"> REF _Ref290387226 \h </w:instrText>
                  </w:r>
                  <w:r>
                    <w:fldChar w:fldCharType="separate"/>
                  </w:r>
                  <w:r>
                    <w:t xml:space="preserve">Add </w:t>
                  </w:r>
                  <w:r w:rsidRPr="00FD64A9">
                    <w:t>Secondary Storage</w:t>
                  </w:r>
                  <w:r>
                    <w:fldChar w:fldCharType="end"/>
                  </w:r>
                  <w:r>
                    <w:t xml:space="preserve"> on page </w:t>
                  </w:r>
                  <w:r>
                    <w:fldChar w:fldCharType="begin"/>
                  </w:r>
                  <w:r>
                    <w:instrText xml:space="preserve"> PAGEREF _Ref290387226 \h </w:instrText>
                  </w:r>
                  <w:r>
                    <w:fldChar w:fldCharType="separate"/>
                  </w:r>
                  <w:r>
                    <w:rPr>
                      <w:noProof/>
                    </w:rPr>
                    <w:t>63</w:t>
                  </w:r>
                  <w:r>
                    <w:fldChar w:fldCharType="end"/>
                  </w:r>
                  <w:r>
                    <w:t>.</w:t>
                  </w:r>
                </w:p>
              </w:txbxContent>
            </v:textbox>
            <w10:wrap type="square"/>
          </v:shape>
        </w:pict>
      </w:r>
      <w:r w:rsidR="00DD1F4C" w:rsidRPr="0098226B">
        <w:rPr>
          <w:rStyle w:val="Strong"/>
        </w:rPr>
        <w:t>IP Range</w:t>
      </w:r>
      <w:r w:rsidR="00DD1F4C">
        <w:t>. This takes a lower and an upper IP address that together form a range. These IP addresses are assumed to be accessible from the Internet and will be allocated for access to guest networks.</w:t>
      </w:r>
    </w:p>
    <w:p w:rsidR="00890F1C" w:rsidRDefault="00890F1C" w:rsidP="001677E2">
      <w:pPr>
        <w:pStyle w:val="NumberedList"/>
      </w:pPr>
      <w:r>
        <w:tab/>
        <w:t>Click Submit.</w:t>
      </w:r>
    </w:p>
    <w:p w:rsidR="00DD1F4C" w:rsidRDefault="00DD1F4C" w:rsidP="00890F1C">
      <w:r>
        <w:t>Your first Zone and Pod are now added.</w:t>
      </w:r>
    </w:p>
    <w:p w:rsidR="00DD1F4C" w:rsidRDefault="00890F1C" w:rsidP="00890F1C">
      <w:pPr>
        <w:pStyle w:val="Heading2"/>
      </w:pPr>
      <w:bookmarkStart w:id="53" w:name="_Ref300132699"/>
      <w:bookmarkStart w:id="54" w:name="_Ref300132701"/>
      <w:bookmarkStart w:id="55" w:name="_Ref308820785"/>
      <w:bookmarkStart w:id="56" w:name="_Toc309124891"/>
      <w:r>
        <w:t>Adding N</w:t>
      </w:r>
      <w:r w:rsidR="00DD1F4C">
        <w:t>etworks</w:t>
      </w:r>
      <w:bookmarkEnd w:id="53"/>
      <w:bookmarkEnd w:id="54"/>
      <w:r w:rsidR="00DD1F4C">
        <w:t xml:space="preserve"> </w:t>
      </w:r>
      <w:r>
        <w:t>(Advanced Networking Only)</w:t>
      </w:r>
      <w:bookmarkEnd w:id="55"/>
      <w:bookmarkEnd w:id="56"/>
    </w:p>
    <w:p w:rsidR="00D243BE" w:rsidRPr="00D243BE" w:rsidRDefault="00D243BE" w:rsidP="00D243BE">
      <w:r>
        <w:rPr>
          <w:noProof/>
          <w:lang w:bidi="ar-SA"/>
        </w:rPr>
        <w:drawing>
          <wp:inline distT="0" distB="0" distL="0" distR="0" wp14:anchorId="10124047" wp14:editId="273897B8">
            <wp:extent cx="6858000" cy="897255"/>
            <wp:effectExtent l="0" t="0" r="0" b="0"/>
            <wp:docPr id="10241"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5.png"/>
                    <pic:cNvPicPr/>
                  </pic:nvPicPr>
                  <pic:blipFill>
                    <a:blip r:embed="rId16">
                      <a:extLst>
                        <a:ext uri="{28A0092B-C50C-407E-A947-70E740481C1C}">
                          <a14:useLocalDpi xmlns:a14="http://schemas.microsoft.com/office/drawing/2010/main" val="0"/>
                        </a:ext>
                      </a:extLst>
                    </a:blip>
                    <a:stretch>
                      <a:fillRect/>
                    </a:stretch>
                  </pic:blipFill>
                  <pic:spPr>
                    <a:xfrm>
                      <a:off x="0" y="0"/>
                      <a:ext cx="6858000" cy="897255"/>
                    </a:xfrm>
                    <a:prstGeom prst="rect">
                      <a:avLst/>
                    </a:prstGeom>
                  </pic:spPr>
                </pic:pic>
              </a:graphicData>
            </a:graphic>
          </wp:inline>
        </w:drawing>
      </w:r>
    </w:p>
    <w:p w:rsidR="00DD1F4C" w:rsidRDefault="00DD1F4C" w:rsidP="00DD1F4C">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DD1F4C" w:rsidRDefault="00DD1F4C" w:rsidP="00DD1F4C">
      <w:pPr>
        <w:tabs>
          <w:tab w:val="left" w:pos="8250"/>
        </w:tabs>
      </w:pPr>
      <w:r>
        <w:lastRenderedPageBreak/>
        <w:t>A network in CloudStack is either eligible to the default network or ineligible to be the default network.  A default network will be set as the default gateway for the guest using the DHCP response.  Non-default networks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F805D3" w:rsidRDefault="00F805D3" w:rsidP="00F805D3">
      <w:pPr>
        <w:keepNext/>
      </w:pPr>
      <w:r>
        <w:t>To add a new network to CloudStack:</w:t>
      </w:r>
    </w:p>
    <w:p w:rsidR="00F805D3" w:rsidRDefault="00F805D3" w:rsidP="00B62FFD">
      <w:pPr>
        <w:pStyle w:val="NumberedList"/>
        <w:numPr>
          <w:ilvl w:val="0"/>
          <w:numId w:val="83"/>
        </w:numPr>
      </w:pPr>
      <w:r>
        <w:t xml:space="preserve">In the Admin UI, go to </w:t>
      </w:r>
      <w:r w:rsidRPr="00FD399A">
        <w:t>System -&gt; Physical Resources</w:t>
      </w:r>
      <w:r>
        <w:t xml:space="preserve"> -&gt; </w:t>
      </w:r>
      <w:proofErr w:type="gramStart"/>
      <w:r>
        <w:t>{ target</w:t>
      </w:r>
      <w:proofErr w:type="gramEnd"/>
      <w:r>
        <w:t xml:space="preserve"> zone} -&gt; Network.</w:t>
      </w:r>
    </w:p>
    <w:p w:rsidR="00F805D3" w:rsidRDefault="00F805D3" w:rsidP="00B62FFD">
      <w:pPr>
        <w:pStyle w:val="NumberedList"/>
        <w:numPr>
          <w:ilvl w:val="0"/>
          <w:numId w:val="83"/>
        </w:numPr>
      </w:pPr>
      <w:r>
        <w:t>C</w:t>
      </w:r>
      <w:r w:rsidRPr="00FD399A">
        <w:t>lick “Add</w:t>
      </w:r>
      <w:r>
        <w:t xml:space="preserve"> Network” in the top men</w:t>
      </w:r>
      <w:r w:rsidR="003E339C">
        <w:t>u bar.</w:t>
      </w:r>
    </w:p>
    <w:p w:rsidR="00F805D3" w:rsidRDefault="00F805D3" w:rsidP="00F805D3">
      <w:pPr>
        <w:pStyle w:val="ListParagraph"/>
      </w:pPr>
      <w:r>
        <w:t>This dialog requires the following information:</w:t>
      </w:r>
    </w:p>
    <w:p w:rsidR="00F805D3" w:rsidRDefault="00F805D3" w:rsidP="00B62FFD">
      <w:pPr>
        <w:pStyle w:val="BulletedListlevel2"/>
        <w:numPr>
          <w:ilvl w:val="0"/>
          <w:numId w:val="81"/>
        </w:numPr>
        <w:ind w:left="1440"/>
      </w:pPr>
      <w:r>
        <w:rPr>
          <w:rStyle w:val="Strong"/>
        </w:rPr>
        <w:t xml:space="preserve">Network </w:t>
      </w:r>
      <w:r w:rsidRPr="0098226B">
        <w:rPr>
          <w:rStyle w:val="Strong"/>
        </w:rPr>
        <w:t>Name</w:t>
      </w:r>
      <w:r>
        <w:t>. The name of the network.  This will be user-visible.</w:t>
      </w:r>
    </w:p>
    <w:p w:rsidR="00F805D3" w:rsidRDefault="00F805D3" w:rsidP="00B62FFD">
      <w:pPr>
        <w:pStyle w:val="BulletedListlevel2"/>
        <w:numPr>
          <w:ilvl w:val="0"/>
          <w:numId w:val="81"/>
        </w:numPr>
        <w:ind w:left="1440"/>
      </w:pPr>
      <w:r>
        <w:rPr>
          <w:rStyle w:val="Strong"/>
        </w:rPr>
        <w:t>Network Desc</w:t>
      </w:r>
      <w:r w:rsidRPr="00FD399A">
        <w:t>:</w:t>
      </w:r>
      <w:r>
        <w:t xml:space="preserve"> The description of the network.  This will be user-visible.</w:t>
      </w:r>
    </w:p>
    <w:p w:rsidR="00F805D3" w:rsidRDefault="00F805D3" w:rsidP="00B62FFD">
      <w:pPr>
        <w:pStyle w:val="BulletedListlevel2"/>
        <w:numPr>
          <w:ilvl w:val="0"/>
          <w:numId w:val="81"/>
        </w:numPr>
        <w:ind w:left="1440"/>
      </w:pPr>
      <w:r>
        <w:rPr>
          <w:rStyle w:val="Strong"/>
        </w:rPr>
        <w:t>Is Default</w:t>
      </w:r>
      <w:proofErr w:type="gramStart"/>
      <w:r>
        <w:rPr>
          <w:rStyle w:val="Strong"/>
        </w:rPr>
        <w:t>?</w:t>
      </w:r>
      <w:r>
        <w:t>:</w:t>
      </w:r>
      <w:proofErr w:type="gramEnd"/>
      <w:r>
        <w:t xml:space="preserve"> Choose yes if it is a default network, choose no if not. See </w:t>
      </w:r>
      <w:r>
        <w:fldChar w:fldCharType="begin"/>
      </w:r>
      <w:r>
        <w:instrText xml:space="preserve"> REF _Ref299541834 \h </w:instrText>
      </w:r>
      <w:r>
        <w:fldChar w:fldCharType="separate"/>
      </w:r>
      <w:r w:rsidR="00D7664F">
        <w:rPr>
          <w:b/>
          <w:bCs/>
        </w:rPr>
        <w:t>Error! Reference source not found.</w:t>
      </w:r>
      <w:r>
        <w:fldChar w:fldCharType="end"/>
      </w:r>
      <w:r>
        <w:t xml:space="preserve"> </w:t>
      </w:r>
      <w:proofErr w:type="gramStart"/>
      <w:r>
        <w:t>on</w:t>
      </w:r>
      <w:proofErr w:type="gramEnd"/>
      <w:r>
        <w:t xml:space="preserve"> page </w:t>
      </w:r>
      <w:r>
        <w:fldChar w:fldCharType="begin"/>
      </w:r>
      <w:r>
        <w:instrText xml:space="preserve"> PAGEREF _Ref299541837 \h </w:instrText>
      </w:r>
      <w:r>
        <w:fldChar w:fldCharType="separate"/>
      </w:r>
      <w:r w:rsidR="00D7664F">
        <w:rPr>
          <w:b/>
          <w:bCs/>
          <w:noProof/>
        </w:rPr>
        <w:t>Error! Bookmark not defined.</w:t>
      </w:r>
      <w:r>
        <w:fldChar w:fldCharType="end"/>
      </w:r>
      <w:r>
        <w:t>.</w:t>
      </w:r>
    </w:p>
    <w:p w:rsidR="00F805D3" w:rsidRDefault="00F805D3" w:rsidP="00B62FFD">
      <w:pPr>
        <w:pStyle w:val="BulletedListlevel2"/>
        <w:numPr>
          <w:ilvl w:val="0"/>
          <w:numId w:val="81"/>
        </w:numPr>
        <w:ind w:left="1440"/>
      </w:pPr>
      <w:r>
        <w:rPr>
          <w:rStyle w:val="Strong"/>
        </w:rPr>
        <w:t>VLAN</w:t>
      </w:r>
      <w:r w:rsidRPr="00FD399A">
        <w:t>:</w:t>
      </w:r>
      <w:r>
        <w:t xml:space="preserve"> The VLAN type. This is always tagged.</w:t>
      </w:r>
    </w:p>
    <w:p w:rsidR="00F805D3" w:rsidRDefault="00F805D3" w:rsidP="00B62FFD">
      <w:pPr>
        <w:pStyle w:val="BulletedListlevel2"/>
        <w:numPr>
          <w:ilvl w:val="0"/>
          <w:numId w:val="81"/>
        </w:numPr>
        <w:ind w:left="1440"/>
      </w:pPr>
      <w:r>
        <w:rPr>
          <w:rStyle w:val="Strong"/>
        </w:rPr>
        <w:t>VLAN ID</w:t>
      </w:r>
      <w:r w:rsidRPr="00E47DC2">
        <w:t>:</w:t>
      </w:r>
      <w:r>
        <w:t xml:space="preserve"> The VLAN tag for this network.</w:t>
      </w:r>
    </w:p>
    <w:p w:rsidR="00F805D3" w:rsidRDefault="00F805D3" w:rsidP="00B62FFD">
      <w:pPr>
        <w:pStyle w:val="BulletedListlevel2"/>
        <w:numPr>
          <w:ilvl w:val="0"/>
          <w:numId w:val="81"/>
        </w:numPr>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 See </w:t>
      </w:r>
      <w:r>
        <w:fldChar w:fldCharType="begin"/>
      </w:r>
      <w:r>
        <w:instrText xml:space="preserve"> REF _Ref299541902 \h </w:instrText>
      </w:r>
      <w:r>
        <w:fldChar w:fldCharType="separate"/>
      </w:r>
      <w:r w:rsidR="00D7664F">
        <w:rPr>
          <w:b/>
          <w:bCs/>
        </w:rPr>
        <w:t>Error! Reference source not found.</w:t>
      </w:r>
      <w:r>
        <w:fldChar w:fldCharType="end"/>
      </w:r>
      <w:r>
        <w:t xml:space="preserve"> </w:t>
      </w:r>
      <w:proofErr w:type="gramStart"/>
      <w:r>
        <w:t>on</w:t>
      </w:r>
      <w:proofErr w:type="gramEnd"/>
      <w:r>
        <w:t xml:space="preserve"> page </w:t>
      </w:r>
      <w:r>
        <w:fldChar w:fldCharType="begin"/>
      </w:r>
      <w:r>
        <w:instrText xml:space="preserve"> PAGEREF _Ref299541905 \h </w:instrText>
      </w:r>
      <w:r>
        <w:fldChar w:fldCharType="separate"/>
      </w:r>
      <w:r w:rsidR="00D7664F">
        <w:rPr>
          <w:b/>
          <w:bCs/>
          <w:noProof/>
        </w:rPr>
        <w:t>Error! Bookmark not defined.</w:t>
      </w:r>
      <w:r>
        <w:fldChar w:fldCharType="end"/>
      </w:r>
      <w:r>
        <w:t>.</w:t>
      </w:r>
    </w:p>
    <w:p w:rsidR="00F805D3" w:rsidRDefault="00F805D3" w:rsidP="00B62FFD">
      <w:pPr>
        <w:pStyle w:val="BulletedListlevel2"/>
        <w:numPr>
          <w:ilvl w:val="0"/>
          <w:numId w:val="81"/>
        </w:numPr>
        <w:ind w:left="1440"/>
      </w:pPr>
      <w:r>
        <w:rPr>
          <w:rStyle w:val="Strong"/>
        </w:rPr>
        <w:t>Domain/Account</w:t>
      </w:r>
      <w:r w:rsidRPr="00E47DC2">
        <w:t>:</w:t>
      </w:r>
      <w:r>
        <w:t xml:space="preserve"> If Scope is account-specific, enter the domain and account name for the account.</w:t>
      </w:r>
    </w:p>
    <w:p w:rsidR="00F805D3" w:rsidRDefault="00F805D3" w:rsidP="00B62FFD">
      <w:pPr>
        <w:pStyle w:val="BulletedListlevel2"/>
        <w:numPr>
          <w:ilvl w:val="0"/>
          <w:numId w:val="81"/>
        </w:numPr>
        <w:ind w:left="1440"/>
      </w:pPr>
      <w:r>
        <w:rPr>
          <w:rStyle w:val="Strong"/>
        </w:rPr>
        <w:t>Gateway</w:t>
      </w:r>
      <w:r w:rsidRPr="00E47DC2">
        <w:t>:</w:t>
      </w:r>
      <w:r>
        <w:t xml:space="preserve"> Enter the gateway for this network.</w:t>
      </w:r>
    </w:p>
    <w:p w:rsidR="00F805D3" w:rsidRDefault="00F805D3" w:rsidP="00B62FFD">
      <w:pPr>
        <w:pStyle w:val="BulletedListlevel2"/>
        <w:numPr>
          <w:ilvl w:val="0"/>
          <w:numId w:val="81"/>
        </w:numPr>
        <w:ind w:left="1440"/>
      </w:pPr>
      <w:r>
        <w:rPr>
          <w:rStyle w:val="Strong"/>
        </w:rPr>
        <w:t>Netmask</w:t>
      </w:r>
      <w:r w:rsidRPr="00E47DC2">
        <w:t>:</w:t>
      </w:r>
      <w:r>
        <w:t xml:space="preserve"> Enter the netmask for this network.</w:t>
      </w:r>
    </w:p>
    <w:p w:rsidR="00F805D3" w:rsidRDefault="00F805D3" w:rsidP="00B62FFD">
      <w:pPr>
        <w:pStyle w:val="BulletedListlevel2"/>
        <w:numPr>
          <w:ilvl w:val="0"/>
          <w:numId w:val="81"/>
        </w:numPr>
        <w:ind w:left="1440"/>
      </w:pPr>
      <w:r>
        <w:rPr>
          <w:rStyle w:val="Strong"/>
        </w:rPr>
        <w:t>IP Range</w:t>
      </w:r>
      <w:r w:rsidRPr="00E47DC2">
        <w:t>:</w:t>
      </w:r>
      <w:r>
        <w:t xml:space="preserve"> Enter the first and last IP addresses that define a range that CloudStack can assign to guests.</w:t>
      </w:r>
    </w:p>
    <w:p w:rsidR="00F805D3" w:rsidRDefault="00F805D3" w:rsidP="00B62FFD">
      <w:pPr>
        <w:pStyle w:val="BulletedListlevel2"/>
        <w:numPr>
          <w:ilvl w:val="0"/>
          <w:numId w:val="81"/>
        </w:numPr>
        <w:ind w:left="1440"/>
      </w:pPr>
      <w:r>
        <w:rPr>
          <w:rStyle w:val="Strong"/>
        </w:rPr>
        <w:t>Network Domain</w:t>
      </w:r>
      <w:r w:rsidRPr="00E47DC2">
        <w:t>:</w:t>
      </w:r>
      <w:r>
        <w:t xml:space="preserve"> (Optional) </w:t>
      </w:r>
      <w:proofErr w:type="gramStart"/>
      <w:r>
        <w:t>If</w:t>
      </w:r>
      <w:proofErr w:type="gramEnd"/>
      <w:r>
        <w:t xml:space="preserve"> you want to assign a special domain name to this network, specify the DNS suffix.</w:t>
      </w:r>
    </w:p>
    <w:p w:rsidR="00F805D3" w:rsidRDefault="00F805D3" w:rsidP="00B62FFD">
      <w:pPr>
        <w:pStyle w:val="BulletedListlevel2"/>
        <w:numPr>
          <w:ilvl w:val="0"/>
          <w:numId w:val="81"/>
        </w:numPr>
        <w:ind w:left="1440"/>
      </w:pPr>
      <w:r>
        <w:rPr>
          <w:rStyle w:val="Strong"/>
        </w:rPr>
        <w:t>Tags</w:t>
      </w:r>
      <w:r w:rsidRPr="00E47DC2">
        <w:t>:</w:t>
      </w:r>
      <w:r>
        <w:t xml:space="preserve"> (Optional) XenServer only. A name-label previously defined in the hypervisor to identify a particular network (see XenServer documentation for more details). Use this to map this network to any one of multiple networks defined in the hypervisor.</w:t>
      </w:r>
    </w:p>
    <w:p w:rsidR="00F805D3" w:rsidRDefault="00F805D3" w:rsidP="00B62FFD">
      <w:pPr>
        <w:pStyle w:val="NumberedList"/>
        <w:numPr>
          <w:ilvl w:val="0"/>
          <w:numId w:val="82"/>
        </w:numPr>
      </w:pPr>
      <w:r>
        <w:t>Click Add.</w:t>
      </w:r>
    </w:p>
    <w:p w:rsidR="00DD1F4C" w:rsidRDefault="00DD1F4C" w:rsidP="00DD1F4C">
      <w:pPr>
        <w:pStyle w:val="Heading2"/>
      </w:pPr>
      <w:bookmarkStart w:id="57" w:name="_Toc265175097"/>
      <w:bookmarkStart w:id="58" w:name="_Ref292915808"/>
      <w:bookmarkStart w:id="59" w:name="_Toc309124892"/>
      <w:bookmarkEnd w:id="57"/>
      <w:r>
        <w:t>Add Cluster</w:t>
      </w:r>
      <w:bookmarkEnd w:id="58"/>
      <w:bookmarkEnd w:id="59"/>
    </w:p>
    <w:p w:rsidR="00FF3A63" w:rsidRDefault="00FF3A63" w:rsidP="00DD1F4C">
      <w:r>
        <w:rPr>
          <w:noProof/>
          <w:lang w:bidi="ar-SA"/>
        </w:rPr>
        <w:drawing>
          <wp:inline distT="0" distB="0" distL="0" distR="0" wp14:anchorId="412142F6" wp14:editId="3412BE65">
            <wp:extent cx="6858000" cy="889635"/>
            <wp:effectExtent l="0" t="0" r="0" b="0"/>
            <wp:docPr id="10242" name="Picture 1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17">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DD1F4C" w:rsidRDefault="0062686B" w:rsidP="00DD1F4C">
      <w:r>
        <w:t>Y</w:t>
      </w:r>
      <w:r w:rsidR="00DD1F4C">
        <w:t xml:space="preserve">ou need to tell CloudStack about the hosts that it </w:t>
      </w:r>
      <w:r>
        <w:t>will</w:t>
      </w:r>
      <w:r w:rsidR="00DD1F4C">
        <w:t xml:space="preserve"> mana</w:t>
      </w:r>
      <w:r>
        <w:t>ge. Hosts exist inside clusters, so before you begin adding hosts to the cloud, you must add at least one cluster.</w:t>
      </w:r>
    </w:p>
    <w:p w:rsidR="0062686B" w:rsidRDefault="0062686B" w:rsidP="0062686B">
      <w:pPr>
        <w:pStyle w:val="Heading3"/>
      </w:pPr>
      <w:bookmarkStart w:id="60" w:name="_Toc309124893"/>
      <w:r>
        <w:lastRenderedPageBreak/>
        <w:t>About Clusters</w:t>
      </w:r>
      <w:bookmarkEnd w:id="60"/>
    </w:p>
    <w:p w:rsidR="006253C1" w:rsidRDefault="006253C1" w:rsidP="006253C1">
      <w:r>
        <w:t xml:space="preserve">A Cluster is a XenServer server pool, a set of KVM servers, a set of OVM hosts, a VMware cluster preconfigured in vCenter, or a set of bare metal hosts.  A cluster provides a way to group hosts. Most deployments include more than one host in each cluster, because of the benefits of live migration.  However, you may create a cluster with only one host. Within a Cluster, the Hosts may live </w:t>
      </w:r>
      <w:proofErr w:type="gramStart"/>
      <w:r>
        <w:t>migrate</w:t>
      </w:r>
      <w:proofErr w:type="gramEnd"/>
      <w:r>
        <w:t xml:space="preserve"> VMs to and from each other, and all access the same shared storage. Most deployments have a single Cluster per Pod, although CloudStack supports multiple Clusters per Pod.  </w:t>
      </w:r>
    </w:p>
    <w:p w:rsidR="006253C1" w:rsidRDefault="006253C1" w:rsidP="006253C1">
      <w:r>
        <w:t xml:space="preserve">Clusters are the second level of physical scaling in the CloudStack platform.  A Cluster is a collection of Hosts that have access to shared Primary Storage and are of the same hypervisor type.  Nodes in the same Cluster can live </w:t>
      </w:r>
      <w:proofErr w:type="gramStart"/>
      <w:r>
        <w:t>migrate</w:t>
      </w:r>
      <w:proofErr w:type="gramEnd"/>
      <w:r>
        <w:t xml:space="preserve"> instances to and from each other. Clusters are not visible to the end user. Size of the cluster is limited by the underlying hypervisor, although the CloudStack recommends less in most cases; see the Best Practices section in the Installation Guide.</w:t>
      </w:r>
    </w:p>
    <w:p w:rsidR="006253C1" w:rsidRDefault="006253C1" w:rsidP="006253C1">
      <w:r>
        <w:t>Every VMware cluster is managed by a vCenter server. Administrator must register the vCenter server with CloudStack. There may be multiple vCenter servers per zone. Each vCenter server may manage multiple VMware clusters.</w:t>
      </w:r>
    </w:p>
    <w:p w:rsidR="006253C1" w:rsidRDefault="006253C1" w:rsidP="006253C1">
      <w:r>
        <w:t>Hosts that are in the same Cluster are in the same subnet.</w:t>
      </w:r>
    </w:p>
    <w:p w:rsidR="006253C1" w:rsidRDefault="006253C1" w:rsidP="00DD1F4C">
      <w:r>
        <w:t>Clusters are still required for deployments that use local storage.  There is just one Host per Cluster.</w:t>
      </w:r>
    </w:p>
    <w:p w:rsidR="00DD1F4C" w:rsidRDefault="00DD1F4C" w:rsidP="00DD1F4C">
      <w:pPr>
        <w:pStyle w:val="Heading3"/>
      </w:pPr>
      <w:bookmarkStart w:id="61" w:name="_Ref307954116"/>
      <w:bookmarkStart w:id="62" w:name="_Toc309124894"/>
      <w:r>
        <w:t>Add Cluster: KVM or XenServer</w:t>
      </w:r>
      <w:bookmarkEnd w:id="61"/>
      <w:bookmarkEnd w:id="62"/>
    </w:p>
    <w:p w:rsidR="00DD1F4C" w:rsidRDefault="001B5BAE" w:rsidP="00DD1F4C">
      <w:r>
        <w:t>To add a Cluster of hosts that run</w:t>
      </w:r>
      <w:r w:rsidR="00DD1F4C">
        <w:t xml:space="preserve"> KVM or XenServer:</w:t>
      </w:r>
    </w:p>
    <w:p w:rsidR="00DD1F4C" w:rsidRDefault="00DD1F4C" w:rsidP="00B62FFD">
      <w:pPr>
        <w:pStyle w:val="ListParagraph"/>
        <w:numPr>
          <w:ilvl w:val="0"/>
          <w:numId w:val="31"/>
        </w:numPr>
      </w:pPr>
      <w:r>
        <w:t xml:space="preserve">Navigate to System -&gt; Physical Resources -&gt; (Select Zone) -&gt; (Select Pod).  </w:t>
      </w:r>
    </w:p>
    <w:p w:rsidR="00DD1F4C" w:rsidRDefault="00DD1F4C" w:rsidP="00B62FFD">
      <w:pPr>
        <w:pStyle w:val="ListParagraph"/>
        <w:numPr>
          <w:ilvl w:val="0"/>
          <w:numId w:val="31"/>
        </w:numPr>
      </w:pPr>
      <w:r>
        <w:t>Choose "Add Cluster" in the upper left.</w:t>
      </w:r>
    </w:p>
    <w:p w:rsidR="00DD1F4C" w:rsidRDefault="00DD1F4C" w:rsidP="00B62FFD">
      <w:pPr>
        <w:pStyle w:val="ListParagraph"/>
        <w:numPr>
          <w:ilvl w:val="0"/>
          <w:numId w:val="31"/>
        </w:numPr>
      </w:pPr>
      <w:r>
        <w:t xml:space="preserve">The Add Cluster dialog will appear.  </w:t>
      </w:r>
    </w:p>
    <w:p w:rsidR="00DD1F4C" w:rsidRDefault="00DD1F4C" w:rsidP="00B62FFD">
      <w:pPr>
        <w:pStyle w:val="ListParagraph"/>
        <w:numPr>
          <w:ilvl w:val="0"/>
          <w:numId w:val="31"/>
        </w:numPr>
      </w:pPr>
      <w:r>
        <w:t>Choose the hypervisor type for this Cluster.</w:t>
      </w:r>
    </w:p>
    <w:p w:rsidR="00DD1F4C" w:rsidRDefault="00DD1F4C" w:rsidP="00B62FFD">
      <w:pPr>
        <w:pStyle w:val="ListParagraph"/>
        <w:numPr>
          <w:ilvl w:val="0"/>
          <w:numId w:val="31"/>
        </w:numPr>
      </w:pPr>
      <w:r>
        <w:t xml:space="preserve">Enter a name for the Cluster.  This can be text of your choosing and is not used by </w:t>
      </w:r>
      <w:r w:rsidR="00F805D3">
        <w:t>CloudStack</w:t>
      </w:r>
      <w:r>
        <w:t>.</w:t>
      </w:r>
    </w:p>
    <w:p w:rsidR="00DD1F4C" w:rsidRDefault="00DD1F4C" w:rsidP="00B62FFD">
      <w:pPr>
        <w:pStyle w:val="ListParagraph"/>
        <w:numPr>
          <w:ilvl w:val="0"/>
          <w:numId w:val="31"/>
        </w:numPr>
      </w:pPr>
      <w:r>
        <w:t>Complete the addition by clicking "Add".</w:t>
      </w:r>
    </w:p>
    <w:p w:rsidR="00DD1F4C" w:rsidRDefault="00DD1F4C" w:rsidP="00DD1F4C">
      <w:pPr>
        <w:pStyle w:val="Heading3"/>
      </w:pPr>
      <w:bookmarkStart w:id="63" w:name="_Ref307955176"/>
      <w:bookmarkStart w:id="64" w:name="_Toc309124895"/>
      <w:r>
        <w:t>Add Cluster: OVM</w:t>
      </w:r>
      <w:bookmarkEnd w:id="63"/>
      <w:bookmarkEnd w:id="64"/>
    </w:p>
    <w:p w:rsidR="00DD1F4C" w:rsidRDefault="001B5BAE" w:rsidP="00DD1F4C">
      <w:pPr>
        <w:keepNext/>
      </w:pPr>
      <w:r>
        <w:t>To add a</w:t>
      </w:r>
      <w:r w:rsidR="00DD1F4C">
        <w:t xml:space="preserve"> Cluster</w:t>
      </w:r>
      <w:r>
        <w:t xml:space="preserve"> of hosts </w:t>
      </w:r>
      <w:proofErr w:type="gramStart"/>
      <w:r>
        <w:t>that run</w:t>
      </w:r>
      <w:proofErr w:type="gramEnd"/>
      <w:r>
        <w:t xml:space="preserve"> Oracle VM (OVM)</w:t>
      </w:r>
      <w:r w:rsidR="00DD1F4C">
        <w:t>:</w:t>
      </w:r>
    </w:p>
    <w:p w:rsidR="00DD1F4C" w:rsidRDefault="00DD1F4C" w:rsidP="00B62FFD">
      <w:pPr>
        <w:pStyle w:val="ListParagraph"/>
        <w:keepNext/>
        <w:numPr>
          <w:ilvl w:val="0"/>
          <w:numId w:val="72"/>
        </w:numPr>
      </w:pPr>
      <w:bookmarkStart w:id="65" w:name="_Ref308618850"/>
      <w:r>
        <w:t>Add a companion non-OVM cluster to the Pod. This cluster provides an environment where the CloudStack System VMs can run. You should have already installed a non-OVM hypervisor on at least one Host to prepare for this step. Depending on which hypervisor you used:</w:t>
      </w:r>
      <w:bookmarkEnd w:id="65"/>
    </w:p>
    <w:p w:rsidR="00DD1F4C" w:rsidRDefault="00DD1F4C" w:rsidP="00DD1F4C">
      <w:pPr>
        <w:pStyle w:val="BulletedListlevel2"/>
      </w:pPr>
      <w:r>
        <w:t xml:space="preserve">For VMWare, follow the steps in </w:t>
      </w:r>
      <w:r>
        <w:fldChar w:fldCharType="begin"/>
      </w:r>
      <w:r>
        <w:instrText xml:space="preserve"> REF _Ref307954709 \h </w:instrText>
      </w:r>
      <w:r>
        <w:fldChar w:fldCharType="separate"/>
      </w:r>
      <w:r w:rsidR="00D7664F">
        <w:t>Add Cluster: vSphere</w:t>
      </w:r>
      <w:r>
        <w:fldChar w:fldCharType="end"/>
      </w:r>
      <w:r>
        <w:t xml:space="preserve"> on page </w:t>
      </w:r>
      <w:r>
        <w:fldChar w:fldCharType="begin"/>
      </w:r>
      <w:r>
        <w:instrText xml:space="preserve"> PAGEREF _Ref307954711 \h </w:instrText>
      </w:r>
      <w:r>
        <w:fldChar w:fldCharType="separate"/>
      </w:r>
      <w:r w:rsidR="00D7664F">
        <w:rPr>
          <w:noProof/>
        </w:rPr>
        <w:t>54</w:t>
      </w:r>
      <w:r>
        <w:fldChar w:fldCharType="end"/>
      </w:r>
      <w:r>
        <w:t>. When finished, return here and continue with the next step.</w:t>
      </w:r>
    </w:p>
    <w:p w:rsidR="00DD1F4C" w:rsidRDefault="00DD1F4C" w:rsidP="00DD1F4C">
      <w:pPr>
        <w:pStyle w:val="BulletedListlevel2"/>
      </w:pPr>
      <w:r>
        <w:t xml:space="preserve">For KVM or XenServer, follow the steps in </w:t>
      </w:r>
      <w:r>
        <w:fldChar w:fldCharType="begin"/>
      </w:r>
      <w:r>
        <w:instrText xml:space="preserve"> REF _Ref307954116 \h </w:instrText>
      </w:r>
      <w:r>
        <w:fldChar w:fldCharType="separate"/>
      </w:r>
      <w:r w:rsidR="00D7664F">
        <w:t>Add Cluster: KVM or XenServer</w:t>
      </w:r>
      <w:r>
        <w:fldChar w:fldCharType="end"/>
      </w:r>
      <w:r>
        <w:t xml:space="preserve"> on page </w:t>
      </w:r>
      <w:r>
        <w:fldChar w:fldCharType="begin"/>
      </w:r>
      <w:r>
        <w:instrText xml:space="preserve"> PAGEREF _Ref307954116 \h </w:instrText>
      </w:r>
      <w:r>
        <w:fldChar w:fldCharType="separate"/>
      </w:r>
      <w:r w:rsidR="00D7664F">
        <w:rPr>
          <w:noProof/>
        </w:rPr>
        <w:t>53</w:t>
      </w:r>
      <w:r>
        <w:fldChar w:fldCharType="end"/>
      </w:r>
      <w:r>
        <w:t>. When finished, return here and continue with the next step.</w:t>
      </w:r>
    </w:p>
    <w:p w:rsidR="00DD1F4C" w:rsidRDefault="00DD1F4C" w:rsidP="00B62FFD">
      <w:pPr>
        <w:pStyle w:val="ListParagraph"/>
        <w:numPr>
          <w:ilvl w:val="0"/>
          <w:numId w:val="72"/>
        </w:numPr>
      </w:pPr>
      <w:r>
        <w:t xml:space="preserve">Navigate to System -&gt; Physical Resources -&gt; (Select Zone) -&gt; (Select Pod).  Select the same pod you used in step </w:t>
      </w:r>
      <w:r>
        <w:fldChar w:fldCharType="begin"/>
      </w:r>
      <w:r>
        <w:instrText xml:space="preserve"> REF _Ref308618850 \r \h </w:instrText>
      </w:r>
      <w:r>
        <w:fldChar w:fldCharType="separate"/>
      </w:r>
      <w:r w:rsidR="00D7664F">
        <w:t>1</w:t>
      </w:r>
      <w:r>
        <w:fldChar w:fldCharType="end"/>
      </w:r>
      <w:r>
        <w:t>.</w:t>
      </w:r>
    </w:p>
    <w:p w:rsidR="00DD1F4C" w:rsidRDefault="00DD1F4C" w:rsidP="00B62FFD">
      <w:pPr>
        <w:pStyle w:val="ListParagraph"/>
        <w:numPr>
          <w:ilvl w:val="0"/>
          <w:numId w:val="72"/>
        </w:numPr>
      </w:pPr>
      <w:r>
        <w:t>Choose "Add Cluster" in the upper left.</w:t>
      </w:r>
    </w:p>
    <w:p w:rsidR="00DD1F4C" w:rsidRDefault="00DD1F4C" w:rsidP="00B62FFD">
      <w:pPr>
        <w:pStyle w:val="ListParagraph"/>
        <w:numPr>
          <w:ilvl w:val="0"/>
          <w:numId w:val="72"/>
        </w:numPr>
      </w:pPr>
      <w:r>
        <w:t xml:space="preserve">The Add Cluster dialog will appear.  </w:t>
      </w:r>
    </w:p>
    <w:p w:rsidR="00DD1F4C" w:rsidRDefault="00DD1F4C" w:rsidP="00B62FFD">
      <w:pPr>
        <w:pStyle w:val="ListParagraph"/>
        <w:numPr>
          <w:ilvl w:val="0"/>
          <w:numId w:val="72"/>
        </w:numPr>
      </w:pPr>
      <w:r>
        <w:t>In Hypervisor, choose OVM.</w:t>
      </w:r>
    </w:p>
    <w:p w:rsidR="00DD1F4C" w:rsidRDefault="00DD1F4C" w:rsidP="00B62FFD">
      <w:pPr>
        <w:pStyle w:val="ListParagraph"/>
        <w:numPr>
          <w:ilvl w:val="0"/>
          <w:numId w:val="72"/>
        </w:numPr>
      </w:pPr>
      <w:bookmarkStart w:id="66" w:name="_Ref307954828"/>
      <w:r>
        <w:lastRenderedPageBreak/>
        <w:t>In Cluster, enter a name for the cluster.</w:t>
      </w:r>
    </w:p>
    <w:bookmarkEnd w:id="66"/>
    <w:p w:rsidR="00DD1F4C" w:rsidRDefault="00DD1F4C" w:rsidP="00B62FFD">
      <w:pPr>
        <w:pStyle w:val="ListParagraph"/>
        <w:numPr>
          <w:ilvl w:val="0"/>
          <w:numId w:val="72"/>
        </w:numPr>
      </w:pPr>
      <w:r>
        <w:t>Click Add.</w:t>
      </w:r>
    </w:p>
    <w:p w:rsidR="00DD1F4C" w:rsidRDefault="00DD1F4C" w:rsidP="00DD1F4C">
      <w:pPr>
        <w:pStyle w:val="Heading3"/>
      </w:pPr>
      <w:bookmarkStart w:id="67" w:name="_Ref307954709"/>
      <w:bookmarkStart w:id="68" w:name="_Ref307954711"/>
      <w:bookmarkStart w:id="69" w:name="_Toc309124896"/>
      <w:r>
        <w:t>Add Cluster: vSphere</w:t>
      </w:r>
      <w:bookmarkEnd w:id="67"/>
      <w:bookmarkEnd w:id="68"/>
      <w:bookmarkEnd w:id="69"/>
    </w:p>
    <w:p w:rsidR="00DD1F4C" w:rsidRDefault="00DD1F4C" w:rsidP="00DD1F4C">
      <w:r>
        <w:t>For vSphere servers, we recommend creating the cluster</w:t>
      </w:r>
      <w:r w:rsidR="001B5BAE">
        <w:t xml:space="preserve"> of hosts</w:t>
      </w:r>
      <w:r>
        <w:t xml:space="preserve"> in vCenter and then adding the entire cluster to </w:t>
      </w:r>
      <w:r w:rsidR="00F805D3">
        <w:t>CloudStack</w:t>
      </w:r>
      <w:r>
        <w:t>. Follow these requirements:</w:t>
      </w:r>
    </w:p>
    <w:p w:rsidR="00DD1F4C" w:rsidRDefault="00DD1F4C" w:rsidP="00DD1F4C">
      <w:pPr>
        <w:pStyle w:val="BulletedList"/>
      </w:pPr>
      <w:r>
        <w:t>Do not put more than 8 hosts in a vSphere Cluster.</w:t>
      </w:r>
    </w:p>
    <w:p w:rsidR="00DD1F4C" w:rsidRDefault="00DD1F4C" w:rsidP="00DD1F4C">
      <w:r>
        <w:t>To add a vSphere cluster to CloudStack:</w:t>
      </w:r>
    </w:p>
    <w:p w:rsidR="00DD1F4C" w:rsidRDefault="00DD1F4C" w:rsidP="00B62FFD">
      <w:pPr>
        <w:pStyle w:val="ListParagraph"/>
        <w:numPr>
          <w:ilvl w:val="0"/>
          <w:numId w:val="32"/>
        </w:numPr>
      </w:pPr>
      <w:r>
        <w:t>Create the cluster of hosts in vCenter.  Follow the vCenter instructions to do this.  You will create a cluster that looks something like this in vCenter.</w:t>
      </w:r>
    </w:p>
    <w:p w:rsidR="00DD1F4C" w:rsidRDefault="00DD1F4C" w:rsidP="00DD1F4C">
      <w:pPr>
        <w:pStyle w:val="ListParagraph"/>
      </w:pPr>
      <w:r w:rsidRPr="00DD1CAC">
        <w:rPr>
          <w:noProof/>
        </w:rPr>
        <w:drawing>
          <wp:inline distT="0" distB="0" distL="0" distR="0" wp14:anchorId="4E1EF92A" wp14:editId="15499D3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18" cstate="print"/>
                    <a:stretch>
                      <a:fillRect/>
                    </a:stretch>
                  </pic:blipFill>
                  <pic:spPr>
                    <a:xfrm>
                      <a:off x="0" y="0"/>
                      <a:ext cx="4801016" cy="3574090"/>
                    </a:xfrm>
                    <a:prstGeom prst="rect">
                      <a:avLst/>
                    </a:prstGeom>
                  </pic:spPr>
                </pic:pic>
              </a:graphicData>
            </a:graphic>
          </wp:inline>
        </w:drawing>
      </w:r>
    </w:p>
    <w:p w:rsidR="00DD1F4C" w:rsidRDefault="00DD1F4C" w:rsidP="00B62FFD">
      <w:pPr>
        <w:pStyle w:val="NumberedList"/>
        <w:numPr>
          <w:ilvl w:val="0"/>
          <w:numId w:val="32"/>
        </w:numPr>
      </w:pPr>
      <w:r>
        <w:t>Go to System -&gt; Physical Resources -&gt; (Select Zone) -&gt; (Select Pod) -&gt; Add Cluster.  The Add Cluster dialog displays.</w:t>
      </w:r>
    </w:p>
    <w:p w:rsidR="00DD1F4C" w:rsidRDefault="00DD1F4C" w:rsidP="00DD1F4C">
      <w:pPr>
        <w:jc w:val="center"/>
      </w:pPr>
      <w:r>
        <w:rPr>
          <w:noProof/>
          <w:lang w:bidi="ar-SA"/>
        </w:rPr>
        <w:lastRenderedPageBreak/>
        <w:drawing>
          <wp:inline distT="0" distB="0" distL="0" distR="0" wp14:anchorId="44223D52" wp14:editId="70975EE8">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19"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DD1F4C" w:rsidRDefault="00DD1F4C" w:rsidP="00B62FFD">
      <w:pPr>
        <w:pStyle w:val="NumberedList"/>
        <w:numPr>
          <w:ilvl w:val="0"/>
          <w:numId w:val="32"/>
        </w:numPr>
      </w:pPr>
      <w:r>
        <w:t xml:space="preserve">Provide the following information in the Add New Computing Host dialog.  The fields below make reference to values from vCenter. </w:t>
      </w:r>
    </w:p>
    <w:p w:rsidR="00DD1F4C" w:rsidRDefault="00DD1F4C" w:rsidP="00DD1F4C">
      <w:pPr>
        <w:pStyle w:val="BulletedListlevel2"/>
      </w:pPr>
      <w:r>
        <w:rPr>
          <w:rStyle w:val="Strong"/>
        </w:rPr>
        <w:t>Hypervisor</w:t>
      </w:r>
      <w:r>
        <w:t>. Choose VMware.</w:t>
      </w:r>
    </w:p>
    <w:p w:rsidR="00DD1F4C" w:rsidRDefault="00DD1F4C" w:rsidP="00DD1F4C">
      <w:pPr>
        <w:pStyle w:val="BulletedListlevel2"/>
      </w:pPr>
      <w:r>
        <w:rPr>
          <w:rStyle w:val="Strong"/>
        </w:rPr>
        <w:t>Cluster Type</w:t>
      </w:r>
      <w:r>
        <w:t>. Choose vSphere Managed.</w:t>
      </w:r>
    </w:p>
    <w:p w:rsidR="00DD1F4C" w:rsidRDefault="00DD1F4C" w:rsidP="00DD1F4C">
      <w:pPr>
        <w:pStyle w:val="BulletedListlevel2"/>
      </w:pPr>
      <w:proofErr w:type="gramStart"/>
      <w:r>
        <w:rPr>
          <w:rStyle w:val="Strong"/>
        </w:rPr>
        <w:t>vCenter</w:t>
      </w:r>
      <w:proofErr w:type="gramEnd"/>
      <w:r>
        <w:rPr>
          <w:rStyle w:val="Strong"/>
        </w:rPr>
        <w:t xml:space="preserve"> Server</w:t>
      </w:r>
      <w:r>
        <w:t xml:space="preserve">. Enter the hostname or IP address of the vCenter server.  </w:t>
      </w:r>
    </w:p>
    <w:p w:rsidR="00DD1F4C" w:rsidRDefault="00DD1F4C" w:rsidP="00DD1F4C">
      <w:pPr>
        <w:pStyle w:val="BulletedListlevel2"/>
      </w:pPr>
      <w:proofErr w:type="gramStart"/>
      <w:r>
        <w:rPr>
          <w:rStyle w:val="Strong"/>
        </w:rPr>
        <w:t>vCenter</w:t>
      </w:r>
      <w:proofErr w:type="gramEnd"/>
      <w:r>
        <w:rPr>
          <w:rStyle w:val="Strong"/>
        </w:rPr>
        <w:t xml:space="preserve"> Username</w:t>
      </w:r>
      <w:r>
        <w:t xml:space="preserve">. Enter the username that </w:t>
      </w:r>
      <w:r w:rsidR="00F805D3">
        <w:t>CloudStack</w:t>
      </w:r>
      <w:r>
        <w:t xml:space="preserve"> should use to connect to vCenter.  This user must have all administrative privileges.</w:t>
      </w:r>
    </w:p>
    <w:p w:rsidR="00DD1F4C" w:rsidRDefault="00DD1F4C" w:rsidP="00DD1F4C">
      <w:pPr>
        <w:pStyle w:val="BulletedListlevel2"/>
      </w:pPr>
      <w:proofErr w:type="gramStart"/>
      <w:r>
        <w:rPr>
          <w:rStyle w:val="Strong"/>
        </w:rPr>
        <w:t>vCenter</w:t>
      </w:r>
      <w:proofErr w:type="gramEnd"/>
      <w:r>
        <w:rPr>
          <w:rStyle w:val="Strong"/>
        </w:rPr>
        <w:t xml:space="preserve"> </w:t>
      </w:r>
      <w:r w:rsidRPr="0098226B">
        <w:rPr>
          <w:rStyle w:val="Strong"/>
        </w:rPr>
        <w:t>Password</w:t>
      </w:r>
      <w:r>
        <w:t>. Enter the password for the user named above.</w:t>
      </w:r>
    </w:p>
    <w:p w:rsidR="00DD1F4C" w:rsidRDefault="00DD1F4C" w:rsidP="00DD1F4C">
      <w:pPr>
        <w:pStyle w:val="BulletedListlevel2"/>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DD1F4C" w:rsidRDefault="00DD1F4C" w:rsidP="00DD1F4C">
      <w:pPr>
        <w:pStyle w:val="BulletedListlevel2"/>
      </w:pPr>
      <w:proofErr w:type="gramStart"/>
      <w:r>
        <w:rPr>
          <w:rStyle w:val="Strong"/>
        </w:rPr>
        <w:t>vCenter</w:t>
      </w:r>
      <w:proofErr w:type="gramEnd"/>
      <w:r>
        <w:rPr>
          <w:rStyle w:val="Strong"/>
        </w:rPr>
        <w:t xml:space="preserve"> Cluster</w:t>
      </w:r>
      <w:r w:rsidRPr="00DD1CAC">
        <w:t>.</w:t>
      </w:r>
      <w:r>
        <w:t xml:space="preserve">  Enter the name of the cluster you created in vCenter.  For example, "cloud.cluster.2.2.1"</w:t>
      </w:r>
    </w:p>
    <w:p w:rsidR="00DD1F4C" w:rsidRDefault="00DD1F4C" w:rsidP="00DD1F4C">
      <w:r>
        <w:t xml:space="preserve">It may take a minute for the cluster to be provisioned. It will automatically display in the UI.  </w:t>
      </w:r>
    </w:p>
    <w:p w:rsidR="00DD1F4C" w:rsidRDefault="00DD1F4C" w:rsidP="00DD1F4C">
      <w:pPr>
        <w:pStyle w:val="Heading3"/>
      </w:pPr>
      <w:bookmarkStart w:id="70" w:name="_Ref292916214"/>
      <w:bookmarkStart w:id="71" w:name="_Toc309124897"/>
      <w:r>
        <w:t>Add Cluster: Bare Metal</w:t>
      </w:r>
      <w:bookmarkEnd w:id="70"/>
      <w:bookmarkEnd w:id="71"/>
    </w:p>
    <w:p w:rsidR="00DD1F4C" w:rsidRDefault="001B5BAE" w:rsidP="00DD1F4C">
      <w:r>
        <w:t>To add a Cluster of</w:t>
      </w:r>
      <w:r w:rsidR="00DD1F4C">
        <w:t xml:space="preserve"> bare metal hosts:</w:t>
      </w:r>
    </w:p>
    <w:p w:rsidR="00DD1F4C" w:rsidRDefault="00DD1F4C" w:rsidP="00B62FFD">
      <w:pPr>
        <w:pStyle w:val="NumberedList"/>
        <w:numPr>
          <w:ilvl w:val="0"/>
          <w:numId w:val="49"/>
        </w:numPr>
      </w:pPr>
      <w:r>
        <w:t xml:space="preserve">Before you can add a bare metal Cluster, you must have performed several other installation and setup steps to create a bare metal environment. See </w:t>
      </w:r>
      <w:r>
        <w:fldChar w:fldCharType="begin"/>
      </w:r>
      <w:r>
        <w:instrText xml:space="preserve"> REF _Ref307955495 \h </w:instrText>
      </w:r>
      <w:r>
        <w:fldChar w:fldCharType="separate"/>
      </w:r>
      <w:r w:rsidR="00D7664F">
        <w:t>Bare Metal Installation</w:t>
      </w:r>
      <w:r>
        <w:fldChar w:fldCharType="end"/>
      </w:r>
      <w:r>
        <w:t xml:space="preserve"> on page </w:t>
      </w:r>
      <w:r>
        <w:fldChar w:fldCharType="begin"/>
      </w:r>
      <w:r>
        <w:instrText xml:space="preserve"> PAGEREF _Ref292985723 \h </w:instrText>
      </w:r>
      <w:r>
        <w:fldChar w:fldCharType="separate"/>
      </w:r>
      <w:r w:rsidR="00D7664F">
        <w:rPr>
          <w:noProof/>
        </w:rPr>
        <w:t>91</w:t>
      </w:r>
      <w:r>
        <w:fldChar w:fldCharType="end"/>
      </w:r>
      <w:r>
        <w:t>.</w:t>
      </w:r>
    </w:p>
    <w:p w:rsidR="00DD1F4C" w:rsidRDefault="00DD1F4C" w:rsidP="00B62FFD">
      <w:pPr>
        <w:pStyle w:val="ListParagraph"/>
        <w:numPr>
          <w:ilvl w:val="0"/>
          <w:numId w:val="49"/>
        </w:numPr>
      </w:pPr>
      <w:r>
        <w:t xml:space="preserve">Navigate to System -&gt; Physical Resources -&gt; (Select Zone) -&gt; (Select Pod).  </w:t>
      </w:r>
    </w:p>
    <w:p w:rsidR="00DD1F4C" w:rsidRDefault="00DD1F4C" w:rsidP="00B62FFD">
      <w:pPr>
        <w:pStyle w:val="ListParagraph"/>
        <w:numPr>
          <w:ilvl w:val="0"/>
          <w:numId w:val="49"/>
        </w:numPr>
      </w:pPr>
      <w:r>
        <w:t>Choose "Add Cluster" in the upper left.</w:t>
      </w:r>
    </w:p>
    <w:p w:rsidR="00DD1F4C" w:rsidRDefault="00DD1F4C" w:rsidP="00B62FFD">
      <w:pPr>
        <w:pStyle w:val="ListParagraph"/>
        <w:numPr>
          <w:ilvl w:val="0"/>
          <w:numId w:val="49"/>
        </w:numPr>
      </w:pPr>
      <w:r>
        <w:t xml:space="preserve">The Add Cluster dialog will appear.  </w:t>
      </w:r>
    </w:p>
    <w:p w:rsidR="00DD1F4C" w:rsidRDefault="00DD1F4C" w:rsidP="00DD1F4C">
      <w:pPr>
        <w:jc w:val="center"/>
      </w:pPr>
      <w:r>
        <w:rPr>
          <w:noProof/>
          <w:lang w:bidi="ar-SA"/>
        </w:rPr>
        <w:drawing>
          <wp:inline distT="0" distB="0" distL="0" distR="0" wp14:anchorId="7A20EE9A" wp14:editId="5C6E819B">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20">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DD1F4C" w:rsidRDefault="00DD1F4C" w:rsidP="00B62FFD">
      <w:pPr>
        <w:pStyle w:val="ListParagraph"/>
        <w:numPr>
          <w:ilvl w:val="0"/>
          <w:numId w:val="49"/>
        </w:numPr>
      </w:pPr>
      <w:r>
        <w:lastRenderedPageBreak/>
        <w:t>In Hypervisor, choose BareMetal.</w:t>
      </w:r>
    </w:p>
    <w:p w:rsidR="00DD1F4C" w:rsidRDefault="00DD1F4C" w:rsidP="00B62FFD">
      <w:pPr>
        <w:pStyle w:val="ListParagraph"/>
        <w:numPr>
          <w:ilvl w:val="0"/>
          <w:numId w:val="49"/>
        </w:numPr>
      </w:pPr>
      <w:r>
        <w:t>In Cluster, enter a name for the Cluster.  This can be any text you like.</w:t>
      </w:r>
    </w:p>
    <w:p w:rsidR="00DD1F4C" w:rsidRDefault="00DD1F4C" w:rsidP="00B62FFD">
      <w:pPr>
        <w:pStyle w:val="ListParagraph"/>
        <w:numPr>
          <w:ilvl w:val="0"/>
          <w:numId w:val="49"/>
        </w:numPr>
      </w:pPr>
      <w:r>
        <w:t>Click Add.</w:t>
      </w:r>
    </w:p>
    <w:p w:rsidR="0062686B" w:rsidRDefault="0062686B" w:rsidP="0062686B">
      <w:pPr>
        <w:pStyle w:val="Heading1"/>
      </w:pPr>
      <w:bookmarkStart w:id="72" w:name="_Ref308820969"/>
      <w:bookmarkStart w:id="73" w:name="_Toc309124898"/>
      <w:r>
        <w:lastRenderedPageBreak/>
        <w:t>Add Hosts</w:t>
      </w:r>
      <w:bookmarkEnd w:id="72"/>
      <w:bookmarkEnd w:id="73"/>
    </w:p>
    <w:p w:rsidR="006C03F7" w:rsidRDefault="006C03F7" w:rsidP="0062686B">
      <w:r>
        <w:rPr>
          <w:noProof/>
          <w:lang w:bidi="ar-SA"/>
        </w:rPr>
        <w:drawing>
          <wp:inline distT="0" distB="0" distL="0" distR="0" wp14:anchorId="166EF44C" wp14:editId="399ECB0C">
            <wp:extent cx="6858000" cy="889635"/>
            <wp:effectExtent l="0" t="0" r="0" b="0"/>
            <wp:docPr id="10244" name="Picture 1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17">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62686B" w:rsidRDefault="0062686B" w:rsidP="0062686B">
      <w:r>
        <w:t>After adding at least one Cluster to your CloudStack configuration, you can start adding hosts.</w:t>
      </w:r>
    </w:p>
    <w:p w:rsidR="006253C1" w:rsidRDefault="006253C1" w:rsidP="006253C1">
      <w:pPr>
        <w:pStyle w:val="Heading2"/>
      </w:pPr>
      <w:bookmarkStart w:id="74" w:name="_Ref309122676"/>
      <w:bookmarkStart w:id="75" w:name="_Toc309124859"/>
      <w:r>
        <w:t>About Hosts</w:t>
      </w:r>
      <w:bookmarkEnd w:id="74"/>
      <w:bookmarkEnd w:id="75"/>
    </w:p>
    <w:p w:rsidR="006253C1" w:rsidRDefault="006253C1" w:rsidP="006253C1">
      <w:r>
        <w:t>Hosts are the basic physical scaling block of the CloudStack platform. Additional Hosts can be added at any time to provide more capacity for guest VMs.</w:t>
      </w:r>
    </w:p>
    <w:p w:rsidR="006253C1" w:rsidRDefault="006253C1" w:rsidP="006253C1">
      <w:r>
        <w:t>Hosts are not visible to the end user. An end user cannot determine which Host their guest has been assigned to.</w:t>
      </w:r>
    </w:p>
    <w:p w:rsidR="006253C1" w:rsidRDefault="006253C1" w:rsidP="006253C1">
      <w:r>
        <w:t xml:space="preserve">Hosts are the resource in the cloud that </w:t>
      </w:r>
      <w:proofErr w:type="gramStart"/>
      <w:r>
        <w:t>host</w:t>
      </w:r>
      <w:proofErr w:type="gramEnd"/>
      <w:r>
        <w:t xml:space="preserve"> the guest virtual machines. For example, a Linux KVM-enabled server, a Citrix XenServer server, and an ESXi server are Hosts. </w:t>
      </w:r>
    </w:p>
    <w:p w:rsidR="006253C1" w:rsidRDefault="006253C1" w:rsidP="006253C1">
      <w:r>
        <w:t>Hosts:</w:t>
      </w:r>
    </w:p>
    <w:p w:rsidR="006253C1" w:rsidRDefault="006253C1" w:rsidP="006253C1">
      <w:pPr>
        <w:pStyle w:val="BulletedList"/>
        <w:numPr>
          <w:ilvl w:val="0"/>
          <w:numId w:val="87"/>
        </w:numPr>
        <w:spacing w:before="200" w:after="200" w:line="276" w:lineRule="auto"/>
      </w:pPr>
      <w:r>
        <w:t>Provide all the CPU, memory, storage, and networking resources needed to host the virtual machines.</w:t>
      </w:r>
    </w:p>
    <w:p w:rsidR="006253C1" w:rsidRDefault="006253C1" w:rsidP="006253C1">
      <w:pPr>
        <w:pStyle w:val="BulletedList"/>
        <w:numPr>
          <w:ilvl w:val="0"/>
          <w:numId w:val="87"/>
        </w:numPr>
        <w:spacing w:before="200" w:after="200" w:line="276" w:lineRule="auto"/>
      </w:pPr>
      <w:r>
        <w:t>Interconnect using a high bandwidth TCP/IP network and connect to the Internet.</w:t>
      </w:r>
    </w:p>
    <w:p w:rsidR="006253C1" w:rsidRDefault="006253C1" w:rsidP="006253C1">
      <w:pPr>
        <w:pStyle w:val="BulletedList"/>
        <w:numPr>
          <w:ilvl w:val="0"/>
          <w:numId w:val="87"/>
        </w:numPr>
        <w:spacing w:before="200" w:after="200" w:line="276" w:lineRule="auto"/>
      </w:pPr>
      <w:r>
        <w:t>May reside in multiple data centers across different geographic locations.</w:t>
      </w:r>
    </w:p>
    <w:p w:rsidR="006253C1" w:rsidRDefault="006253C1" w:rsidP="006253C1">
      <w:pPr>
        <w:pStyle w:val="BulletedList"/>
        <w:numPr>
          <w:ilvl w:val="0"/>
          <w:numId w:val="87"/>
        </w:numPr>
        <w:spacing w:before="200" w:after="200" w:line="276" w:lineRule="auto"/>
      </w:pPr>
      <w:r>
        <w:t>May have different capacities (E.g. Different CPU speeds, different amounts of RAM, etc.).</w:t>
      </w:r>
    </w:p>
    <w:p w:rsidR="006253C1" w:rsidRPr="0062686B" w:rsidRDefault="006253C1" w:rsidP="0062686B">
      <w:pPr>
        <w:pStyle w:val="BulletedList"/>
        <w:numPr>
          <w:ilvl w:val="0"/>
          <w:numId w:val="87"/>
        </w:numPr>
        <w:spacing w:before="200" w:after="200" w:line="276" w:lineRule="auto"/>
      </w:pPr>
      <w:proofErr w:type="gramStart"/>
      <w:r>
        <w:t>Are</w:t>
      </w:r>
      <w:proofErr w:type="gramEnd"/>
      <w:r>
        <w:t xml:space="preserve"> high-quality commodity hardware, and are reliable individually, but can fail frequently when a large number of servers are involved.</w:t>
      </w:r>
    </w:p>
    <w:p w:rsidR="008B31E9" w:rsidRDefault="008B31E9" w:rsidP="00DD1F4C">
      <w:pPr>
        <w:pStyle w:val="Heading2"/>
      </w:pPr>
      <w:bookmarkStart w:id="76" w:name="_Toc309124899"/>
      <w:r>
        <w:t>Install Hypervisor Software on Hosts</w:t>
      </w:r>
      <w:bookmarkEnd w:id="76"/>
    </w:p>
    <w:p w:rsidR="008B31E9" w:rsidRDefault="001E28AD" w:rsidP="008B31E9">
      <w:pPr>
        <w:keepNext/>
      </w:pPr>
      <w:r>
        <w:rPr>
          <w:noProof/>
        </w:rPr>
        <w:pict>
          <v:shape id="_x0000_s1597" type="#_x0000_t202" style="position:absolute;margin-left:324.75pt;margin-top:14.05pt;width:214.7pt;height:84.1pt;z-index:251713536;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IURxZEqAgAATwQAAA4AAAAAAAAAAAAAAAAALgIAAGRycy9lMm9E&#10;b2MueG1sUEsBAi0AFAAGAAgAAAAhAP0vMtbbAAAABQEAAA8AAAAAAAAAAAAAAAAAhAQAAGRycy9k&#10;b3ducmV2LnhtbFBLBQYAAAAABAAEAPMAAACMBQAAAAA=&#10;">
            <v:textbox style="mso-fit-shape-to-text:t">
              <w:txbxContent>
                <w:p w:rsidR="00745081" w:rsidRDefault="00745081">
                  <w:r>
                    <w:t>Be sure you have performed the additional CloudStack-specific configuration steps described in the hypervisor installation sections. Follow the link for your particular hypervisor.</w:t>
                  </w:r>
                </w:p>
              </w:txbxContent>
            </v:textbox>
            <w10:wrap type="square"/>
          </v:shape>
        </w:pict>
      </w:r>
      <w:r w:rsidR="008B31E9">
        <w:t>Before adding a host to the CloudStack configuration, you must first install your chosen hypervisor on the host.</w:t>
      </w:r>
      <w:r w:rsidR="008B31E9" w:rsidRPr="008B31E9">
        <w:t xml:space="preserve"> </w:t>
      </w:r>
      <w:r w:rsidR="008B31E9">
        <w:t>CloudStack can manage hosts running VMs under a variety of hypervisors. For information about which version of your chosen hypervisor is supported, as well as crucial additional steps to configure the hosts for use with CloudStack, see the appropriate section:</w:t>
      </w:r>
    </w:p>
    <w:p w:rsidR="008B31E9" w:rsidRDefault="008B31E9" w:rsidP="008B31E9">
      <w:pPr>
        <w:pStyle w:val="BulletedList"/>
        <w:keepNext/>
      </w:pPr>
      <w:r>
        <w:fldChar w:fldCharType="begin"/>
      </w:r>
      <w:r>
        <w:instrText xml:space="preserve"> REF _Ref308815143 \h </w:instrText>
      </w:r>
      <w:r>
        <w:fldChar w:fldCharType="separate"/>
      </w:r>
      <w:r w:rsidR="00D7664F">
        <w:t>Installing Citrix XenServer for CloudStack</w:t>
      </w:r>
      <w:r>
        <w:fldChar w:fldCharType="end"/>
      </w:r>
      <w:r>
        <w:t xml:space="preserve"> on page </w:t>
      </w:r>
      <w:r>
        <w:fldChar w:fldCharType="begin"/>
      </w:r>
      <w:r>
        <w:instrText xml:space="preserve"> PAGEREF _Ref308815143 \h </w:instrText>
      </w:r>
      <w:r>
        <w:fldChar w:fldCharType="separate"/>
      </w:r>
      <w:r w:rsidR="00D7664F">
        <w:rPr>
          <w:noProof/>
        </w:rPr>
        <w:t>65</w:t>
      </w:r>
      <w:r>
        <w:fldChar w:fldCharType="end"/>
      </w:r>
    </w:p>
    <w:p w:rsidR="008B31E9" w:rsidRDefault="008B31E9" w:rsidP="008B31E9">
      <w:pPr>
        <w:pStyle w:val="BulletedList"/>
        <w:keepNext/>
      </w:pPr>
      <w:r>
        <w:fldChar w:fldCharType="begin"/>
      </w:r>
      <w:r>
        <w:instrText xml:space="preserve"> REF _Ref308788345 \h </w:instrText>
      </w:r>
      <w:r>
        <w:fldChar w:fldCharType="separate"/>
      </w:r>
      <w:r w:rsidR="00D7664F">
        <w:t>VMware vSphere Installation and Configuration</w:t>
      </w:r>
      <w:r>
        <w:fldChar w:fldCharType="end"/>
      </w:r>
      <w:r>
        <w:t xml:space="preserve"> on page </w:t>
      </w:r>
      <w:r>
        <w:fldChar w:fldCharType="begin"/>
      </w:r>
      <w:r>
        <w:instrText xml:space="preserve"> PAGEREF _Ref308788345 \h </w:instrText>
      </w:r>
      <w:r>
        <w:fldChar w:fldCharType="separate"/>
      </w:r>
      <w:r w:rsidR="00D7664F">
        <w:rPr>
          <w:noProof/>
        </w:rPr>
        <w:t>75</w:t>
      </w:r>
      <w:r>
        <w:fldChar w:fldCharType="end"/>
      </w:r>
    </w:p>
    <w:p w:rsidR="008B31E9" w:rsidRDefault="008B31E9" w:rsidP="008B31E9">
      <w:pPr>
        <w:pStyle w:val="BulletedList"/>
        <w:keepNext/>
      </w:pPr>
      <w:r>
        <w:rPr>
          <w:rStyle w:val="Strong"/>
        </w:rPr>
        <w:fldChar w:fldCharType="begin"/>
      </w:r>
      <w:r>
        <w:rPr>
          <w:rStyle w:val="Strong"/>
        </w:rPr>
        <w:instrText xml:space="preserve"> REF _Ref307224885 \h </w:instrText>
      </w:r>
      <w:r>
        <w:rPr>
          <w:rStyle w:val="Strong"/>
        </w:rPr>
      </w:r>
      <w:r>
        <w:rPr>
          <w:rStyle w:val="Strong"/>
        </w:rPr>
        <w:fldChar w:fldCharType="separate"/>
      </w:r>
      <w:r w:rsidR="00D7664F">
        <w:t>KVM Installation and Configuration</w:t>
      </w:r>
      <w:r>
        <w:rPr>
          <w:rStyle w:val="Strong"/>
        </w:rPr>
        <w:fldChar w:fldCharType="end"/>
      </w:r>
      <w:r w:rsidRPr="00FC458E">
        <w:t xml:space="preserve"> on page </w:t>
      </w:r>
      <w:r>
        <w:rPr>
          <w:rStyle w:val="Strong"/>
        </w:rPr>
        <w:fldChar w:fldCharType="begin"/>
      </w:r>
      <w:r>
        <w:rPr>
          <w:rStyle w:val="Strong"/>
        </w:rPr>
        <w:instrText xml:space="preserve"> PAGEREF _Ref307224888 \h </w:instrText>
      </w:r>
      <w:r>
        <w:rPr>
          <w:rStyle w:val="Strong"/>
        </w:rPr>
      </w:r>
      <w:r>
        <w:rPr>
          <w:rStyle w:val="Strong"/>
        </w:rPr>
        <w:fldChar w:fldCharType="separate"/>
      </w:r>
      <w:r w:rsidR="00D7664F">
        <w:rPr>
          <w:rStyle w:val="Strong"/>
          <w:noProof/>
        </w:rPr>
        <w:t>87</w:t>
      </w:r>
      <w:r>
        <w:rPr>
          <w:rStyle w:val="Strong"/>
        </w:rPr>
        <w:fldChar w:fldCharType="end"/>
      </w:r>
    </w:p>
    <w:p w:rsidR="008B31E9" w:rsidRDefault="008B31E9" w:rsidP="008B31E9">
      <w:pPr>
        <w:pStyle w:val="BulletedList"/>
        <w:keepNext/>
      </w:pPr>
      <w:r>
        <w:fldChar w:fldCharType="begin"/>
      </w:r>
      <w:r>
        <w:instrText xml:space="preserve"> REF _Ref308815178 \h </w:instrText>
      </w:r>
      <w:r>
        <w:fldChar w:fldCharType="separate"/>
      </w:r>
      <w:r w:rsidR="00D7664F">
        <w:t>Oracle VM (OVM) Installation and Configuration</w:t>
      </w:r>
      <w:r>
        <w:fldChar w:fldCharType="end"/>
      </w:r>
      <w:r>
        <w:t xml:space="preserve"> on page </w:t>
      </w:r>
      <w:r>
        <w:fldChar w:fldCharType="begin"/>
      </w:r>
      <w:r>
        <w:instrText xml:space="preserve"> PAGEREF _Ref308815178 \h </w:instrText>
      </w:r>
      <w:r>
        <w:fldChar w:fldCharType="separate"/>
      </w:r>
      <w:r w:rsidR="00D7664F">
        <w:rPr>
          <w:noProof/>
        </w:rPr>
        <w:t>91</w:t>
      </w:r>
      <w:r>
        <w:fldChar w:fldCharType="end"/>
      </w:r>
    </w:p>
    <w:p w:rsidR="008B31E9" w:rsidRPr="008B31E9" w:rsidRDefault="008B31E9" w:rsidP="008B31E9">
      <w:pPr>
        <w:pStyle w:val="BulletedList"/>
      </w:pPr>
      <w:r>
        <w:fldChar w:fldCharType="begin"/>
      </w:r>
      <w:r>
        <w:instrText xml:space="preserve"> REF _Ref307955495 \h </w:instrText>
      </w:r>
      <w:r>
        <w:fldChar w:fldCharType="separate"/>
      </w:r>
      <w:r w:rsidR="00D7664F">
        <w:t>Bare Metal Installation</w:t>
      </w:r>
      <w:r>
        <w:fldChar w:fldCharType="end"/>
      </w:r>
      <w:r>
        <w:t xml:space="preserve"> on page </w:t>
      </w:r>
      <w:r>
        <w:fldChar w:fldCharType="begin"/>
      </w:r>
      <w:r>
        <w:instrText xml:space="preserve"> PAGEREF _Ref307955495 \h </w:instrText>
      </w:r>
      <w:r>
        <w:fldChar w:fldCharType="separate"/>
      </w:r>
      <w:r w:rsidR="00D7664F">
        <w:rPr>
          <w:noProof/>
        </w:rPr>
        <w:t>93</w:t>
      </w:r>
      <w:r>
        <w:fldChar w:fldCharType="end"/>
      </w:r>
    </w:p>
    <w:p w:rsidR="00DD1F4C" w:rsidRDefault="00DD1F4C" w:rsidP="00DD1F4C">
      <w:pPr>
        <w:pStyle w:val="Heading2"/>
      </w:pPr>
      <w:bookmarkStart w:id="77" w:name="_Toc309124900"/>
      <w:r>
        <w:lastRenderedPageBreak/>
        <w:t>Add Hosts</w:t>
      </w:r>
      <w:r w:rsidR="008B31E9">
        <w:t xml:space="preserve"> to CloudStack</w:t>
      </w:r>
      <w:r>
        <w:t xml:space="preserve"> (KVM, OVM, or XenServer)</w:t>
      </w:r>
      <w:bookmarkEnd w:id="77"/>
    </w:p>
    <w:p w:rsidR="0062686B" w:rsidRDefault="00DD1F4C" w:rsidP="00DD1F4C">
      <w:r>
        <w:t xml:space="preserve">KVM, OVM, and XenServer hosts can be added to a Cluster at any time. </w:t>
      </w:r>
    </w:p>
    <w:p w:rsidR="0062686B" w:rsidRDefault="0062686B" w:rsidP="0062686B">
      <w:pPr>
        <w:pStyle w:val="Heading3"/>
      </w:pPr>
      <w:bookmarkStart w:id="78" w:name="_Toc309124901"/>
      <w:r>
        <w:t>Requirements for XenServer, KVM, and OVM Hosts</w:t>
      </w:r>
      <w:bookmarkEnd w:id="78"/>
    </w:p>
    <w:p w:rsidR="00DD1F4C" w:rsidRDefault="0062686B" w:rsidP="00DD1F4C">
      <w:r>
        <w:t>Configuration</w:t>
      </w:r>
      <w:r w:rsidR="00DD1F4C">
        <w:t xml:space="preserve"> requirements:</w:t>
      </w:r>
    </w:p>
    <w:p w:rsidR="00DD1F4C" w:rsidRDefault="00DD1F4C" w:rsidP="00DD1F4C">
      <w:pPr>
        <w:pStyle w:val="BulletedList"/>
      </w:pPr>
      <w:r>
        <w:t xml:space="preserve">Each Cluster must contain only hosts with the identical hypervisor. </w:t>
      </w:r>
    </w:p>
    <w:p w:rsidR="00DD1F4C" w:rsidRDefault="00DD1F4C" w:rsidP="00DD1F4C">
      <w:pPr>
        <w:pStyle w:val="BulletedList"/>
      </w:pPr>
      <w:r>
        <w:t xml:space="preserve">For XenServer, do not put more than 8 hosts in a Cluster. </w:t>
      </w:r>
    </w:p>
    <w:p w:rsidR="00DD1F4C" w:rsidRDefault="00DD1F4C" w:rsidP="00DD1F4C">
      <w:pPr>
        <w:pStyle w:val="BulletedList"/>
      </w:pPr>
      <w:r>
        <w:t>For KVM, do not put more than 16 hosts in a cluster.</w:t>
      </w:r>
    </w:p>
    <w:p w:rsidR="0062686B" w:rsidRDefault="0062686B" w:rsidP="0062686B">
      <w:r>
        <w:t>For hardware requirements, see the appropriate section:</w:t>
      </w:r>
    </w:p>
    <w:p w:rsidR="0062686B" w:rsidRDefault="0062686B" w:rsidP="0062686B">
      <w:pPr>
        <w:pStyle w:val="BulletedList"/>
      </w:pPr>
      <w:r>
        <w:fldChar w:fldCharType="begin"/>
      </w:r>
      <w:r>
        <w:instrText xml:space="preserve"> REF _Ref308815143 \h </w:instrText>
      </w:r>
      <w:r>
        <w:fldChar w:fldCharType="separate"/>
      </w:r>
      <w:r w:rsidR="00D7664F">
        <w:t>Installing Citrix XenServer for CloudStack</w:t>
      </w:r>
      <w:r>
        <w:fldChar w:fldCharType="end"/>
      </w:r>
      <w:r>
        <w:t xml:space="preserve"> on page </w:t>
      </w:r>
      <w:r>
        <w:fldChar w:fldCharType="begin"/>
      </w:r>
      <w:r>
        <w:instrText xml:space="preserve"> PAGEREF _Ref308815146 \h </w:instrText>
      </w:r>
      <w:r>
        <w:fldChar w:fldCharType="separate"/>
      </w:r>
      <w:r w:rsidR="00D7664F">
        <w:rPr>
          <w:noProof/>
        </w:rPr>
        <w:t>65</w:t>
      </w:r>
      <w:r>
        <w:fldChar w:fldCharType="end"/>
      </w:r>
    </w:p>
    <w:p w:rsidR="0062686B" w:rsidRDefault="0062686B" w:rsidP="0062686B">
      <w:pPr>
        <w:pStyle w:val="BulletedList"/>
      </w:pPr>
      <w:r>
        <w:fldChar w:fldCharType="begin"/>
      </w:r>
      <w:r>
        <w:instrText xml:space="preserve"> REF _Ref307224885 \h </w:instrText>
      </w:r>
      <w:r>
        <w:fldChar w:fldCharType="separate"/>
      </w:r>
      <w:r w:rsidR="00D7664F">
        <w:t>KVM Installation and Configuration</w:t>
      </w:r>
      <w:r>
        <w:fldChar w:fldCharType="end"/>
      </w:r>
      <w:r>
        <w:t xml:space="preserve"> on page </w:t>
      </w:r>
      <w:r>
        <w:fldChar w:fldCharType="begin"/>
      </w:r>
      <w:r>
        <w:instrText xml:space="preserve"> PAGEREF _Ref307224885 \h </w:instrText>
      </w:r>
      <w:r>
        <w:fldChar w:fldCharType="separate"/>
      </w:r>
      <w:r w:rsidR="00D7664F">
        <w:rPr>
          <w:noProof/>
        </w:rPr>
        <w:t>87</w:t>
      </w:r>
      <w:r>
        <w:fldChar w:fldCharType="end"/>
      </w:r>
    </w:p>
    <w:p w:rsidR="0062686B" w:rsidRDefault="0062686B" w:rsidP="0062686B">
      <w:pPr>
        <w:pStyle w:val="BulletedList"/>
      </w:pPr>
      <w:r>
        <w:fldChar w:fldCharType="begin"/>
      </w:r>
      <w:r>
        <w:instrText xml:space="preserve"> REF _Ref308815178 \h </w:instrText>
      </w:r>
      <w:r>
        <w:fldChar w:fldCharType="separate"/>
      </w:r>
      <w:r w:rsidR="00D7664F">
        <w:t>Oracle VM (OVM) Installation and Configuration</w:t>
      </w:r>
      <w:r>
        <w:fldChar w:fldCharType="end"/>
      </w:r>
      <w:r>
        <w:t xml:space="preserve"> on page </w:t>
      </w:r>
      <w:r>
        <w:fldChar w:fldCharType="begin"/>
      </w:r>
      <w:r>
        <w:instrText xml:space="preserve"> REF _Ref308815180 \r \h </w:instrText>
      </w:r>
      <w:r>
        <w:fldChar w:fldCharType="separate"/>
      </w:r>
      <w:r w:rsidR="00D7664F">
        <w:t>27</w:t>
      </w:r>
      <w:r>
        <w:fldChar w:fldCharType="end"/>
      </w:r>
    </w:p>
    <w:p w:rsidR="00E1633D" w:rsidRDefault="00E1633D" w:rsidP="00E1633D">
      <w:pPr>
        <w:pStyle w:val="Heading4"/>
      </w:pPr>
      <w:r>
        <w:t>XenServer Host Additional Requirements</w:t>
      </w:r>
    </w:p>
    <w:p w:rsidR="00E1633D" w:rsidRDefault="00E1633D" w:rsidP="00E1633D">
      <w:r>
        <w:t xml:space="preserve">If network bonding is in use, the administrator must cable the Host identically to other Hosts in the Cluster.  </w:t>
      </w:r>
    </w:p>
    <w:p w:rsidR="00E1633D" w:rsidRDefault="00E1633D" w:rsidP="00E1633D">
      <w:r>
        <w:t xml:space="preserve">For all additional hosts to be added to the Cluster execute this step.  This will cause the host to join the master in a XenServer pool.  </w:t>
      </w:r>
    </w:p>
    <w:p w:rsidR="00E1633D" w:rsidRDefault="00E1633D" w:rsidP="00E1633D">
      <w:pPr>
        <w:pStyle w:val="Code"/>
      </w:pPr>
      <w:r>
        <w:t xml:space="preserve"># </w:t>
      </w:r>
      <w:proofErr w:type="gramStart"/>
      <w:r>
        <w:t>xe</w:t>
      </w:r>
      <w:proofErr w:type="gramEnd"/>
      <w:r>
        <w:t xml:space="preserve"> pool-join master-address=[master IP] master-username=root master-password=[your password]</w:t>
      </w:r>
    </w:p>
    <w:p w:rsidR="00E1633D" w:rsidRDefault="00E1633D" w:rsidP="00E1633D">
      <w:r>
        <w:t>With all hosts added to the XenServer pool, run the cloud-setup-bond script.  This script will complete the configuration and setup of the bonds on the new Hosts in the Cluster.</w:t>
      </w:r>
    </w:p>
    <w:p w:rsidR="00E1633D" w:rsidRDefault="00E1633D" w:rsidP="00E1633D">
      <w:pPr>
        <w:pStyle w:val="ListParagraph"/>
        <w:numPr>
          <w:ilvl w:val="0"/>
          <w:numId w:val="34"/>
        </w:numPr>
      </w:pPr>
      <w:r>
        <w:t>Copy the script from the Management Server in /usr/lib64/cloud/agent/scripts/vm/hypervisor/xenserver/cloud-setup-bonding.sh to the master Host and ensure it is executable.</w:t>
      </w:r>
    </w:p>
    <w:p w:rsidR="00E1633D" w:rsidRDefault="00E1633D" w:rsidP="00E1633D">
      <w:pPr>
        <w:pStyle w:val="ListParagraph"/>
        <w:keepNext/>
        <w:numPr>
          <w:ilvl w:val="0"/>
          <w:numId w:val="34"/>
        </w:numPr>
      </w:pPr>
      <w:r>
        <w:t>Run the script:</w:t>
      </w:r>
    </w:p>
    <w:p w:rsidR="00E1633D" w:rsidRPr="00F503D7" w:rsidRDefault="00E1633D" w:rsidP="00E1633D">
      <w:pPr>
        <w:pStyle w:val="Code"/>
      </w:pPr>
      <w:r>
        <w:t># ./cloud-setup-bonding.sh</w:t>
      </w:r>
    </w:p>
    <w:p w:rsidR="00E1633D" w:rsidRDefault="00E1633D" w:rsidP="00E1633D">
      <w:pPr>
        <w:pStyle w:val="Heading4"/>
      </w:pPr>
      <w:r>
        <w:t>KVM Host Additional Requirements</w:t>
      </w:r>
    </w:p>
    <w:p w:rsidR="00E1633D" w:rsidRPr="00F503D7" w:rsidRDefault="00E1633D" w:rsidP="00E1633D">
      <w:r>
        <w:t>If shared mountpoint storage is in use, the administrator should ensure that the new Host has all the same mountpoints (with storage mounted) as the other Hosts in the Cluster.</w:t>
      </w:r>
    </w:p>
    <w:p w:rsidR="00E1633D" w:rsidRDefault="00E1633D" w:rsidP="00E1633D">
      <w:pPr>
        <w:pStyle w:val="Heading4"/>
      </w:pPr>
      <w:r>
        <w:t>OVM Host Additional Requirements</w:t>
      </w:r>
    </w:p>
    <w:p w:rsidR="00E1633D" w:rsidRDefault="00E1633D" w:rsidP="00E1633D">
      <w:pPr>
        <w:rPr>
          <w:lang w:bidi="ar-SA"/>
        </w:rPr>
      </w:pPr>
      <w:r w:rsidRPr="00F503D7">
        <w:rPr>
          <w:lang w:bidi="ar-SA"/>
        </w:rPr>
        <w:t>Before adding a used host</w:t>
      </w:r>
      <w:bookmarkStart w:id="79" w:name="_GoBack"/>
      <w:bookmarkEnd w:id="79"/>
      <w:r w:rsidRPr="00F503D7">
        <w:rPr>
          <w:lang w:bidi="ar-SA"/>
        </w:rPr>
        <w:t xml:space="preserve">, </w:t>
      </w:r>
      <w:r>
        <w:rPr>
          <w:lang w:bidi="ar-SA"/>
        </w:rPr>
        <w:t>as part of the cleanup procedure on the host, be sure to remove /etc/ovs-agent/db/.</w:t>
      </w:r>
    </w:p>
    <w:p w:rsidR="0062686B" w:rsidRDefault="0062686B" w:rsidP="0062686B">
      <w:pPr>
        <w:pStyle w:val="Heading3"/>
      </w:pPr>
      <w:bookmarkStart w:id="80" w:name="_Toc309124902"/>
      <w:r>
        <w:lastRenderedPageBreak/>
        <w:t>Steps to Add a XenServer, KVM, or OVM Host</w:t>
      </w:r>
      <w:bookmarkEnd w:id="80"/>
    </w:p>
    <w:p w:rsidR="00DD1F4C" w:rsidRDefault="00DD1F4C" w:rsidP="003E339C">
      <w:pPr>
        <w:keepNext/>
      </w:pPr>
      <w:r>
        <w:t>To add a Host, follow these steps:</w:t>
      </w:r>
    </w:p>
    <w:p w:rsidR="00982E9D" w:rsidRDefault="00982E9D" w:rsidP="00B62FFD">
      <w:pPr>
        <w:pStyle w:val="NumberedList"/>
        <w:numPr>
          <w:ilvl w:val="0"/>
          <w:numId w:val="80"/>
        </w:numPr>
      </w:pPr>
      <w:r>
        <w:t>If you have not already done so,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982E9D" w:rsidRDefault="00982E9D" w:rsidP="00982E9D">
      <w:pPr>
        <w:pStyle w:val="BulletedListlevel2"/>
      </w:pPr>
      <w:r>
        <w:fldChar w:fldCharType="begin"/>
      </w:r>
      <w:r>
        <w:instrText xml:space="preserve"> REF _Ref308815143 \h  \* MERGEFORMAT </w:instrText>
      </w:r>
      <w:r>
        <w:fldChar w:fldCharType="separate"/>
      </w:r>
      <w:r w:rsidR="00D7664F">
        <w:t>Installing Citrix XenServer for CloudStack</w:t>
      </w:r>
      <w:r>
        <w:fldChar w:fldCharType="end"/>
      </w:r>
      <w:r>
        <w:t xml:space="preserve"> on page </w:t>
      </w:r>
      <w:r>
        <w:fldChar w:fldCharType="begin"/>
      </w:r>
      <w:r>
        <w:instrText xml:space="preserve"> PAGEREF _Ref308815146 \h </w:instrText>
      </w:r>
      <w:r>
        <w:fldChar w:fldCharType="separate"/>
      </w:r>
      <w:r w:rsidR="00D7664F">
        <w:rPr>
          <w:noProof/>
        </w:rPr>
        <w:t>65</w:t>
      </w:r>
      <w:r>
        <w:fldChar w:fldCharType="end"/>
      </w:r>
    </w:p>
    <w:p w:rsidR="00982E9D" w:rsidRDefault="00982E9D" w:rsidP="00982E9D">
      <w:pPr>
        <w:pStyle w:val="BulletedListlevel2"/>
      </w:pPr>
      <w:r>
        <w:fldChar w:fldCharType="begin"/>
      </w:r>
      <w:r>
        <w:instrText xml:space="preserve"> REF _Ref307224885 \h  \* MERGEFORMAT </w:instrText>
      </w:r>
      <w:r>
        <w:fldChar w:fldCharType="separate"/>
      </w:r>
      <w:r w:rsidR="00D7664F">
        <w:t>KVM Installation and Configuration</w:t>
      </w:r>
      <w:r>
        <w:fldChar w:fldCharType="end"/>
      </w:r>
      <w:r>
        <w:t xml:space="preserve"> on page </w:t>
      </w:r>
      <w:r>
        <w:fldChar w:fldCharType="begin"/>
      </w:r>
      <w:r>
        <w:instrText xml:space="preserve"> PAGEREF _Ref307224885 \h </w:instrText>
      </w:r>
      <w:r>
        <w:fldChar w:fldCharType="separate"/>
      </w:r>
      <w:r w:rsidR="00D7664F">
        <w:rPr>
          <w:noProof/>
        </w:rPr>
        <w:t>87</w:t>
      </w:r>
      <w:r>
        <w:fldChar w:fldCharType="end"/>
      </w:r>
    </w:p>
    <w:p w:rsidR="00982E9D" w:rsidRDefault="00982E9D" w:rsidP="00982E9D">
      <w:pPr>
        <w:pStyle w:val="BulletedListlevel2"/>
      </w:pPr>
      <w:r>
        <w:fldChar w:fldCharType="begin"/>
      </w:r>
      <w:r>
        <w:instrText xml:space="preserve"> REF _Ref308815178 \h  \* MERGEFORMAT </w:instrText>
      </w:r>
      <w:r>
        <w:fldChar w:fldCharType="separate"/>
      </w:r>
      <w:r w:rsidR="00D7664F">
        <w:t>Oracle VM (OVM) Installation and Configuration</w:t>
      </w:r>
      <w:r>
        <w:fldChar w:fldCharType="end"/>
      </w:r>
      <w:r>
        <w:t xml:space="preserve"> on page </w:t>
      </w:r>
      <w:r>
        <w:fldChar w:fldCharType="begin"/>
      </w:r>
      <w:r>
        <w:instrText xml:space="preserve"> REF _Ref308815180 \r \h </w:instrText>
      </w:r>
      <w:r>
        <w:fldChar w:fldCharType="separate"/>
      </w:r>
      <w:r w:rsidR="00D7664F">
        <w:t>27</w:t>
      </w:r>
      <w:r>
        <w:fldChar w:fldCharType="end"/>
      </w:r>
    </w:p>
    <w:p w:rsidR="00DD1F4C" w:rsidRDefault="00982E9D" w:rsidP="003E339C">
      <w:pPr>
        <w:pStyle w:val="NumberedList"/>
      </w:pPr>
      <w:r>
        <w:t xml:space="preserve">In the </w:t>
      </w:r>
      <w:r w:rsidRPr="00982E9D">
        <w:t>CloudStack</w:t>
      </w:r>
      <w:r>
        <w:t xml:space="preserve"> UI, g</w:t>
      </w:r>
      <w:r w:rsidR="00DD1F4C">
        <w:t>o to System -&gt; Physical Resources -&gt; Zone -&gt; Pod -&gt; Add Host.  The Add Host dialog displays.</w:t>
      </w:r>
    </w:p>
    <w:p w:rsidR="00DD1F4C" w:rsidRDefault="00DD1F4C" w:rsidP="00982E9D">
      <w:pPr>
        <w:pStyle w:val="NumberedList"/>
      </w:pPr>
      <w:r w:rsidRPr="00982E9D">
        <w:t>Provide</w:t>
      </w:r>
      <w:r>
        <w:t xml:space="preserve"> the following information in the Add Host dialog.</w:t>
      </w:r>
    </w:p>
    <w:p w:rsidR="00DD1F4C" w:rsidRDefault="00DD1F4C" w:rsidP="00DD1F4C">
      <w:pPr>
        <w:pStyle w:val="BulletedListlevel2"/>
      </w:pPr>
      <w:r>
        <w:rPr>
          <w:rStyle w:val="Strong"/>
        </w:rPr>
        <w:t>Hypervisor</w:t>
      </w:r>
      <w:r>
        <w:t>. The Hypervisor type for this Host.</w:t>
      </w:r>
    </w:p>
    <w:p w:rsidR="00DD1F4C" w:rsidRDefault="00DD1F4C" w:rsidP="00DD1F4C">
      <w:pPr>
        <w:pStyle w:val="BulletedListlevel2"/>
      </w:pPr>
      <w:r w:rsidRPr="00F36DD9">
        <w:rPr>
          <w:b/>
        </w:rPr>
        <w:t>Cluster</w:t>
      </w:r>
      <w:r>
        <w:t>. The Cluster to which this host will be added.</w:t>
      </w:r>
    </w:p>
    <w:p w:rsidR="00DD1F4C" w:rsidRDefault="00DD1F4C" w:rsidP="00DD1F4C">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DD1F4C" w:rsidRDefault="00DD1F4C" w:rsidP="00DD1F4C">
      <w:pPr>
        <w:pStyle w:val="BulletedListlevel2"/>
      </w:pPr>
      <w:r w:rsidRPr="0098226B">
        <w:rPr>
          <w:rStyle w:val="Strong"/>
        </w:rPr>
        <w:t>Username</w:t>
      </w:r>
      <w:r>
        <w:t>. Usually root.</w:t>
      </w:r>
    </w:p>
    <w:p w:rsidR="00DD1F4C" w:rsidRPr="004F5CE8" w:rsidRDefault="001E28AD" w:rsidP="00DD1F4C">
      <w:pPr>
        <w:pStyle w:val="BulletedListlevel2"/>
      </w:pPr>
      <w:r>
        <w:rPr>
          <w:noProof/>
        </w:rPr>
        <w:pict>
          <v:shape id="_x0000_s1535" type="#_x0000_t202" style="position:absolute;left:0;text-align:left;margin-left:316.5pt;margin-top:18.6pt;width:214.7pt;height:112.2pt;z-index:251670528;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DN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5PE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nD7wzSkCAABPBAAADgAAAAAAAAAAAAAAAAAuAgAAZHJzL2Uyb0Rv&#10;Yy54bWxQSwECLQAUAAYACAAAACEA/S8y1tsAAAAFAQAADwAAAAAAAAAAAAAAAACDBAAAZHJzL2Rv&#10;d25yZXYueG1sUEsFBgAAAAAEAAQA8wAAAIsFAAAAAA==&#10;">
            <v:textbox style="mso-next-textbox:#_x0000_s1535;mso-fit-shape-to-text:t">
              <w:txbxContent>
                <w:p w:rsidR="00745081" w:rsidRDefault="00745081" w:rsidP="001B5BAE">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v:textbox>
            <w10:wrap type="square"/>
          </v:shape>
        </w:pict>
      </w:r>
      <w:r w:rsidR="00DD1F4C" w:rsidRPr="0098226B">
        <w:rPr>
          <w:rStyle w:val="Strong"/>
        </w:rPr>
        <w:t>Password</w:t>
      </w:r>
      <w:r w:rsidR="00DD1F4C">
        <w:t xml:space="preserve">. This is the password for the user named above (from your </w:t>
      </w:r>
      <w:r w:rsidR="00DD1F4C" w:rsidRPr="004F5CE8">
        <w:t>XenServer, OVM, or KVM install).</w:t>
      </w:r>
    </w:p>
    <w:p w:rsidR="00DD1F4C" w:rsidRPr="004F5CE8" w:rsidRDefault="00DD1F4C" w:rsidP="00DD1F4C">
      <w:pPr>
        <w:pStyle w:val="BulletedListlevel2"/>
      </w:pPr>
      <w:r w:rsidRPr="004F5CE8">
        <w:rPr>
          <w:rStyle w:val="Strong"/>
        </w:rPr>
        <w:t>Agent Username/Password (OVM only)</w:t>
      </w:r>
      <w:r w:rsidRPr="004F5CE8">
        <w:t>. Enter the same agent user name and password that you specified during OVM hypervisor installation.</w:t>
      </w:r>
    </w:p>
    <w:p w:rsidR="00DD1F4C" w:rsidRPr="004F5CE8" w:rsidRDefault="00DD1F4C" w:rsidP="00DD1F4C">
      <w:pPr>
        <w:pStyle w:val="BulletedListlevel2"/>
      </w:pPr>
      <w:r w:rsidRPr="004F5CE8">
        <w:rPr>
          <w:rStyle w:val="Strong"/>
        </w:rPr>
        <w:t>Host Tags (Optional)</w:t>
      </w:r>
      <w:r w:rsidRPr="004F5CE8">
        <w:t>. Any labels that you use to categorize hosts for ease of maintenance.</w:t>
      </w:r>
    </w:p>
    <w:p w:rsidR="00DD1F4C" w:rsidRPr="004F5CE8" w:rsidRDefault="00DD1F4C" w:rsidP="00DD1F4C">
      <w:pPr>
        <w:pStyle w:val="ListParagraph"/>
      </w:pPr>
      <w:r w:rsidRPr="004F5CE8">
        <w:t xml:space="preserve">It may take a minute for the host to be provisioned. It should automatically display in the UI. </w:t>
      </w:r>
    </w:p>
    <w:p w:rsidR="00DD1F4C" w:rsidRPr="007E3220" w:rsidRDefault="00DD1F4C" w:rsidP="00DD1F4C">
      <w:pPr>
        <w:pStyle w:val="NumberedList"/>
      </w:pPr>
      <w:r w:rsidRPr="004F5CE8">
        <w:t>Repeat for additional Hosts.</w:t>
      </w:r>
      <w:r w:rsidRPr="00982E9D">
        <w:rPr>
          <w:b/>
        </w:rPr>
        <w:t xml:space="preserve"> </w:t>
      </w:r>
    </w:p>
    <w:p w:rsidR="007E3220" w:rsidRDefault="007E3220" w:rsidP="007E3220">
      <w:pPr>
        <w:pStyle w:val="Heading2"/>
      </w:pPr>
      <w:bookmarkStart w:id="81" w:name="_Toc309124903"/>
      <w:r>
        <w:t>Add Hosts (vSphere)</w:t>
      </w:r>
      <w:bookmarkEnd w:id="81"/>
    </w:p>
    <w:p w:rsidR="007E3220" w:rsidRDefault="007E3220" w:rsidP="007E3220">
      <w:r>
        <w:t xml:space="preserve">For vSphere servers, we recommend creating the cluster of hosts in vCenter and then adding the entire cluster to CloudStack. See </w:t>
      </w:r>
      <w:r>
        <w:fldChar w:fldCharType="begin"/>
      </w:r>
      <w:r>
        <w:instrText xml:space="preserve"> REF _Ref307954709 \h </w:instrText>
      </w:r>
      <w:r>
        <w:fldChar w:fldCharType="separate"/>
      </w:r>
      <w:r w:rsidR="00D7664F">
        <w:t>Add Cluster: vSphere</w:t>
      </w:r>
      <w:r>
        <w:fldChar w:fldCharType="end"/>
      </w:r>
      <w:r>
        <w:t xml:space="preserve"> on page </w:t>
      </w:r>
      <w:r>
        <w:fldChar w:fldCharType="begin"/>
      </w:r>
      <w:r>
        <w:instrText xml:space="preserve"> PAGEREF _Ref307954709 \h </w:instrText>
      </w:r>
      <w:r>
        <w:fldChar w:fldCharType="separate"/>
      </w:r>
      <w:r w:rsidR="00D7664F">
        <w:rPr>
          <w:noProof/>
        </w:rPr>
        <w:t>54</w:t>
      </w:r>
      <w:r>
        <w:fldChar w:fldCharType="end"/>
      </w:r>
      <w:r>
        <w:t>.</w:t>
      </w:r>
    </w:p>
    <w:p w:rsidR="00DD1F4C" w:rsidRPr="004F5CE8" w:rsidRDefault="00DD1F4C" w:rsidP="00DD1F4C">
      <w:pPr>
        <w:pStyle w:val="Heading2"/>
      </w:pPr>
      <w:bookmarkStart w:id="82" w:name="_Ref292917141"/>
      <w:bookmarkStart w:id="83" w:name="_Toc309124904"/>
      <w:r w:rsidRPr="004F5CE8">
        <w:t>Add Hosts (Bare Metal)</w:t>
      </w:r>
      <w:bookmarkEnd w:id="82"/>
      <w:bookmarkEnd w:id="83"/>
    </w:p>
    <w:p w:rsidR="00DD1F4C" w:rsidRDefault="00DD1F4C" w:rsidP="00DD1F4C">
      <w:r>
        <w:t>To add a bare metal Host follow these steps:</w:t>
      </w:r>
    </w:p>
    <w:p w:rsidR="00DD1F4C" w:rsidRDefault="00DD1F4C" w:rsidP="00B62FFD">
      <w:pPr>
        <w:pStyle w:val="NumberedList"/>
        <w:numPr>
          <w:ilvl w:val="0"/>
          <w:numId w:val="54"/>
        </w:numPr>
      </w:pPr>
      <w:r>
        <w:t xml:space="preserve">Before you can add a bare metal Host, you must have performed several other installation and setup steps to create a bare metal cluster and environment. See </w:t>
      </w:r>
      <w:r>
        <w:fldChar w:fldCharType="begin"/>
      </w:r>
      <w:r>
        <w:instrText xml:space="preserve"> REF _Ref307955634 \h </w:instrText>
      </w:r>
      <w:r>
        <w:fldChar w:fldCharType="separate"/>
      </w:r>
      <w:r w:rsidR="00D7664F">
        <w:t>Bare Metal Installation</w:t>
      </w:r>
      <w:r>
        <w:fldChar w:fldCharType="end"/>
      </w:r>
      <w:r>
        <w:t xml:space="preserve"> on page </w:t>
      </w:r>
      <w:r>
        <w:fldChar w:fldCharType="begin"/>
      </w:r>
      <w:r>
        <w:instrText xml:space="preserve"> PAGEREF _Ref292985723 \h </w:instrText>
      </w:r>
      <w:r>
        <w:fldChar w:fldCharType="separate"/>
      </w:r>
      <w:r w:rsidR="00D7664F">
        <w:rPr>
          <w:noProof/>
        </w:rPr>
        <w:t>91</w:t>
      </w:r>
      <w:r>
        <w:fldChar w:fldCharType="end"/>
      </w:r>
      <w:r>
        <w:t>.</w:t>
      </w:r>
    </w:p>
    <w:p w:rsidR="00DD1F4C" w:rsidRDefault="00DD1F4C" w:rsidP="00DD1F4C">
      <w:pPr>
        <w:pStyle w:val="NumberedList"/>
      </w:pPr>
      <w:r>
        <w:t xml:space="preserve">Go </w:t>
      </w:r>
      <w:r w:rsidRPr="00496E8F">
        <w:t>to</w:t>
      </w:r>
      <w:r>
        <w:t xml:space="preserve"> System -&gt; Physical Resources -&gt; Zone -&gt; Pod -&gt; Add Host.</w:t>
      </w:r>
    </w:p>
    <w:p w:rsidR="00DD1F4C" w:rsidRDefault="00DD1F4C" w:rsidP="00DD1F4C">
      <w:pPr>
        <w:pStyle w:val="NumberedList"/>
      </w:pPr>
      <w:r>
        <w:t xml:space="preserve">Provide the following </w:t>
      </w:r>
      <w:r w:rsidRPr="00496E8F">
        <w:t>information</w:t>
      </w:r>
      <w:r>
        <w:t xml:space="preserve"> in the Add Host dialog.</w:t>
      </w:r>
    </w:p>
    <w:p w:rsidR="00DD1F4C" w:rsidRDefault="00DD1F4C" w:rsidP="00DD1F4C">
      <w:pPr>
        <w:pStyle w:val="BulletedListlevel2"/>
      </w:pPr>
      <w:r>
        <w:rPr>
          <w:rStyle w:val="Strong"/>
        </w:rPr>
        <w:t>Hypervisor</w:t>
      </w:r>
      <w:r>
        <w:t>. Choose BareMetal.</w:t>
      </w:r>
    </w:p>
    <w:p w:rsidR="00DD1F4C" w:rsidRDefault="00DD1F4C" w:rsidP="00DD1F4C">
      <w:pPr>
        <w:pStyle w:val="BulletedListlevel2"/>
      </w:pPr>
      <w:r w:rsidRPr="00F36DD9">
        <w:rPr>
          <w:b/>
        </w:rPr>
        <w:t>Cluster</w:t>
      </w:r>
      <w:r>
        <w:t xml:space="preserve">. The Cluster to which this host will be added. Give the name of a bare metal cluster that you created earlier (see </w:t>
      </w:r>
      <w:r>
        <w:fldChar w:fldCharType="begin"/>
      </w:r>
      <w:r>
        <w:instrText xml:space="preserve"> REF _Ref292916214 \h </w:instrText>
      </w:r>
      <w:r>
        <w:fldChar w:fldCharType="separate"/>
      </w:r>
      <w:r w:rsidR="00D7664F">
        <w:t>Add Cluster: Bare Metal</w:t>
      </w:r>
      <w:r>
        <w:fldChar w:fldCharType="end"/>
      </w:r>
      <w:r>
        <w:t xml:space="preserve"> on page </w:t>
      </w:r>
      <w:r>
        <w:fldChar w:fldCharType="begin"/>
      </w:r>
      <w:r>
        <w:instrText xml:space="preserve"> PAGEREF _Ref292916214 \h </w:instrText>
      </w:r>
      <w:r>
        <w:fldChar w:fldCharType="separate"/>
      </w:r>
      <w:r w:rsidR="00D7664F">
        <w:rPr>
          <w:noProof/>
        </w:rPr>
        <w:t>55</w:t>
      </w:r>
      <w:r>
        <w:fldChar w:fldCharType="end"/>
      </w:r>
      <w:r>
        <w:t>).</w:t>
      </w:r>
    </w:p>
    <w:p w:rsidR="00DD1F4C" w:rsidRDefault="00DD1F4C" w:rsidP="00DD1F4C">
      <w:pPr>
        <w:pStyle w:val="BulletedListlevel2"/>
      </w:pPr>
      <w:r w:rsidRPr="0098226B">
        <w:rPr>
          <w:rStyle w:val="Strong"/>
        </w:rPr>
        <w:lastRenderedPageBreak/>
        <w:t>Host</w:t>
      </w:r>
      <w:r>
        <w:rPr>
          <w:rStyle w:val="Strong"/>
        </w:rPr>
        <w:t xml:space="preserve"> N</w:t>
      </w:r>
      <w:r w:rsidRPr="0098226B">
        <w:rPr>
          <w:rStyle w:val="Strong"/>
        </w:rPr>
        <w:t>ame</w:t>
      </w:r>
      <w:r>
        <w:t xml:space="preserve">. The IPMI IP address of the machine.  </w:t>
      </w:r>
    </w:p>
    <w:p w:rsidR="00DD1F4C" w:rsidRDefault="00DD1F4C" w:rsidP="00DD1F4C">
      <w:pPr>
        <w:pStyle w:val="BulletedListlevel2"/>
      </w:pPr>
      <w:r w:rsidRPr="0098226B">
        <w:rPr>
          <w:rStyle w:val="Strong"/>
        </w:rPr>
        <w:t>Username</w:t>
      </w:r>
      <w:r>
        <w:t>. User name you set for IPMI.</w:t>
      </w:r>
    </w:p>
    <w:p w:rsidR="00DD1F4C" w:rsidRDefault="00DD1F4C" w:rsidP="00DD1F4C">
      <w:pPr>
        <w:pStyle w:val="BulletedListlevel2"/>
      </w:pPr>
      <w:r w:rsidRPr="0098226B">
        <w:rPr>
          <w:rStyle w:val="Strong"/>
        </w:rPr>
        <w:t>Password</w:t>
      </w:r>
      <w:r>
        <w:t>. Password you set for IPMI.</w:t>
      </w:r>
    </w:p>
    <w:p w:rsidR="00DD1F4C" w:rsidRDefault="00DD1F4C" w:rsidP="00DD1F4C">
      <w:pPr>
        <w:pStyle w:val="BulletedListlevel2"/>
      </w:pPr>
      <w:r w:rsidRPr="00607CAC">
        <w:rPr>
          <w:b/>
        </w:rPr>
        <w:t xml:space="preserve"> # </w:t>
      </w:r>
      <w:proofErr w:type="gramStart"/>
      <w:r w:rsidRPr="00607CAC">
        <w:rPr>
          <w:b/>
        </w:rPr>
        <w:t>of</w:t>
      </w:r>
      <w:proofErr w:type="gramEnd"/>
      <w:r w:rsidRPr="00607CAC">
        <w:rPr>
          <w:b/>
        </w:rPr>
        <w:t xml:space="preserve"> CPU Cores</w:t>
      </w:r>
      <w:r>
        <w:t>. Number of CPUs on the machine.</w:t>
      </w:r>
    </w:p>
    <w:p w:rsidR="00DD1F4C" w:rsidRDefault="00DD1F4C" w:rsidP="00DD1F4C">
      <w:pPr>
        <w:pStyle w:val="BulletedListlevel2"/>
      </w:pPr>
      <w:r w:rsidRPr="00607CAC">
        <w:rPr>
          <w:b/>
        </w:rPr>
        <w:t>CPU</w:t>
      </w:r>
      <w:r>
        <w:rPr>
          <w:b/>
        </w:rPr>
        <w:t xml:space="preserve"> </w:t>
      </w:r>
      <w:r w:rsidRPr="00607CAC">
        <w:rPr>
          <w:b/>
        </w:rPr>
        <w:t>(in MHZ).</w:t>
      </w:r>
      <w:r>
        <w:t xml:space="preserve"> Frequency of CPU.</w:t>
      </w:r>
    </w:p>
    <w:p w:rsidR="00DD1F4C" w:rsidRDefault="00DD1F4C" w:rsidP="00DD1F4C">
      <w:pPr>
        <w:pStyle w:val="BulletedListlevel2"/>
      </w:pPr>
      <w:r w:rsidRPr="00607CAC">
        <w:rPr>
          <w:b/>
        </w:rPr>
        <w:t>Memory</w:t>
      </w:r>
      <w:r>
        <w:rPr>
          <w:b/>
        </w:rPr>
        <w:t xml:space="preserve"> </w:t>
      </w:r>
      <w:r w:rsidRPr="00607CAC">
        <w:rPr>
          <w:b/>
        </w:rPr>
        <w:t>(in MB).</w:t>
      </w:r>
      <w:r>
        <w:t xml:space="preserve"> Memory capacity of the new host.</w:t>
      </w:r>
    </w:p>
    <w:p w:rsidR="00DD1F4C" w:rsidRDefault="00DD1F4C" w:rsidP="00DD1F4C">
      <w:pPr>
        <w:pStyle w:val="BulletedListlevel2"/>
      </w:pPr>
      <w:r w:rsidRPr="00607CAC">
        <w:rPr>
          <w:b/>
        </w:rPr>
        <w:t>Host MAC.</w:t>
      </w:r>
      <w:r>
        <w:t xml:space="preserve"> MAC address of the PXE NIC.</w:t>
      </w:r>
    </w:p>
    <w:p w:rsidR="00DD1F4C" w:rsidRDefault="00DD1F4C" w:rsidP="00DD1F4C">
      <w:pPr>
        <w:pStyle w:val="BulletedListlevel2"/>
      </w:pPr>
      <w:r w:rsidRPr="00607CAC">
        <w:rPr>
          <w:b/>
        </w:rPr>
        <w:t>Tags.</w:t>
      </w:r>
      <w:r>
        <w:t xml:space="preserve"> Set to large. You will use this tag later when you create the service offering.</w:t>
      </w:r>
    </w:p>
    <w:p w:rsidR="00DD1F4C" w:rsidRDefault="00DD1F4C" w:rsidP="00DD1F4C">
      <w:r>
        <w:t xml:space="preserve">It may take a minute for the host to be provisioned. It should automatically display in the UI.  </w:t>
      </w:r>
    </w:p>
    <w:p w:rsidR="00DD1F4C" w:rsidRPr="002D5058" w:rsidRDefault="00DD1F4C" w:rsidP="00DD1F4C">
      <w:r>
        <w:t>Repeat for additional bare metal Hosts.</w:t>
      </w:r>
      <w:bookmarkStart w:id="84" w:name="_Toc265175099"/>
      <w:bookmarkStart w:id="85" w:name="_Toc266277115"/>
      <w:bookmarkStart w:id="86" w:name="_Ref266367946"/>
      <w:bookmarkEnd w:id="84"/>
      <w:bookmarkEnd w:id="85"/>
    </w:p>
    <w:p w:rsidR="00DD1F4C" w:rsidRDefault="00DD1F4C" w:rsidP="0044368B">
      <w:pPr>
        <w:pStyle w:val="Heading1"/>
      </w:pPr>
      <w:bookmarkStart w:id="87" w:name="_Ref296962815"/>
      <w:bookmarkStart w:id="88" w:name="_Ref296962835"/>
      <w:bookmarkStart w:id="89" w:name="_Toc309124905"/>
      <w:r>
        <w:lastRenderedPageBreak/>
        <w:t xml:space="preserve">Add </w:t>
      </w:r>
      <w:r w:rsidRPr="00FD64A9">
        <w:t>Primary Storage</w:t>
      </w:r>
      <w:bookmarkEnd w:id="86"/>
      <w:bookmarkEnd w:id="87"/>
      <w:bookmarkEnd w:id="88"/>
      <w:bookmarkEnd w:id="89"/>
    </w:p>
    <w:p w:rsidR="00783AFF" w:rsidRDefault="00783AFF" w:rsidP="00DD1F4C">
      <w:r>
        <w:rPr>
          <w:noProof/>
          <w:lang w:bidi="ar-SA"/>
        </w:rPr>
        <w:drawing>
          <wp:inline distT="0" distB="0" distL="0" distR="0" wp14:anchorId="1BE0511F" wp14:editId="0794C9DD">
            <wp:extent cx="6858000" cy="896620"/>
            <wp:effectExtent l="0" t="0" r="0" b="0"/>
            <wp:docPr id="10251" name="Picture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21">
                      <a:extLst>
                        <a:ext uri="{28A0092B-C50C-407E-A947-70E740481C1C}">
                          <a14:useLocalDpi xmlns:a14="http://schemas.microsoft.com/office/drawing/2010/main" val="0"/>
                        </a:ext>
                      </a:extLst>
                    </a:blip>
                    <a:stretch>
                      <a:fillRect/>
                    </a:stretch>
                  </pic:blipFill>
                  <pic:spPr>
                    <a:xfrm>
                      <a:off x="0" y="0"/>
                      <a:ext cx="6858000" cy="896620"/>
                    </a:xfrm>
                    <a:prstGeom prst="rect">
                      <a:avLst/>
                    </a:prstGeom>
                  </pic:spPr>
                </pic:pic>
              </a:graphicData>
            </a:graphic>
          </wp:inline>
        </w:drawing>
      </w:r>
    </w:p>
    <w:p w:rsidR="00DD1F4C" w:rsidRDefault="00834664" w:rsidP="00DD1F4C">
      <w:r>
        <w:t>You need to tell CloudStack</w:t>
      </w:r>
      <w:r w:rsidR="00DD1F4C">
        <w:t xml:space="preserve"> about the primary and secondary storage devices that are available. You can add multiple primary storage servers to a Cluster. At least one is required. If you intend to use only local disk for your installation, you can skip to </w:t>
      </w:r>
      <w:r w:rsidR="00DD1F4C">
        <w:fldChar w:fldCharType="begin"/>
      </w:r>
      <w:r w:rsidR="00DD1F4C">
        <w:instrText xml:space="preserve"> REF _Ref290387226 \h </w:instrText>
      </w:r>
      <w:r w:rsidR="00DD1F4C">
        <w:fldChar w:fldCharType="separate"/>
      </w:r>
      <w:r w:rsidR="00D7664F">
        <w:t xml:space="preserve">Add </w:t>
      </w:r>
      <w:r w:rsidR="00D7664F" w:rsidRPr="00FD64A9">
        <w:t>Secondary Storage</w:t>
      </w:r>
      <w:r w:rsidR="00DD1F4C">
        <w:fldChar w:fldCharType="end"/>
      </w:r>
      <w:r w:rsidR="00DD1F4C">
        <w:t xml:space="preserve"> on page </w:t>
      </w:r>
      <w:r w:rsidR="00DD1F4C">
        <w:fldChar w:fldCharType="begin"/>
      </w:r>
      <w:r w:rsidR="00DD1F4C">
        <w:instrText xml:space="preserve"> PAGEREF _Ref260994838 \h </w:instrText>
      </w:r>
      <w:r w:rsidR="00DD1F4C">
        <w:fldChar w:fldCharType="separate"/>
      </w:r>
      <w:r w:rsidR="00D7664F">
        <w:rPr>
          <w:noProof/>
        </w:rPr>
        <w:t>61</w:t>
      </w:r>
      <w:r w:rsidR="00DD1F4C">
        <w:fldChar w:fldCharType="end"/>
      </w:r>
      <w:r w:rsidR="00DD1F4C">
        <w:t>.</w:t>
      </w:r>
      <w:r>
        <w:t xml:space="preserve"> Local disk is not supported for OVM.</w:t>
      </w:r>
    </w:p>
    <w:p w:rsidR="006253C1" w:rsidRDefault="006253C1" w:rsidP="006253C1">
      <w:pPr>
        <w:pStyle w:val="Heading2"/>
      </w:pPr>
      <w:bookmarkStart w:id="90" w:name="_Toc309124863"/>
      <w:bookmarkStart w:id="91" w:name="_Ref309134492"/>
      <w:bookmarkStart w:id="92" w:name="_Ref309134494"/>
      <w:r>
        <w:t>About Primary and Secondary Storage</w:t>
      </w:r>
      <w:bookmarkEnd w:id="90"/>
      <w:bookmarkEnd w:id="91"/>
      <w:bookmarkEnd w:id="92"/>
    </w:p>
    <w:p w:rsidR="006253C1" w:rsidRDefault="006253C1" w:rsidP="006253C1">
      <w:r>
        <w:t>The CloudStack platform is designed to work with all standards-compliant iSCSI and NFS servers that are supported by the underlying hypervisor, including, for example:</w:t>
      </w:r>
    </w:p>
    <w:p w:rsidR="006253C1" w:rsidRDefault="006253C1" w:rsidP="006253C1">
      <w:pPr>
        <w:pStyle w:val="BulletedList"/>
        <w:numPr>
          <w:ilvl w:val="0"/>
          <w:numId w:val="87"/>
        </w:numPr>
        <w:spacing w:before="200" w:after="200" w:line="276" w:lineRule="auto"/>
      </w:pPr>
      <w:r>
        <w:t>Dell EqualLogic™ for iSCSI</w:t>
      </w:r>
    </w:p>
    <w:p w:rsidR="006253C1" w:rsidRDefault="006253C1" w:rsidP="006253C1">
      <w:pPr>
        <w:pStyle w:val="BulletedList"/>
        <w:numPr>
          <w:ilvl w:val="0"/>
          <w:numId w:val="87"/>
        </w:numPr>
        <w:spacing w:before="200" w:after="200" w:line="276" w:lineRule="auto"/>
      </w:pPr>
      <w:r>
        <w:t>Network Appliances filers for NFS and iSCSI</w:t>
      </w:r>
    </w:p>
    <w:p w:rsidR="006253C1" w:rsidRDefault="006253C1" w:rsidP="006253C1">
      <w:pPr>
        <w:pStyle w:val="BulletedList"/>
        <w:numPr>
          <w:ilvl w:val="0"/>
          <w:numId w:val="87"/>
        </w:numPr>
        <w:spacing w:before="200" w:after="200" w:line="276" w:lineRule="auto"/>
      </w:pPr>
      <w:r>
        <w:t>Scale Computing for NFS</w:t>
      </w:r>
    </w:p>
    <w:p w:rsidR="006253C1" w:rsidRDefault="006253C1" w:rsidP="006253C1">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253C1" w:rsidRDefault="006253C1" w:rsidP="006253C1">
      <w:r>
        <w:t>Templates define the base OS image that will be used when a guest is first booted. For example, a template might be 64-bit CentOS 5.3. Every template has a privacy level associated with it. Privacy levels include:</w:t>
      </w:r>
    </w:p>
    <w:p w:rsidR="006253C1" w:rsidRDefault="006253C1" w:rsidP="006253C1">
      <w:pPr>
        <w:pStyle w:val="BulletedList"/>
        <w:numPr>
          <w:ilvl w:val="0"/>
          <w:numId w:val="87"/>
        </w:numPr>
        <w:spacing w:before="200" w:after="200" w:line="276" w:lineRule="auto"/>
      </w:pPr>
      <w:r w:rsidRPr="001C1C72">
        <w:rPr>
          <w:rStyle w:val="Strong"/>
        </w:rPr>
        <w:t>Public</w:t>
      </w:r>
      <w:r>
        <w:t xml:space="preserve">. The template is available to all users who can access the zone where the template is stored. See </w:t>
      </w:r>
      <w:r>
        <w:fldChar w:fldCharType="begin"/>
      </w:r>
      <w:r>
        <w:instrText xml:space="preserve"> REF _Ref296941948 \h </w:instrText>
      </w:r>
      <w:r>
        <w:fldChar w:fldCharType="separate"/>
      </w:r>
      <w:r>
        <w:rPr>
          <w:b/>
          <w:bCs/>
        </w:rPr>
        <w:t>Error! Reference source not found.</w:t>
      </w:r>
      <w:r>
        <w:fldChar w:fldCharType="end"/>
      </w:r>
      <w:r>
        <w:t xml:space="preserve"> </w:t>
      </w:r>
      <w:proofErr w:type="gramStart"/>
      <w:r>
        <w:t>on</w:t>
      </w:r>
      <w:proofErr w:type="gramEnd"/>
      <w:r>
        <w:t xml:space="preserve"> page </w:t>
      </w:r>
      <w:r>
        <w:fldChar w:fldCharType="begin"/>
      </w:r>
      <w:r>
        <w:instrText xml:space="preserve"> PAGEREF _Ref296941948 \h </w:instrText>
      </w:r>
      <w:r>
        <w:fldChar w:fldCharType="separate"/>
      </w:r>
      <w:r>
        <w:rPr>
          <w:b/>
          <w:bCs/>
          <w:noProof/>
        </w:rPr>
        <w:t>Error! Bookmark not defined.</w:t>
      </w:r>
      <w:r>
        <w:fldChar w:fldCharType="end"/>
      </w:r>
      <w:r>
        <w:t>.</w:t>
      </w:r>
    </w:p>
    <w:p w:rsidR="006253C1" w:rsidRDefault="006253C1" w:rsidP="006253C1">
      <w:pPr>
        <w:pStyle w:val="BulletedList"/>
        <w:numPr>
          <w:ilvl w:val="0"/>
          <w:numId w:val="87"/>
        </w:numPr>
        <w:spacing w:before="200" w:after="200" w:line="276" w:lineRule="auto"/>
      </w:pPr>
      <w:r w:rsidRPr="001C1C72">
        <w:rPr>
          <w:rStyle w:val="Strong"/>
        </w:rPr>
        <w:t>Private</w:t>
      </w:r>
      <w:r>
        <w:t>. The template is available to only its owner.</w:t>
      </w:r>
    </w:p>
    <w:p w:rsidR="006253C1" w:rsidRDefault="006253C1" w:rsidP="006253C1">
      <w:r>
        <w:t>Administrators and end users can add templates to the system. Users can see the template owner when viewing the template.</w:t>
      </w:r>
    </w:p>
    <w:p w:rsidR="006253C1" w:rsidRDefault="006253C1" w:rsidP="006253C1">
      <w:r>
        <w:t>The CloudStack platform defines a volume as a unit of storage available to a guest VM. Volumes are either root disks or data disks. The root disk has “/” in the file system and is usually the boot device. Data disks provide for additional storage (e.g. As “/opt” or “</w:t>
      </w:r>
      <w:proofErr w:type="gramStart"/>
      <w:r>
        <w:t>D:</w:t>
      </w:r>
      <w:proofErr w:type="gramEnd"/>
      <w:r>
        <w:t>”). Every guest VM has a root disk and a data disk. End users can mount multiple data disks to guest VMs. Users choose data disks from the disk offerings created by administrators. The user can create a template from a volume as well; this is the standard procedure for private template creation.  Volumes are hypervisor-specific: a volume from one hypervisor type may not be used on a guest of another hypervisor type.</w:t>
      </w:r>
    </w:p>
    <w:p w:rsidR="006253C1" w:rsidRDefault="006253C1" w:rsidP="006253C1">
      <w:r>
        <w:t xml:space="preserve">ISO images may be stored in the system and made available with a privacy level similar to templates. ISO images are classified as either bootable or not bootable. A bootable ISO image is one that contains an OS image (E.g. </w:t>
      </w:r>
      <w:proofErr w:type="gramStart"/>
      <w:r>
        <w:t>An</w:t>
      </w:r>
      <w:proofErr w:type="gramEnd"/>
      <w:r>
        <w:t xml:space="preserve"> Ubuntu 10.04 installation CD). The CloudStack platform allows a user to boot a guest VM off of an ISO image. Users can also attach ISO images to guest VMs. For example, this enables installing PV drivers into Windows.  ISO images are not hypervisor-specific.</w:t>
      </w:r>
    </w:p>
    <w:p w:rsidR="006253C1" w:rsidRDefault="006253C1" w:rsidP="00DD1F4C">
      <w:r>
        <w:lastRenderedPageBreak/>
        <w:t>Snapshots may be taken for volumes, including both root and data disks (except when the Oracle VM hypervisor is used, which does not support snapshots). The administrator places a limit on the number of stored snapshots per user. Users can create new volumes from the snapshot for recovery of particular files and they can create templates from snapshots to boot from a restored disk. Snapshots may be set to occur on a recurring schedule. A completed snapshot is copied from primary storage to secondary storage, where it is stored until deleted or purged by newer snapshots.</w:t>
      </w:r>
    </w:p>
    <w:p w:rsidR="00DD1F4C" w:rsidRDefault="00DD1F4C" w:rsidP="0044368B">
      <w:pPr>
        <w:pStyle w:val="Heading2"/>
      </w:pPr>
      <w:bookmarkStart w:id="93" w:name="_Toc309124906"/>
      <w:r>
        <w:t>System Requirements for Primary Storage</w:t>
      </w:r>
      <w:bookmarkEnd w:id="93"/>
    </w:p>
    <w:p w:rsidR="00DD1F4C" w:rsidRPr="00122246" w:rsidRDefault="00DD1F4C" w:rsidP="00DD1F4C">
      <w:r>
        <w:t>Hardware requirements:</w:t>
      </w:r>
    </w:p>
    <w:p w:rsidR="00DD1F4C" w:rsidRPr="00165C95" w:rsidRDefault="00DD1F4C" w:rsidP="00DD1F4C">
      <w:pPr>
        <w:pStyle w:val="BulletedList"/>
      </w:pPr>
      <w:r w:rsidRPr="00165C95">
        <w:t xml:space="preserve">Any standards-compliant iSCSI or NFS server that </w:t>
      </w:r>
      <w:r w:rsidR="00834664">
        <w:t>is supported by the underlying h</w:t>
      </w:r>
      <w:r w:rsidRPr="00165C95">
        <w:t>ypervisor.</w:t>
      </w:r>
    </w:p>
    <w:p w:rsidR="00DD1F4C" w:rsidRPr="00165C95" w:rsidRDefault="00DD1F4C" w:rsidP="00DD1F4C">
      <w:pPr>
        <w:pStyle w:val="BulletedList"/>
      </w:pPr>
      <w:r w:rsidRPr="00165C95">
        <w:t>The storage server should be a machine with a large number of disks. The disks should ideally be managed by a hardware RAID controller.</w:t>
      </w:r>
    </w:p>
    <w:p w:rsidR="00DD1F4C" w:rsidRPr="00165C95" w:rsidRDefault="00DD1F4C" w:rsidP="00DD1F4C">
      <w:pPr>
        <w:pStyle w:val="BulletedList"/>
      </w:pPr>
      <w:r w:rsidRPr="00165C95">
        <w:t>Minimum required capacity depends on your needs.</w:t>
      </w:r>
    </w:p>
    <w:p w:rsidR="00DD1F4C" w:rsidRDefault="00DD1F4C" w:rsidP="00DD1F4C">
      <w:r>
        <w:t>When setting up primary storage, follow these restrictions:</w:t>
      </w:r>
    </w:p>
    <w:p w:rsidR="00DD1F4C" w:rsidRPr="00122246" w:rsidRDefault="00DD1F4C" w:rsidP="00DD1F4C">
      <w:pPr>
        <w:pStyle w:val="BulletedList"/>
        <w:rPr>
          <w:rStyle w:val="Strong"/>
          <w:b w:val="0"/>
        </w:rPr>
      </w:pPr>
      <w:r w:rsidRPr="00122246">
        <w:rPr>
          <w:rStyle w:val="Strong"/>
          <w:b w:val="0"/>
        </w:rPr>
        <w:t>Primary storage cannot be added until a Host has been added to the Cluster.</w:t>
      </w:r>
    </w:p>
    <w:p w:rsidR="00DD1F4C" w:rsidRPr="00122246" w:rsidRDefault="00DD1F4C" w:rsidP="00DD1F4C">
      <w:pPr>
        <w:pStyle w:val="BulletedList"/>
        <w:rPr>
          <w:rStyle w:val="Strong"/>
          <w:b w:val="0"/>
        </w:rPr>
      </w:pPr>
      <w:r w:rsidRPr="00122246">
        <w:rPr>
          <w:rStyle w:val="Strong"/>
          <w:b w:val="0"/>
        </w:rPr>
        <w:t>If you do not provision shared storage for primary storage, you will not be able to create additional volumes (via Storage &gt; Volumes &gt; Add Volume).</w:t>
      </w:r>
    </w:p>
    <w:p w:rsidR="00DD1F4C" w:rsidRPr="00122246" w:rsidRDefault="00DD1F4C" w:rsidP="00DD1F4C">
      <w:pPr>
        <w:pStyle w:val="BulletedList"/>
        <w:rPr>
          <w:b/>
        </w:rPr>
      </w:pPr>
      <w:r w:rsidRPr="00122246">
        <w:rPr>
          <w:rStyle w:val="Strong"/>
          <w:b w:val="0"/>
        </w:rPr>
        <w:t xml:space="preserve">If you do not provision shared primary storage, you must set system.vm.local.storage.required to true, or else you will not be able to start VMs. </w:t>
      </w:r>
    </w:p>
    <w:p w:rsidR="00DD1F4C" w:rsidRPr="00122246" w:rsidRDefault="00DD1F4C" w:rsidP="0044368B">
      <w:pPr>
        <w:pStyle w:val="Heading2"/>
      </w:pPr>
      <w:bookmarkStart w:id="94" w:name="_Toc309124907"/>
      <w:r>
        <w:t>Steps to Add Primary Storage</w:t>
      </w:r>
      <w:bookmarkEnd w:id="94"/>
    </w:p>
    <w:p w:rsidR="00DD1F4C" w:rsidRPr="0069034E" w:rsidRDefault="00DD1F4C" w:rsidP="00B62FFD">
      <w:pPr>
        <w:pStyle w:val="NumberedList"/>
        <w:numPr>
          <w:ilvl w:val="0"/>
          <w:numId w:val="37"/>
        </w:numPr>
        <w:rPr>
          <w:color w:val="FF0000"/>
        </w:rPr>
      </w:pPr>
      <w:r>
        <w:t>To display the CloudStack cluster to which you want to add storage, click System, then click the triangles to expand Physical Resources, then the desired Zone, Pod, and Cluster.</w:t>
      </w:r>
    </w:p>
    <w:p w:rsidR="00DD1F4C" w:rsidRPr="00B662CF" w:rsidRDefault="00DD1F4C" w:rsidP="00DD1F4C">
      <w:pPr>
        <w:pStyle w:val="NumberedList"/>
        <w:rPr>
          <w:color w:val="FF0000"/>
        </w:rPr>
      </w:pPr>
      <w:r>
        <w:t>Click Add Primary Storage.</w:t>
      </w:r>
    </w:p>
    <w:p w:rsidR="00DD1F4C" w:rsidRDefault="00DD1F4C" w:rsidP="00DD1F4C">
      <w:pPr>
        <w:ind w:left="720"/>
      </w:pPr>
      <w:r>
        <w:t>The Add Primary Storage dialog displays.</w:t>
      </w:r>
    </w:p>
    <w:p w:rsidR="00DD1F4C" w:rsidRDefault="00DD1F4C" w:rsidP="00DD1F4C">
      <w:pPr>
        <w:pStyle w:val="NumberedList"/>
      </w:pPr>
      <w:r>
        <w:t>Provide the following information in the Add Primary Storage dialog. The information required varies depending on your choice in Protocol.</w:t>
      </w:r>
    </w:p>
    <w:p w:rsidR="00DD1F4C" w:rsidRDefault="00DD1F4C" w:rsidP="00DD1F4C">
      <w:pPr>
        <w:pStyle w:val="BulletedListlevel2"/>
      </w:pPr>
      <w:r>
        <w:rPr>
          <w:rStyle w:val="Strong"/>
        </w:rPr>
        <w:t>Cluster</w:t>
      </w:r>
      <w:r w:rsidRPr="00A6544F">
        <w:t>.</w:t>
      </w:r>
      <w:r>
        <w:t xml:space="preserve">  The Cluster for the storage device.</w:t>
      </w:r>
    </w:p>
    <w:p w:rsidR="00DD1F4C" w:rsidRDefault="00DD1F4C" w:rsidP="00DD1F4C">
      <w:pPr>
        <w:pStyle w:val="BulletedListlevel2"/>
      </w:pPr>
      <w:r w:rsidRPr="0098226B">
        <w:rPr>
          <w:rStyle w:val="Strong"/>
        </w:rPr>
        <w:t>Name</w:t>
      </w:r>
      <w:r w:rsidRPr="0098226B">
        <w:t>.</w:t>
      </w:r>
      <w:r>
        <w:t xml:space="preserve"> The name of the storage device.</w:t>
      </w:r>
    </w:p>
    <w:p w:rsidR="00DD1F4C" w:rsidRDefault="00DD1F4C" w:rsidP="00DD1F4C">
      <w:pPr>
        <w:pStyle w:val="BulletedListlevel2"/>
      </w:pPr>
      <w:r w:rsidRPr="0098226B">
        <w:rPr>
          <w:rStyle w:val="Strong"/>
        </w:rPr>
        <w:t>Protocol</w:t>
      </w:r>
      <w:r w:rsidRPr="0098226B">
        <w:t>.</w:t>
      </w:r>
      <w:r>
        <w:t xml:space="preserve"> For XenServer, choose </w:t>
      </w:r>
      <w:proofErr w:type="gramStart"/>
      <w:r>
        <w:t>either NFS</w:t>
      </w:r>
      <w:proofErr w:type="gramEnd"/>
      <w:r>
        <w:t xml:space="preserve">, iSCSI, or PreSetup.  For KVM, choose NFS or SharedMountPoint.  For vSphere choose either VMFS (iSCSI or FiberChannel) </w:t>
      </w:r>
      <w:r w:rsidRPr="00AE3B43">
        <w:t xml:space="preserve">or NFS. For OVM, choose </w:t>
      </w:r>
      <w:r>
        <w:t xml:space="preserve">NFS or </w:t>
      </w:r>
      <w:r w:rsidRPr="00AE3B43">
        <w:t>OCFS2.</w:t>
      </w:r>
    </w:p>
    <w:p w:rsidR="00DD1F4C" w:rsidRDefault="00DD1F4C" w:rsidP="00DD1F4C">
      <w:pPr>
        <w:pStyle w:val="BulletedListlevel2"/>
      </w:pPr>
      <w:r w:rsidRPr="0098226B">
        <w:rPr>
          <w:rStyle w:val="Strong"/>
        </w:rPr>
        <w:t>Server</w:t>
      </w:r>
      <w:r>
        <w:rPr>
          <w:rStyle w:val="Strong"/>
        </w:rPr>
        <w:t xml:space="preserve"> (for NFS, iSCSI, or PreSetup)</w:t>
      </w:r>
      <w:r w:rsidRPr="0098226B">
        <w:t>.</w:t>
      </w:r>
      <w:r>
        <w:t xml:space="preserve"> The IP address or DNS name of the storage device. </w:t>
      </w:r>
    </w:p>
    <w:p w:rsidR="00DD1F4C" w:rsidRDefault="00DD1F4C" w:rsidP="00DD1F4C">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DD1F4C" w:rsidRDefault="00DD1F4C" w:rsidP="00DD1F4C">
      <w:pPr>
        <w:pStyle w:val="BulletedListlevel2"/>
      </w:pPr>
      <w:r w:rsidRPr="0098226B">
        <w:rPr>
          <w:rStyle w:val="Strong"/>
        </w:rPr>
        <w:t>Path (</w:t>
      </w:r>
      <w:r>
        <w:rPr>
          <w:rStyle w:val="Strong"/>
        </w:rPr>
        <w:t xml:space="preserve">for </w:t>
      </w:r>
      <w:r w:rsidRPr="0098226B">
        <w:rPr>
          <w:rStyle w:val="Strong"/>
        </w:rPr>
        <w:t>NFS)</w:t>
      </w:r>
      <w:r w:rsidRPr="0098226B">
        <w:t>.</w:t>
      </w:r>
      <w:r>
        <w:t xml:space="preserve"> In NFS this is the exported path from the server.</w:t>
      </w:r>
    </w:p>
    <w:p w:rsidR="00DD1F4C" w:rsidRPr="00200E3B" w:rsidRDefault="00DD1F4C" w:rsidP="00DD1F4C">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DD1F4C" w:rsidRPr="00085170" w:rsidRDefault="00DD1F4C" w:rsidP="00DD1F4C">
      <w:pPr>
        <w:pStyle w:val="BulletedListlevel2"/>
        <w:rPr>
          <w:rStyle w:val="Strong"/>
          <w:b w:val="0"/>
          <w:bCs w:val="0"/>
        </w:rPr>
      </w:pPr>
      <w:r>
        <w:rPr>
          <w:rStyle w:val="Strong"/>
        </w:rPr>
        <w:t xml:space="preserve">Path (for SharedMountPoint).  </w:t>
      </w:r>
      <w:r>
        <w:rPr>
          <w:rStyle w:val="Strong"/>
          <w:b w:val="0"/>
        </w:rPr>
        <w:t>With KVM this is the path on each Host that is where this primary storage is mounted.  For example, "/mnt/primary".</w:t>
      </w:r>
    </w:p>
    <w:p w:rsidR="00DD1F4C" w:rsidRPr="00AE3B43" w:rsidRDefault="00DD1F4C" w:rsidP="00DD1F4C">
      <w:pPr>
        <w:pStyle w:val="BulletedListlevel2"/>
      </w:pPr>
      <w:r w:rsidRPr="00AE3B43">
        <w:rPr>
          <w:rStyle w:val="Strong"/>
        </w:rPr>
        <w:lastRenderedPageBreak/>
        <w:t>Path (for OCFS2).</w:t>
      </w:r>
      <w:r>
        <w:t xml:space="preserve"> With OVM, this is a unique handle to reach the storage device; as a best practice, we recommend using a softlink, which </w:t>
      </w:r>
      <w:r w:rsidRPr="00AE3B43">
        <w:t>you set up during OVM installation. For example, /dev/ovm-iscsi0.</w:t>
      </w:r>
      <w:r>
        <w:t xml:space="preserve"> The path must be unique within the cloud. For more information, see </w:t>
      </w:r>
      <w:r>
        <w:fldChar w:fldCharType="begin"/>
      </w:r>
      <w:r>
        <w:instrText xml:space="preserve"> REF _Ref308796357 \h </w:instrText>
      </w:r>
      <w:r>
        <w:fldChar w:fldCharType="separate"/>
      </w:r>
      <w:r w:rsidR="00D7664F">
        <w:t>Primary Storage Setup for OVM</w:t>
      </w:r>
      <w:r>
        <w:fldChar w:fldCharType="end"/>
      </w:r>
      <w:r>
        <w:t xml:space="preserve"> on page </w:t>
      </w:r>
      <w:r>
        <w:fldChar w:fldCharType="begin"/>
      </w:r>
      <w:r>
        <w:instrText xml:space="preserve"> PAGEREF _Ref308796359 \h </w:instrText>
      </w:r>
      <w:r>
        <w:fldChar w:fldCharType="separate"/>
      </w:r>
      <w:r w:rsidR="00D7664F">
        <w:rPr>
          <w:noProof/>
        </w:rPr>
        <w:t>92</w:t>
      </w:r>
      <w:r>
        <w:fldChar w:fldCharType="end"/>
      </w:r>
      <w:r>
        <w:t>.</w:t>
      </w:r>
    </w:p>
    <w:p w:rsidR="00DD1F4C" w:rsidRPr="00AE3B43" w:rsidRDefault="00DD1F4C" w:rsidP="00DD1F4C">
      <w:pPr>
        <w:pStyle w:val="BulletedListlevel2"/>
      </w:pPr>
      <w:r w:rsidRPr="00AE3B43">
        <w:rPr>
          <w:b/>
        </w:rPr>
        <w:t xml:space="preserve">SR Name-Label (for PreSetup).  </w:t>
      </w:r>
      <w:r w:rsidRPr="00AE3B43">
        <w:t>Enter the name-label of the SR that has been set</w:t>
      </w:r>
      <w:r w:rsidR="00F805D3">
        <w:t xml:space="preserve"> </w:t>
      </w:r>
      <w:r w:rsidRPr="00AE3B43">
        <w:t xml:space="preserve">up outside </w:t>
      </w:r>
      <w:r w:rsidR="00F805D3">
        <w:t>CloudStack</w:t>
      </w:r>
      <w:r w:rsidRPr="00AE3B43">
        <w:t>.</w:t>
      </w:r>
    </w:p>
    <w:p w:rsidR="00DD1F4C" w:rsidRDefault="00DD1F4C" w:rsidP="00DD1F4C">
      <w:pPr>
        <w:pStyle w:val="BulletedListlevel2"/>
      </w:pPr>
      <w:r w:rsidRPr="0098226B">
        <w:rPr>
          <w:rStyle w:val="Strong"/>
        </w:rPr>
        <w:t>Target IQN (</w:t>
      </w:r>
      <w:r>
        <w:rPr>
          <w:rStyle w:val="Strong"/>
        </w:rPr>
        <w:t xml:space="preserve">for </w:t>
      </w:r>
      <w:r w:rsidRPr="0098226B">
        <w:rPr>
          <w:rStyle w:val="Strong"/>
        </w:rPr>
        <w:t>iSCSI)</w:t>
      </w:r>
      <w:r w:rsidRPr="0098226B">
        <w:t>.</w:t>
      </w:r>
      <w:r>
        <w:t xml:space="preserve"> In iSCSI this is the IQN of the target. For example, iqn.1986-03.com.sun:02:01ec9bb549-1271378984</w:t>
      </w:r>
    </w:p>
    <w:p w:rsidR="00DD1F4C" w:rsidRDefault="00DD1F4C" w:rsidP="00DD1F4C">
      <w:pPr>
        <w:pStyle w:val="BulletedListlevel2"/>
      </w:pPr>
      <w:r w:rsidRPr="0098226B">
        <w:rPr>
          <w:rStyle w:val="Strong"/>
        </w:rPr>
        <w:t>Lun # (</w:t>
      </w:r>
      <w:r>
        <w:rPr>
          <w:rStyle w:val="Strong"/>
        </w:rPr>
        <w:t xml:space="preserve">for </w:t>
      </w:r>
      <w:r w:rsidRPr="0098226B">
        <w:rPr>
          <w:rStyle w:val="Strong"/>
        </w:rPr>
        <w:t>iSCSI)</w:t>
      </w:r>
      <w:r w:rsidRPr="0098226B">
        <w:t>.</w:t>
      </w:r>
      <w:r>
        <w:t xml:space="preserve"> In iSCSI this is the LUN number. For example, 3.</w:t>
      </w:r>
    </w:p>
    <w:p w:rsidR="00DD1F4C" w:rsidRDefault="00DD1F4C" w:rsidP="000E4DC6">
      <w:pPr>
        <w:pStyle w:val="BulletedListlevel2"/>
        <w:keepNext/>
      </w:pPr>
      <w:r>
        <w:rPr>
          <w:rStyle w:val="Strong"/>
        </w:rPr>
        <w:t>Tags</w:t>
      </w:r>
      <w:r w:rsidR="000E4DC6">
        <w:rPr>
          <w:rStyle w:val="Strong"/>
        </w:rPr>
        <w:t xml:space="preserve"> (optional)</w:t>
      </w:r>
      <w:r w:rsidRPr="00A6544F">
        <w:t>.</w:t>
      </w:r>
      <w:r>
        <w:t xml:space="preserve">  The comma-separated list of tags for this storage device.  It should be an equivalent set or superset of th</w:t>
      </w:r>
      <w:r w:rsidR="000E4DC6">
        <w:t xml:space="preserve">e tags on your disk offerings. </w:t>
      </w:r>
    </w:p>
    <w:p w:rsidR="000E4DC6" w:rsidRPr="00FE0CD5" w:rsidRDefault="000E4DC6" w:rsidP="000E4DC6">
      <w:pPr>
        <w:pStyle w:val="ListParagraph"/>
        <w:ind w:left="1440"/>
      </w:pPr>
      <w:bookmarkStart w:id="95" w:name="_Ref260994838"/>
      <w:r>
        <w:t>T</w:t>
      </w:r>
      <w:r w:rsidRPr="00FE0CD5">
        <w:t xml:space="preserve">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p>
    <w:p w:rsidR="00DD1F4C" w:rsidRPr="00DA16C3" w:rsidRDefault="00DD1F4C" w:rsidP="00DD1F4C">
      <w:pPr>
        <w:pStyle w:val="NumberedList"/>
      </w:pPr>
      <w:r>
        <w:t>Click Add.</w:t>
      </w:r>
    </w:p>
    <w:p w:rsidR="00DD1F4C" w:rsidRPr="00FD64A9" w:rsidRDefault="00DD1F4C" w:rsidP="0044368B">
      <w:pPr>
        <w:pStyle w:val="Heading1"/>
      </w:pPr>
      <w:bookmarkStart w:id="96" w:name="_Ref290387226"/>
      <w:bookmarkStart w:id="97" w:name="_Toc309124908"/>
      <w:r>
        <w:lastRenderedPageBreak/>
        <w:t xml:space="preserve">Add </w:t>
      </w:r>
      <w:r w:rsidRPr="00FD64A9">
        <w:t>Secondary Storage</w:t>
      </w:r>
      <w:bookmarkEnd w:id="95"/>
      <w:bookmarkEnd w:id="96"/>
      <w:bookmarkEnd w:id="97"/>
    </w:p>
    <w:p w:rsidR="00783AFF" w:rsidRDefault="00783AFF" w:rsidP="00DD1F4C">
      <w:r>
        <w:rPr>
          <w:noProof/>
          <w:lang w:bidi="ar-SA"/>
        </w:rPr>
        <w:drawing>
          <wp:inline distT="0" distB="0" distL="0" distR="0" wp14:anchorId="7210CE37" wp14:editId="09C41742">
            <wp:extent cx="6858000" cy="896620"/>
            <wp:effectExtent l="0" t="0" r="0" b="0"/>
            <wp:docPr id="10252" name="Picture 1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21">
                      <a:extLst>
                        <a:ext uri="{28A0092B-C50C-407E-A947-70E740481C1C}">
                          <a14:useLocalDpi xmlns:a14="http://schemas.microsoft.com/office/drawing/2010/main" val="0"/>
                        </a:ext>
                      </a:extLst>
                    </a:blip>
                    <a:stretch>
                      <a:fillRect/>
                    </a:stretch>
                  </pic:blipFill>
                  <pic:spPr>
                    <a:xfrm>
                      <a:off x="0" y="0"/>
                      <a:ext cx="6858000" cy="896620"/>
                    </a:xfrm>
                    <a:prstGeom prst="rect">
                      <a:avLst/>
                    </a:prstGeom>
                  </pic:spPr>
                </pic:pic>
              </a:graphicData>
            </a:graphic>
          </wp:inline>
        </w:drawing>
      </w:r>
    </w:p>
    <w:p w:rsidR="00DD1F4C" w:rsidRDefault="00DD1F4C" w:rsidP="00DD1F4C">
      <w:r>
        <w:t>You will need to add secondary storage.   Secondary storage is used to store templates, ISOs, and snapshots.</w:t>
      </w:r>
    </w:p>
    <w:p w:rsidR="00DD1F4C" w:rsidRDefault="00DD1F4C" w:rsidP="0044368B">
      <w:pPr>
        <w:pStyle w:val="Heading2"/>
      </w:pPr>
      <w:bookmarkStart w:id="98" w:name="_Toc309124909"/>
      <w:r>
        <w:t>System Requirements for Secondary Storage</w:t>
      </w:r>
      <w:bookmarkEnd w:id="98"/>
    </w:p>
    <w:p w:rsidR="00DD1F4C" w:rsidRDefault="00DD1F4C" w:rsidP="00DD1F4C">
      <w:pPr>
        <w:pStyle w:val="BulletedList"/>
      </w:pPr>
      <w:r>
        <w:t>NFS storage appliance or Linux NFS server</w:t>
      </w:r>
    </w:p>
    <w:p w:rsidR="00DD1F4C" w:rsidRDefault="00DD1F4C" w:rsidP="00DD1F4C">
      <w:pPr>
        <w:pStyle w:val="BulletedList"/>
      </w:pPr>
      <w:r>
        <w:t>100GB minimum capacity</w:t>
      </w:r>
    </w:p>
    <w:p w:rsidR="00DD1F4C" w:rsidRDefault="00DD1F4C" w:rsidP="0044368B">
      <w:pPr>
        <w:pStyle w:val="Heading2"/>
      </w:pPr>
      <w:bookmarkStart w:id="99" w:name="_Toc309124910"/>
      <w:r>
        <w:t>Steps to Add Secondary Storage</w:t>
      </w:r>
      <w:bookmarkEnd w:id="99"/>
    </w:p>
    <w:p w:rsidR="00DD1F4C" w:rsidRDefault="001E28AD" w:rsidP="00DD1F4C">
      <w:pPr>
        <w:pStyle w:val="NumberedList"/>
        <w:numPr>
          <w:ilvl w:val="0"/>
          <w:numId w:val="20"/>
        </w:numPr>
      </w:pPr>
      <w:bookmarkStart w:id="100" w:name="_Ref308812580"/>
      <w:r>
        <w:rPr>
          <w:noProof/>
        </w:rPr>
        <w:pict>
          <v:shape id="Text Box 2" o:spid="_x0000_s1533" type="#_x0000_t202" style="position:absolute;left:0;text-align:left;margin-left:374.3pt;margin-top:.9pt;width:159.25pt;height:65.9pt;z-index:251666432;visibility:visible;mso-wrap-distance-left:9pt;mso-wrap-distance-top:0;mso-wrap-distance-right:9pt;mso-wrap-distance-bottom: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xtKgIAAE8EAAAOAAAAZHJzL2Uyb0RvYy54bWysVNtu2zAMfR+wfxD0vthx4j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HqeXeWUcLRN5+lsuchjDFY8PzfW+fcCOhKEklps&#10;foRnh3vnQzqseHYJ0RwoWW+lUlGxu2qjLDkwHJRt/E7oP7kpTfqSLvMsHxn4K0Qavz9BdNLjxCvZ&#10;lXRxdmJF4O2druM8eibVKGPKSp+IDNyNLPqhGmLP8kWIEFiuoD4itRbGCceNRKEF+4OSHqe7pO77&#10;nllBifqgsT3L6Xwe1iEq8/w6Q8VeWqpLC9McoUrqKRnFjY8rFIkzt9jGrYwEv2RyyhmnNvJ+2rCw&#10;Fpd69H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GsujG0qAgAATwQAAA4AAAAAAAAAAAAAAAAALgIAAGRycy9lMm9E&#10;b2MueG1sUEsBAi0AFAAGAAgAAAAhAP0vMtbbAAAABQEAAA8AAAAAAAAAAAAAAAAAhAQAAGRycy9k&#10;b3ducmV2LnhtbFBLBQYAAAAABAAEAPMAAACMBQAAAAA=&#10;">
            <v:textbox style="mso-next-textbox:#Text Box 2">
              <w:txbxContent>
                <w:p w:rsidR="00745081" w:rsidRPr="00083712" w:rsidRDefault="00745081" w:rsidP="00083712">
                  <w:pPr>
                    <w:spacing w:before="60" w:after="60" w:line="240" w:lineRule="auto"/>
                  </w:pPr>
                  <w:r w:rsidRPr="00083712">
                    <w:t>The 2.1 series system VM template will not work on CloudStack 2.2.  You must use the 2.2 system VM template.</w:t>
                  </w:r>
                </w:p>
              </w:txbxContent>
            </v:textbox>
            <w10:wrap type="square"/>
          </v:shape>
        </w:pict>
      </w:r>
      <w:r w:rsidR="00DD1F4C">
        <w:t>Secondary storage in all Zones must be seeded with a template that is used for system VMs such as the Virtual Router. This must be done for each Secondary storage server. First, mount the secondary storage on your Management Server. This example assumes the path on the secondary storage server is /nfs/share.</w:t>
      </w:r>
      <w:bookmarkEnd w:id="100"/>
    </w:p>
    <w:p w:rsidR="00DD1F4C" w:rsidRDefault="00DD1F4C" w:rsidP="00DD1F4C">
      <w:pPr>
        <w:pStyle w:val="Code"/>
      </w:pPr>
      <w:r>
        <w:t xml:space="preserve"># </w:t>
      </w:r>
      <w:r w:rsidRPr="009126ED">
        <w:t>mount -t nfs servername</w:t>
      </w:r>
      <w:proofErr w:type="gramStart"/>
      <w:r w:rsidRPr="009126ED">
        <w:t>:/</w:t>
      </w:r>
      <w:proofErr w:type="gramEnd"/>
      <w:r w:rsidRPr="009126ED">
        <w:t>nfs/share /mnt/secondary</w:t>
      </w:r>
    </w:p>
    <w:p w:rsidR="00DD1F4C" w:rsidRDefault="00DD1F4C" w:rsidP="00DD1F4C">
      <w:pPr>
        <w:pStyle w:val="NumberedList"/>
        <w:numPr>
          <w:ilvl w:val="0"/>
          <w:numId w:val="20"/>
        </w:numPr>
      </w:pPr>
      <w:r>
        <w:t>On the Management Server, run one or more of the following commands to retrieve and decompress the system VM template. Run the command for each hypervisor type that you expect end users to run in this Zone.</w:t>
      </w:r>
    </w:p>
    <w:p w:rsidR="00DD1F4C" w:rsidRDefault="00DD1F4C" w:rsidP="00DD1F4C">
      <w:pPr>
        <w:pStyle w:val="ListParagraph"/>
      </w:pPr>
      <w:r>
        <w:t>This process will require approximately 10 GB of free space on the local file system and up to 30 minutes each time it runs.</w:t>
      </w:r>
    </w:p>
    <w:p w:rsidR="00DD1F4C" w:rsidRDefault="00DD1F4C" w:rsidP="00DD1F4C">
      <w:pPr>
        <w:pStyle w:val="BulletedList"/>
      </w:pPr>
      <w:r>
        <w:t>For vSphere:</w:t>
      </w:r>
    </w:p>
    <w:p w:rsidR="00DD1F4C" w:rsidRPr="006F1E8A" w:rsidRDefault="00DD1F4C" w:rsidP="00DD1F4C">
      <w:pPr>
        <w:pStyle w:val="Code"/>
        <w:rPr>
          <w:sz w:val="18"/>
          <w:szCs w:val="18"/>
        </w:rPr>
      </w:pPr>
      <w:r w:rsidRPr="006F1E8A">
        <w:rPr>
          <w:sz w:val="18"/>
          <w:szCs w:val="18"/>
        </w:rPr>
        <w:t># /usr/lib64/cloud/agent/scripts/storage/secondary/cloud-install-sys-tmplt -m /mnt/secondary -u http://download.cloud.com/releases/2.2.0/systemv</w:t>
      </w:r>
      <w:r>
        <w:rPr>
          <w:sz w:val="18"/>
          <w:szCs w:val="18"/>
        </w:rPr>
        <w:t>m</w:t>
      </w:r>
      <w:r w:rsidRPr="006F1E8A">
        <w:rPr>
          <w:sz w:val="18"/>
          <w:szCs w:val="18"/>
        </w:rPr>
        <w:t>.ova -h vmware -F</w:t>
      </w:r>
    </w:p>
    <w:p w:rsidR="00DD1F4C" w:rsidRDefault="00DD1F4C" w:rsidP="00DD1F4C">
      <w:pPr>
        <w:pStyle w:val="BulletedList"/>
      </w:pPr>
      <w:r>
        <w:t xml:space="preserve">For KVM: </w:t>
      </w:r>
    </w:p>
    <w:p w:rsidR="00DD1F4C" w:rsidRPr="006F1E8A" w:rsidRDefault="00DD1F4C" w:rsidP="00DD1F4C">
      <w:pPr>
        <w:pStyle w:val="Code"/>
        <w:rPr>
          <w:sz w:val="18"/>
          <w:szCs w:val="18"/>
        </w:rPr>
      </w:pPr>
      <w:r w:rsidRPr="006F1E8A">
        <w:rPr>
          <w:sz w:val="18"/>
          <w:szCs w:val="18"/>
        </w:rPr>
        <w:t># /usr/lib64/cloud/agent/scripts/storage/secondary/cloud-install-sys-tmplt -m /mnt/secondary -u http://download.cloud.com/releases/2.2.0/systemvm.qcow2.bz2 -h kvm -F</w:t>
      </w:r>
    </w:p>
    <w:p w:rsidR="00DD1F4C" w:rsidRDefault="00DD1F4C" w:rsidP="00DD1F4C">
      <w:pPr>
        <w:pStyle w:val="BulletedList"/>
      </w:pPr>
      <w:r>
        <w:t>For XenServer:</w:t>
      </w:r>
    </w:p>
    <w:p w:rsidR="00DD1F4C" w:rsidRPr="006F1E8A" w:rsidRDefault="00DD1F4C" w:rsidP="00DD1F4C">
      <w:pPr>
        <w:pStyle w:val="Code"/>
        <w:rPr>
          <w:sz w:val="18"/>
          <w:szCs w:val="18"/>
        </w:rPr>
      </w:pPr>
      <w:r w:rsidRPr="006F1E8A">
        <w:rPr>
          <w:sz w:val="18"/>
          <w:szCs w:val="18"/>
        </w:rPr>
        <w:t># /usr/lib64/cloud/agent/scripts/storage/secondary/cloud-install-sys-tmplt -m /mnt/secondary -u http://download.cloud.com/releases/2.2.0/systemvm.vhd.bz2 -h xenserver -F</w:t>
      </w:r>
    </w:p>
    <w:p w:rsidR="00834664" w:rsidRDefault="00834664" w:rsidP="00834664">
      <w:pPr>
        <w:pStyle w:val="BulletedList"/>
      </w:pPr>
      <w:bookmarkStart w:id="101" w:name="_Ref308812585"/>
      <w:r>
        <w:t>For OVM: The system VMs do not run on OVM, but on the non-OVM hypervisor installed on one of the clusters in the OVM Zone. Use the command version that applies to the hypervisor you chose to install in that cluster.</w:t>
      </w:r>
    </w:p>
    <w:p w:rsidR="00DD1F4C" w:rsidRDefault="00DD1F4C" w:rsidP="00DD1F4C">
      <w:pPr>
        <w:pStyle w:val="NumberedList"/>
        <w:numPr>
          <w:ilvl w:val="0"/>
          <w:numId w:val="20"/>
        </w:numPr>
      </w:pPr>
      <w:r>
        <w:t>When the script has finished, unmount secondary storage.</w:t>
      </w:r>
      <w:bookmarkEnd w:id="101"/>
    </w:p>
    <w:p w:rsidR="00DD1F4C" w:rsidRDefault="00DD1F4C" w:rsidP="00DD1F4C">
      <w:pPr>
        <w:pStyle w:val="Code"/>
      </w:pPr>
      <w:r>
        <w:t xml:space="preserve"># </w:t>
      </w:r>
      <w:proofErr w:type="gramStart"/>
      <w:r>
        <w:t>umount</w:t>
      </w:r>
      <w:proofErr w:type="gramEnd"/>
      <w:r w:rsidRPr="00F56F0C">
        <w:t xml:space="preserve"> /mnt/se</w:t>
      </w:r>
      <w:r>
        <w:t xml:space="preserve">condary </w:t>
      </w:r>
    </w:p>
    <w:p w:rsidR="00DD1F4C" w:rsidRDefault="00DD1F4C" w:rsidP="00DD1F4C">
      <w:pPr>
        <w:pStyle w:val="NumberedList"/>
      </w:pPr>
      <w:r>
        <w:t xml:space="preserve">Repeat steps </w:t>
      </w:r>
      <w:r>
        <w:fldChar w:fldCharType="begin"/>
      </w:r>
      <w:r>
        <w:instrText xml:space="preserve"> REF _Ref308812580 \r \h </w:instrText>
      </w:r>
      <w:r>
        <w:fldChar w:fldCharType="separate"/>
      </w:r>
      <w:r w:rsidR="00D7664F">
        <w:t>8</w:t>
      </w:r>
      <w:r>
        <w:fldChar w:fldCharType="end"/>
      </w:r>
      <w:r>
        <w:t xml:space="preserve"> to </w:t>
      </w:r>
      <w:r>
        <w:fldChar w:fldCharType="begin"/>
      </w:r>
      <w:r>
        <w:instrText xml:space="preserve"> REF _Ref308812585 \r \h </w:instrText>
      </w:r>
      <w:r>
        <w:fldChar w:fldCharType="separate"/>
      </w:r>
      <w:r w:rsidR="00D7664F">
        <w:t></w:t>
      </w:r>
      <w:r>
        <w:fldChar w:fldCharType="end"/>
      </w:r>
      <w:r>
        <w:t xml:space="preserve"> for each secondary storage server.</w:t>
      </w:r>
    </w:p>
    <w:p w:rsidR="00DD1F4C" w:rsidRDefault="00DD1F4C" w:rsidP="00DD1F4C">
      <w:pPr>
        <w:pStyle w:val="NumberedList"/>
      </w:pPr>
      <w:r>
        <w:t xml:space="preserve">In the CloudStack UI, choose System -&gt; Physical Resources, </w:t>
      </w:r>
      <w:proofErr w:type="gramStart"/>
      <w:r>
        <w:t>then</w:t>
      </w:r>
      <w:proofErr w:type="gramEnd"/>
      <w:r>
        <w:t xml:space="preserve"> click your Zone.</w:t>
      </w:r>
    </w:p>
    <w:p w:rsidR="00DD1F4C" w:rsidRDefault="00DD1F4C" w:rsidP="003E339C">
      <w:pPr>
        <w:pStyle w:val="NumberedList"/>
      </w:pPr>
      <w:r>
        <w:t>Click Add Secondary Storage.</w:t>
      </w:r>
    </w:p>
    <w:p w:rsidR="00DD1F4C" w:rsidRDefault="00DD1F4C" w:rsidP="00DD1F4C">
      <w:pPr>
        <w:pStyle w:val="NumberedList"/>
      </w:pPr>
      <w:r>
        <w:lastRenderedPageBreak/>
        <w:t>Provide the details for the Secondary Storage server:</w:t>
      </w:r>
    </w:p>
    <w:p w:rsidR="00DD1F4C" w:rsidRDefault="00DD1F4C" w:rsidP="00DD1F4C">
      <w:pPr>
        <w:pStyle w:val="BulletedListlevel2"/>
      </w:pPr>
      <w:r w:rsidRPr="00A81C83">
        <w:rPr>
          <w:b/>
        </w:rPr>
        <w:t>Server</w:t>
      </w:r>
      <w:r>
        <w:t>.  The IP address of the server.</w:t>
      </w:r>
    </w:p>
    <w:p w:rsidR="00DD1F4C" w:rsidRDefault="00DD1F4C" w:rsidP="00DD1F4C">
      <w:pPr>
        <w:pStyle w:val="BulletedListlevel2"/>
      </w:pPr>
      <w:r w:rsidRPr="00A81C83">
        <w:rPr>
          <w:b/>
        </w:rPr>
        <w:t>Path</w:t>
      </w:r>
      <w:r>
        <w:t>. The exported path from the server.</w:t>
      </w:r>
    </w:p>
    <w:p w:rsidR="00DD1F4C" w:rsidRDefault="00DD1F4C" w:rsidP="00DD1F4C">
      <w:pPr>
        <w:pStyle w:val="NumberedList"/>
      </w:pPr>
      <w:r>
        <w:t>Repeat these steps to add more Secondary Storage servers to the zone.</w:t>
      </w:r>
    </w:p>
    <w:p w:rsidR="00783AFF" w:rsidRDefault="00783AFF" w:rsidP="00783AFF">
      <w:pPr>
        <w:pStyle w:val="Heading1"/>
      </w:pPr>
      <w:bookmarkStart w:id="102" w:name="_Ref308821110"/>
      <w:bookmarkStart w:id="103" w:name="_Toc309124911"/>
      <w:r>
        <w:lastRenderedPageBreak/>
        <w:t>Initialization and Testing</w:t>
      </w:r>
      <w:bookmarkEnd w:id="102"/>
      <w:bookmarkEnd w:id="103"/>
    </w:p>
    <w:p w:rsidR="00783AFF" w:rsidRPr="00783AFF" w:rsidRDefault="00326D30" w:rsidP="00783AFF">
      <w:r>
        <w:rPr>
          <w:noProof/>
          <w:lang w:bidi="ar-SA"/>
        </w:rPr>
        <w:drawing>
          <wp:inline distT="0" distB="0" distL="0" distR="0" wp14:anchorId="42BCFB72" wp14:editId="67070E4B">
            <wp:extent cx="6858000" cy="862330"/>
            <wp:effectExtent l="0" t="0" r="0" b="0"/>
            <wp:docPr id="10253" name="Picture 1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8.png"/>
                    <pic:cNvPicPr/>
                  </pic:nvPicPr>
                  <pic:blipFill>
                    <a:blip r:embed="rId22">
                      <a:extLst>
                        <a:ext uri="{28A0092B-C50C-407E-A947-70E740481C1C}">
                          <a14:useLocalDpi xmlns:a14="http://schemas.microsoft.com/office/drawing/2010/main" val="0"/>
                        </a:ext>
                      </a:extLst>
                    </a:blip>
                    <a:stretch>
                      <a:fillRect/>
                    </a:stretch>
                  </pic:blipFill>
                  <pic:spPr>
                    <a:xfrm>
                      <a:off x="0" y="0"/>
                      <a:ext cx="6858000" cy="862330"/>
                    </a:xfrm>
                    <a:prstGeom prst="rect">
                      <a:avLst/>
                    </a:prstGeom>
                  </pic:spPr>
                </pic:pic>
              </a:graphicData>
            </a:graphic>
          </wp:inline>
        </w:drawing>
      </w:r>
    </w:p>
    <w:p w:rsidR="00783AFF" w:rsidRDefault="00783AFF" w:rsidP="00783AFF">
      <w:r>
        <w:t>You should have one Java process running the Management Server software on each node. This is the Management Server process.</w:t>
      </w:r>
    </w:p>
    <w:p w:rsidR="00783AFF" w:rsidRDefault="00783AFF" w:rsidP="00783AFF">
      <w:r>
        <w:t>After everything is configured, CloudStack will perform its initialization. This can take 30 minutes or more</w:t>
      </w:r>
      <w:r w:rsidR="00AE14BC">
        <w:t>,</w:t>
      </w:r>
      <w:r>
        <w:t xml:space="preserve"> depending on the speed of your network. During this initialization process several things happen:</w:t>
      </w:r>
    </w:p>
    <w:p w:rsidR="00783AFF" w:rsidRDefault="00783AFF" w:rsidP="00783AFF">
      <w:pPr>
        <w:pStyle w:val="BulletedList"/>
      </w:pPr>
      <w:r>
        <w:t>CloudStack will start the Secondary Storage VM and Console Proxy VM from the system VM template downloaded into each Zone. In the System Section, Virtual Resources, System VMs section you will see the status of these VMs listed first as Creating, then as Starting, then as Running. You can click on Refresh is the upper right to update the status.</w:t>
      </w:r>
    </w:p>
    <w:p w:rsidR="00783AFF" w:rsidRDefault="00783AFF" w:rsidP="00783AFF">
      <w:pPr>
        <w:pStyle w:val="BulletedList"/>
      </w:pPr>
      <w:r>
        <w:t xml:space="preserve">After the Secondary Storage VM is running, the Management Server will initiate downloads of the CentOS templates.  One is downloaded for each hypervisor type. The Management Server requests that the Secondary Storage VM perform this download. </w:t>
      </w:r>
      <w:r w:rsidR="00AE14BC">
        <w:t>To check download status, log in to the UI as root and go</w:t>
      </w:r>
      <w:r>
        <w:t xml:space="preserve"> to Templates - My Templates.  The status will show “Storage agent or storage VM disconnected” until the Secondary Storage VM is running. Then the status will change to show that the download is in progress. You can click Refresh to update the download percentages.  </w:t>
      </w:r>
    </w:p>
    <w:p w:rsidR="00783AFF" w:rsidRDefault="00783AFF" w:rsidP="00783AFF">
      <w:pPr>
        <w:pStyle w:val="BulletedList"/>
      </w:pPr>
      <w:r>
        <w:t>Once the CentOS templates are downloaded, they will be uncompressed by the Secondary Storage VM. This is a large file and this operation will take several minutes. The Management Server will then update each template’s status to Ready.</w:t>
      </w:r>
    </w:p>
    <w:p w:rsidR="00783AFF" w:rsidRDefault="00AE14BC" w:rsidP="00783AFF">
      <w:r>
        <w:t>Confirm that these steps have completed successfully. Then</w:t>
      </w:r>
      <w:r w:rsidR="00783AFF">
        <w:t xml:space="preserve"> use the following steps to try creating a </w:t>
      </w:r>
      <w:r>
        <w:t>virtual machine:</w:t>
      </w:r>
    </w:p>
    <w:p w:rsidR="00783AFF" w:rsidRDefault="00783AFF" w:rsidP="00B62FFD">
      <w:pPr>
        <w:pStyle w:val="NumberedList"/>
        <w:numPr>
          <w:ilvl w:val="0"/>
          <w:numId w:val="58"/>
        </w:numPr>
      </w:pPr>
      <w:r>
        <w:t>Create a new user account.  Click on Accounts and then My Accounts.  Click "Add Account" at the top.</w:t>
      </w:r>
    </w:p>
    <w:p w:rsidR="00783AFF" w:rsidRDefault="00783AFF" w:rsidP="00783AFF">
      <w:pPr>
        <w:pStyle w:val="ListParagraph"/>
      </w:pPr>
      <w:r>
        <w:t xml:space="preserve">Follow the </w:t>
      </w:r>
      <w:r w:rsidR="00AE14BC">
        <w:t>prompts</w:t>
      </w:r>
      <w:r>
        <w:t xml:space="preserve"> to create a new user.  </w:t>
      </w:r>
    </w:p>
    <w:p w:rsidR="00783AFF" w:rsidRDefault="00AE14BC" w:rsidP="00783AFF">
      <w:pPr>
        <w:pStyle w:val="NumberedList"/>
      </w:pPr>
      <w:r>
        <w:t>Log</w:t>
      </w:r>
      <w:r w:rsidR="00783AFF">
        <w:t xml:space="preserve"> </w:t>
      </w:r>
      <w:r>
        <w:t xml:space="preserve">out, </w:t>
      </w:r>
      <w:proofErr w:type="gramStart"/>
      <w:r>
        <w:t>then</w:t>
      </w:r>
      <w:proofErr w:type="gramEnd"/>
      <w:r w:rsidR="00783AFF">
        <w:t xml:space="preserve"> log in</w:t>
      </w:r>
      <w:r>
        <w:t xml:space="preserve"> again</w:t>
      </w:r>
      <w:r w:rsidR="00783AFF">
        <w:t xml:space="preserve"> as the new user. </w:t>
      </w:r>
    </w:p>
    <w:p w:rsidR="00783AFF" w:rsidRDefault="00783AFF" w:rsidP="00783AFF">
      <w:pPr>
        <w:pStyle w:val="NumberedList"/>
      </w:pPr>
      <w:r>
        <w:t xml:space="preserve">Go to the Instances tab.  Click on My Instances.  </w:t>
      </w:r>
    </w:p>
    <w:p w:rsidR="00783AFF" w:rsidRDefault="00783AFF" w:rsidP="00783AFF">
      <w:pPr>
        <w:pStyle w:val="NumberedList"/>
      </w:pPr>
      <w:r>
        <w:t xml:space="preserve">Click Add Instance and follow the steps in the wizard.  </w:t>
      </w:r>
    </w:p>
    <w:p w:rsidR="00783AFF" w:rsidRPr="00E71B97" w:rsidRDefault="00783AFF" w:rsidP="00783AFF">
      <w:pPr>
        <w:pStyle w:val="NumberedListlevel2"/>
      </w:pPr>
      <w:r>
        <w:t xml:space="preserve">The </w:t>
      </w:r>
      <w:r w:rsidRPr="00394D64">
        <w:t>template</w:t>
      </w:r>
      <w:r w:rsidRPr="00E71B97">
        <w:t xml:space="preserve"> selection screen requires selecting a template.  At this point you likely have only the provided CentOS template av</w:t>
      </w:r>
      <w:r>
        <w:t>ailable.</w:t>
      </w:r>
    </w:p>
    <w:p w:rsidR="00783AFF" w:rsidRPr="00E71B97" w:rsidRDefault="00783AFF" w:rsidP="00783AFF">
      <w:pPr>
        <w:pStyle w:val="NumberedListlevel2"/>
      </w:pPr>
      <w:r w:rsidRPr="00E71B97">
        <w:t>Select a service offering.  Be sure that the hardware you have allows starting the selected service offering.</w:t>
      </w:r>
    </w:p>
    <w:p w:rsidR="00783AFF" w:rsidRPr="00E71B97" w:rsidRDefault="00783AFF" w:rsidP="00783AFF">
      <w:pPr>
        <w:pStyle w:val="NumberedListlevel2"/>
      </w:pPr>
      <w:r w:rsidRPr="00E71B97">
        <w:t>Add any additional "data disk".  This is a second volume that will be available to but not mounted in the guest.  For example, in Linux on XenServer you will see /dev/xvdb in the guest.</w:t>
      </w:r>
    </w:p>
    <w:p w:rsidR="00783AFF" w:rsidRDefault="00783AFF" w:rsidP="00783AFF">
      <w:pPr>
        <w:pStyle w:val="NumberedListlevel2"/>
      </w:pPr>
      <w:r w:rsidRPr="00E71B97">
        <w:t>Choose the primary network for the guest.  Most likely you have only one option here.  But if you entered additional networks</w:t>
      </w:r>
      <w:r>
        <w:t>,</w:t>
      </w:r>
      <w:r w:rsidRPr="00E71B97">
        <w:t xml:space="preserve"> as in the direct tagged case</w:t>
      </w:r>
      <w:r>
        <w:t>,</w:t>
      </w:r>
      <w:r w:rsidRPr="00E71B97">
        <w:t xml:space="preserve"> you </w:t>
      </w:r>
      <w:r>
        <w:t>may have more than one option.</w:t>
      </w:r>
    </w:p>
    <w:p w:rsidR="00783AFF" w:rsidRPr="00E71B97" w:rsidRDefault="00783AFF" w:rsidP="00783AFF">
      <w:pPr>
        <w:pStyle w:val="NumberedListlevel2"/>
      </w:pPr>
      <w:r>
        <w:t>If applicable, select the desired security groups. Security groups are used to isolate groups of users in Direct Untagged networks using KVM or XenServer.</w:t>
      </w:r>
    </w:p>
    <w:p w:rsidR="00783AFF" w:rsidRDefault="00783AFF" w:rsidP="00783AFF">
      <w:pPr>
        <w:pStyle w:val="NumberedListlevel2"/>
      </w:pPr>
      <w:r w:rsidRPr="00E71B97">
        <w:t>Optionally give your VM</w:t>
      </w:r>
      <w:r>
        <w:t xml:space="preserve"> a name and a group.  Use any descriptive text you would like.  </w:t>
      </w:r>
    </w:p>
    <w:p w:rsidR="00783AFF" w:rsidRDefault="00783AFF" w:rsidP="00783AFF">
      <w:pPr>
        <w:pStyle w:val="NumberedListlevel2"/>
      </w:pPr>
      <w:r>
        <w:t>Click Submit. Your VM will be created and started.</w:t>
      </w:r>
    </w:p>
    <w:p w:rsidR="00783AFF" w:rsidRDefault="00783AFF" w:rsidP="00783AFF">
      <w:r>
        <w:t>If you decide to grow your deployment, you can add more Hosts, Primary Storage, Zones, Pods, and Clusters.</w:t>
      </w:r>
    </w:p>
    <w:p w:rsidR="006813DE" w:rsidRDefault="000B2CBB" w:rsidP="00C822A2">
      <w:pPr>
        <w:pStyle w:val="Heading1"/>
      </w:pPr>
      <w:bookmarkStart w:id="104" w:name="_Ref307953965"/>
      <w:bookmarkStart w:id="105" w:name="_Ref308815143"/>
      <w:bookmarkStart w:id="106" w:name="_Ref308815146"/>
      <w:bookmarkStart w:id="107" w:name="_Toc309124912"/>
      <w:bookmarkEnd w:id="15"/>
      <w:bookmarkEnd w:id="16"/>
      <w:r>
        <w:lastRenderedPageBreak/>
        <w:t xml:space="preserve">Installing </w:t>
      </w:r>
      <w:r w:rsidR="006813DE">
        <w:t xml:space="preserve">Citrix XenServer </w:t>
      </w:r>
      <w:bookmarkEnd w:id="104"/>
      <w:r>
        <w:t>for CloudStack</w:t>
      </w:r>
      <w:bookmarkEnd w:id="105"/>
      <w:bookmarkEnd w:id="106"/>
      <w:bookmarkEnd w:id="107"/>
    </w:p>
    <w:p w:rsidR="006C03F7" w:rsidRDefault="006C03F7" w:rsidP="00A838DE">
      <w:r>
        <w:rPr>
          <w:noProof/>
          <w:lang w:bidi="ar-SA"/>
        </w:rPr>
        <w:drawing>
          <wp:inline distT="0" distB="0" distL="0" distR="0" wp14:anchorId="1F344CAC" wp14:editId="346E180F">
            <wp:extent cx="6858000" cy="889635"/>
            <wp:effectExtent l="0" t="0" r="0" b="0"/>
            <wp:docPr id="10245" name="Picture 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17">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D86C81" w:rsidRDefault="00AE14BC" w:rsidP="00A838DE">
      <w:r w:rsidRPr="00AE14BC">
        <w:t xml:space="preserve">If you want to use the </w:t>
      </w:r>
      <w:r w:rsidR="00631FF3">
        <w:t>Citrix XenServer</w:t>
      </w:r>
      <w:r w:rsidRPr="00AE14BC">
        <w:t xml:space="preserve"> hypervisor to run guest virtual machines, install </w:t>
      </w:r>
      <w:r w:rsidR="006813DE" w:rsidRPr="00AE14BC">
        <w:t xml:space="preserve">XenServer </w:t>
      </w:r>
      <w:r w:rsidR="00CA0669" w:rsidRPr="00AE14BC">
        <w:t xml:space="preserve">5.6, 5.6 FP1, </w:t>
      </w:r>
      <w:r w:rsidR="00872608" w:rsidRPr="00AE14BC">
        <w:t xml:space="preserve">or </w:t>
      </w:r>
      <w:r w:rsidR="00345088" w:rsidRPr="00AE14BC">
        <w:t>5.6 S</w:t>
      </w:r>
      <w:r w:rsidR="00CA0669" w:rsidRPr="00AE14BC">
        <w:t>P2</w:t>
      </w:r>
      <w:r w:rsidR="00872608" w:rsidRPr="00AE14BC">
        <w:t xml:space="preserve">, with or without </w:t>
      </w:r>
      <w:r w:rsidR="003916E4" w:rsidRPr="00AE14BC">
        <w:t>CSP</w:t>
      </w:r>
      <w:r w:rsidR="00872608" w:rsidRPr="00AE14BC">
        <w:t>,</w:t>
      </w:r>
      <w:r w:rsidRPr="00AE14BC">
        <w:t xml:space="preserve"> on the host(s) in your cloud.</w:t>
      </w:r>
      <w:r w:rsidR="00AC15B9" w:rsidRPr="00AE14BC">
        <w:t xml:space="preserve"> </w:t>
      </w:r>
      <w:r w:rsidR="00631FF3">
        <w:t xml:space="preserve"> </w:t>
      </w:r>
      <w:r w:rsidR="00D86C81">
        <w:t xml:space="preserve">For an initial installation, follow the steps below. If you have previously installed XenServer and want to upgrade to another version, see </w:t>
      </w:r>
      <w:r w:rsidR="00D86C81">
        <w:fldChar w:fldCharType="begin"/>
      </w:r>
      <w:r w:rsidR="00D86C81">
        <w:instrText xml:space="preserve"> REF _Ref308740449 \h </w:instrText>
      </w:r>
      <w:r w:rsidR="00D86C81">
        <w:fldChar w:fldCharType="separate"/>
      </w:r>
      <w:r w:rsidR="00D7664F">
        <w:t>Upgrading XenServer Versions</w:t>
      </w:r>
      <w:r w:rsidR="00D86C81">
        <w:fldChar w:fldCharType="end"/>
      </w:r>
      <w:r w:rsidR="00D86C81">
        <w:t xml:space="preserve"> on page </w:t>
      </w:r>
      <w:r w:rsidR="00D86C81">
        <w:fldChar w:fldCharType="begin"/>
      </w:r>
      <w:r w:rsidR="00D86C81">
        <w:instrText xml:space="preserve"> PAGEREF _Ref308740449 \h </w:instrText>
      </w:r>
      <w:r w:rsidR="00D86C81">
        <w:fldChar w:fldCharType="separate"/>
      </w:r>
      <w:r w:rsidR="00D7664F">
        <w:rPr>
          <w:noProof/>
        </w:rPr>
        <w:t>72</w:t>
      </w:r>
      <w:r w:rsidR="00D86C81">
        <w:fldChar w:fldCharType="end"/>
      </w:r>
      <w:r w:rsidR="00D86C81">
        <w:t>.</w:t>
      </w:r>
    </w:p>
    <w:p w:rsidR="000B2CBB" w:rsidRDefault="000B2CBB" w:rsidP="000B2CBB">
      <w:pPr>
        <w:pStyle w:val="Heading2"/>
      </w:pPr>
      <w:bookmarkStart w:id="108" w:name="_Toc309124913"/>
      <w:r>
        <w:t>System Requirements for XenServer Hosts</w:t>
      </w:r>
      <w:bookmarkEnd w:id="108"/>
    </w:p>
    <w:p w:rsidR="000B2CBB" w:rsidRPr="000250C6" w:rsidRDefault="000B2CBB" w:rsidP="0069034E">
      <w:pPr>
        <w:pStyle w:val="BulletedList"/>
      </w:pPr>
      <w:r w:rsidRPr="000250C6">
        <w:t>The host must be certified as compatible with XenServer. See the Citrix Hardware Compatibility Guide: </w:t>
      </w:r>
      <w:hyperlink r:id="rId23" w:tgtFrame="_blank" w:tooltip="http://hcl.xensource.com/" w:history="1">
        <w:r w:rsidRPr="000250C6">
          <w:t>http://hcl.xensource.com/</w:t>
        </w:r>
      </w:hyperlink>
    </w:p>
    <w:p w:rsidR="000B2CBB" w:rsidRPr="000250C6" w:rsidRDefault="000B2CBB" w:rsidP="0069034E">
      <w:pPr>
        <w:pStyle w:val="BulletedList"/>
      </w:pPr>
      <w:r w:rsidRPr="000250C6">
        <w:t xml:space="preserve">All hosts must be 64-bit and must support HVM (Intel-VT or AMD-V enabled). </w:t>
      </w:r>
    </w:p>
    <w:p w:rsidR="000B2CBB" w:rsidRPr="000250C6" w:rsidRDefault="000B2CBB" w:rsidP="0069034E">
      <w:pPr>
        <w:pStyle w:val="BulletedList"/>
      </w:pPr>
      <w:r w:rsidRPr="000250C6">
        <w:t>All Hosts within a Cluster must be homogenous. That means the CPUs must be of the same type, count, and feature flags. See</w:t>
      </w:r>
      <w:hyperlink r:id="rId24" w:tgtFrame="_blank" w:tooltip="http://docs.vmd.citrix.com/XenServer/4.0.1/reference/ch02.html" w:history="1">
        <w:r w:rsidRPr="000250C6">
          <w:t>http://docs.vmd.citrix.com/XenServer/4.0.1/reference/ch02.html</w:t>
        </w:r>
      </w:hyperlink>
      <w:r w:rsidRPr="000250C6">
        <w:t> for more information on homogenous XenServer hosts.</w:t>
      </w:r>
    </w:p>
    <w:p w:rsidR="000B2CBB" w:rsidRPr="000250C6" w:rsidRDefault="000B2CBB" w:rsidP="0069034E">
      <w:pPr>
        <w:pStyle w:val="BulletedList"/>
      </w:pPr>
      <w:r w:rsidRPr="000250C6">
        <w:t>You must re-install Citrix XenServer if you are going to re-use a host from a previous install.</w:t>
      </w:r>
    </w:p>
    <w:p w:rsidR="000B2CBB" w:rsidRDefault="000B2CBB" w:rsidP="0069034E">
      <w:pPr>
        <w:pStyle w:val="BulletedList"/>
      </w:pPr>
      <w:r>
        <w:t>64-bit x86 CPU (more cores results in better performance)</w:t>
      </w:r>
    </w:p>
    <w:p w:rsidR="000B2CBB" w:rsidRDefault="000B2CBB" w:rsidP="0069034E">
      <w:pPr>
        <w:pStyle w:val="BulletedList"/>
      </w:pPr>
      <w:r>
        <w:t>Hardware virtualization support required</w:t>
      </w:r>
    </w:p>
    <w:p w:rsidR="000B2CBB" w:rsidRDefault="000B2CBB" w:rsidP="0069034E">
      <w:pPr>
        <w:pStyle w:val="BulletedList"/>
      </w:pPr>
      <w:r>
        <w:t>4 GB of memory</w:t>
      </w:r>
    </w:p>
    <w:p w:rsidR="000B2CBB" w:rsidRDefault="000B2CBB" w:rsidP="0069034E">
      <w:pPr>
        <w:pStyle w:val="BulletedList"/>
      </w:pPr>
      <w:r>
        <w:t>30 GB of local disk</w:t>
      </w:r>
    </w:p>
    <w:p w:rsidR="000B2CBB" w:rsidRDefault="000B2CBB" w:rsidP="0069034E">
      <w:pPr>
        <w:pStyle w:val="BulletedList"/>
      </w:pPr>
      <w:r>
        <w:t>At least 1 NIC</w:t>
      </w:r>
    </w:p>
    <w:p w:rsidR="000B2CBB" w:rsidRPr="000B2CBB" w:rsidRDefault="000B2CBB" w:rsidP="0069034E">
      <w:pPr>
        <w:pStyle w:val="BulletedList"/>
      </w:pPr>
      <w:r>
        <w:t>Statically allocated IP Address</w:t>
      </w:r>
    </w:p>
    <w:p w:rsidR="000B2CBB" w:rsidRDefault="000B2CBB" w:rsidP="000B2CBB">
      <w:pPr>
        <w:pStyle w:val="Heading2"/>
      </w:pPr>
      <w:bookmarkStart w:id="109" w:name="_Toc309124914"/>
      <w:r>
        <w:t>XenServer Installation Steps</w:t>
      </w:r>
      <w:bookmarkEnd w:id="109"/>
    </w:p>
    <w:p w:rsidR="000B2CBB" w:rsidRDefault="000B2CBB" w:rsidP="00B62FFD">
      <w:pPr>
        <w:pStyle w:val="NumberedList"/>
        <w:numPr>
          <w:ilvl w:val="0"/>
          <w:numId w:val="76"/>
        </w:numPr>
      </w:pPr>
      <w:r>
        <w:t>Download XenServer from the Citrix Website (</w:t>
      </w:r>
      <w:hyperlink r:id="rId25" w:history="1">
        <w:r w:rsidRPr="00AC15B9">
          <w:rPr>
            <w:rStyle w:val="Hyperlink"/>
          </w:rPr>
          <w:t>http://www.citrix.com/lang/English/lp/lp_1688615.asp</w:t>
        </w:r>
      </w:hyperlink>
      <w:r>
        <w:t>) and install it using the Citrix XenServer Installation Guide.</w:t>
      </w:r>
    </w:p>
    <w:p w:rsidR="006C76F3" w:rsidRDefault="003C7F48" w:rsidP="0069034E">
      <w:pPr>
        <w:pStyle w:val="NumberedList"/>
      </w:pPr>
      <w:r>
        <w:t xml:space="preserve">Following installation, </w:t>
      </w:r>
      <w:r w:rsidR="006C76F3">
        <w:t>perform</w:t>
      </w:r>
      <w:r>
        <w:t xml:space="preserve"> the following configuration</w:t>
      </w:r>
      <w:r w:rsidR="000B2CBB">
        <w:t>, which are described in the next few sections</w:t>
      </w:r>
      <w:r w:rsidR="006C76F3">
        <w:t>:</w:t>
      </w:r>
    </w:p>
    <w:tbl>
      <w:tblPr>
        <w:tblStyle w:val="TableGrid"/>
        <w:tblW w:w="0" w:type="auto"/>
        <w:tblInd w:w="720" w:type="dxa"/>
        <w:tblLook w:val="04A0" w:firstRow="1" w:lastRow="0" w:firstColumn="1" w:lastColumn="0" w:noHBand="0" w:noVBand="1"/>
      </w:tblPr>
      <w:tblGrid>
        <w:gridCol w:w="4338"/>
        <w:gridCol w:w="4410"/>
      </w:tblGrid>
      <w:tr w:rsidR="006C76F3" w:rsidTr="000B2CBB">
        <w:tc>
          <w:tcPr>
            <w:tcW w:w="4338" w:type="dxa"/>
          </w:tcPr>
          <w:p w:rsidR="006C76F3" w:rsidRPr="00A30162" w:rsidRDefault="006C76F3" w:rsidP="00AE7887">
            <w:pPr>
              <w:rPr>
                <w:b/>
              </w:rPr>
            </w:pPr>
            <w:r>
              <w:rPr>
                <w:b/>
              </w:rPr>
              <w:t>Required</w:t>
            </w:r>
          </w:p>
        </w:tc>
        <w:tc>
          <w:tcPr>
            <w:tcW w:w="4410" w:type="dxa"/>
          </w:tcPr>
          <w:p w:rsidR="006C76F3" w:rsidRPr="00A30162" w:rsidRDefault="006C76F3" w:rsidP="00AE7887">
            <w:pPr>
              <w:rPr>
                <w:b/>
              </w:rPr>
            </w:pPr>
            <w:r>
              <w:rPr>
                <w:b/>
              </w:rPr>
              <w:t>Optional</w:t>
            </w:r>
          </w:p>
        </w:tc>
      </w:tr>
      <w:tr w:rsidR="006C76F3" w:rsidTr="000B2CBB">
        <w:tc>
          <w:tcPr>
            <w:tcW w:w="4338" w:type="dxa"/>
          </w:tcPr>
          <w:p w:rsidR="006C76F3" w:rsidRDefault="006C76F3" w:rsidP="00AE7887">
            <w:r>
              <w:t>Username and password</w:t>
            </w:r>
          </w:p>
        </w:tc>
        <w:tc>
          <w:tcPr>
            <w:tcW w:w="4410" w:type="dxa"/>
          </w:tcPr>
          <w:p w:rsidR="006C76F3" w:rsidRDefault="006C76F3" w:rsidP="002229F5">
            <w:r>
              <w:t>Install CSP package</w:t>
            </w:r>
          </w:p>
        </w:tc>
      </w:tr>
      <w:tr w:rsidR="006C76F3" w:rsidTr="000B2CBB">
        <w:tc>
          <w:tcPr>
            <w:tcW w:w="4338" w:type="dxa"/>
          </w:tcPr>
          <w:p w:rsidR="006C76F3" w:rsidRDefault="006C76F3" w:rsidP="00AE7887">
            <w:r>
              <w:t>Time synchronization</w:t>
            </w:r>
          </w:p>
        </w:tc>
        <w:tc>
          <w:tcPr>
            <w:tcW w:w="4410" w:type="dxa"/>
          </w:tcPr>
          <w:p w:rsidR="006C76F3" w:rsidRDefault="006C76F3" w:rsidP="00AE7887">
            <w:r>
              <w:t>Configure public network with a dedicated NIC</w:t>
            </w:r>
          </w:p>
        </w:tc>
      </w:tr>
      <w:tr w:rsidR="006C76F3" w:rsidTr="000B2CBB">
        <w:tc>
          <w:tcPr>
            <w:tcW w:w="4338" w:type="dxa"/>
          </w:tcPr>
          <w:p w:rsidR="006C76F3" w:rsidRDefault="006C76F3" w:rsidP="00AE7887">
            <w:r>
              <w:t>Licensing</w:t>
            </w:r>
          </w:p>
        </w:tc>
        <w:tc>
          <w:tcPr>
            <w:tcW w:w="4410" w:type="dxa"/>
          </w:tcPr>
          <w:p w:rsidR="006C76F3" w:rsidRDefault="006C76F3" w:rsidP="006C76F3">
            <w:r>
              <w:t>NIC bonding</w:t>
            </w:r>
          </w:p>
        </w:tc>
      </w:tr>
      <w:tr w:rsidR="006C76F3" w:rsidTr="000B2CBB">
        <w:tc>
          <w:tcPr>
            <w:tcW w:w="4338" w:type="dxa"/>
          </w:tcPr>
          <w:p w:rsidR="006C76F3" w:rsidRDefault="006C76F3" w:rsidP="00AE7887"/>
        </w:tc>
        <w:tc>
          <w:tcPr>
            <w:tcW w:w="4410" w:type="dxa"/>
          </w:tcPr>
          <w:p w:rsidR="006C76F3" w:rsidRDefault="006C76F3" w:rsidP="00AE7887">
            <w:r>
              <w:t>iSCSI multipath setup</w:t>
            </w:r>
          </w:p>
        </w:tc>
      </w:tr>
    </w:tbl>
    <w:p w:rsidR="000475AE" w:rsidRDefault="000475AE" w:rsidP="000475AE">
      <w:pPr>
        <w:pStyle w:val="Heading2"/>
      </w:pPr>
      <w:bookmarkStart w:id="110" w:name="_Toc309124915"/>
      <w:r>
        <w:t>Username and Password</w:t>
      </w:r>
      <w:bookmarkEnd w:id="110"/>
    </w:p>
    <w:p w:rsidR="000475AE" w:rsidRDefault="000475AE" w:rsidP="00A838DE">
      <w:r>
        <w:t xml:space="preserve">All XenServers in a </w:t>
      </w:r>
      <w:r w:rsidR="005676B9">
        <w:t>Cluster</w:t>
      </w:r>
      <w:r>
        <w:t xml:space="preserve"> must have the same username and password as configured in </w:t>
      </w:r>
      <w:r w:rsidR="00F805D3">
        <w:t>CloudStack</w:t>
      </w:r>
      <w:r>
        <w:t>.</w:t>
      </w:r>
    </w:p>
    <w:p w:rsidR="008F0176" w:rsidRDefault="000475AE" w:rsidP="008F0176">
      <w:pPr>
        <w:pStyle w:val="Heading2"/>
      </w:pPr>
      <w:bookmarkStart w:id="111" w:name="_Toc309124916"/>
      <w:r>
        <w:t>Time Synchronization</w:t>
      </w:r>
      <w:bookmarkEnd w:id="111"/>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112" w:name="_Toc309124917"/>
      <w:r>
        <w:t>Licensing</w:t>
      </w:r>
      <w:bookmarkEnd w:id="112"/>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113" w:name="_Toc309124918"/>
      <w:r>
        <w:t>Getting and Deploying a License</w:t>
      </w:r>
      <w:bookmarkEnd w:id="113"/>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69034E">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034E">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69034E">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6C76F3" w:rsidRDefault="006C76F3" w:rsidP="00252532">
      <w:pPr>
        <w:pStyle w:val="Heading2"/>
      </w:pPr>
      <w:bookmarkStart w:id="114" w:name="_Toc309124919"/>
      <w:r>
        <w:t>Install CSP Package</w:t>
      </w:r>
      <w:bookmarkEnd w:id="114"/>
    </w:p>
    <w:p w:rsidR="006C76F3" w:rsidRDefault="006C76F3" w:rsidP="006C76F3">
      <w:r>
        <w:t>CloudStack can be used to manage</w:t>
      </w:r>
      <w:r w:rsidR="00872608">
        <w:t xml:space="preserve"> hosts running XenServer 5.6</w:t>
      </w:r>
      <w:r w:rsidR="00345088">
        <w:t xml:space="preserve"> S</w:t>
      </w:r>
      <w:r w:rsidR="00E37602">
        <w:t>P2</w:t>
      </w:r>
      <w:r>
        <w:t xml:space="preserve"> + CSP. Af</w:t>
      </w:r>
      <w:r w:rsidR="00872608">
        <w:t>ter installing XenServer 5.6</w:t>
      </w:r>
      <w:r>
        <w:t>, perform</w:t>
      </w:r>
      <w:r w:rsidR="00EC5FD5">
        <w:t xml:space="preserve"> the following additional steps on each XenServer host:</w:t>
      </w:r>
    </w:p>
    <w:p w:rsidR="006C76F3" w:rsidRDefault="006C76F3" w:rsidP="00B62FFD">
      <w:pPr>
        <w:pStyle w:val="NumberedList"/>
        <w:numPr>
          <w:ilvl w:val="0"/>
          <w:numId w:val="74"/>
        </w:numPr>
      </w:pPr>
      <w:r>
        <w:t xml:space="preserve">Get the CSP </w:t>
      </w:r>
      <w:r w:rsidR="00214850">
        <w:t>software</w:t>
      </w:r>
      <w:r w:rsidR="00E03BCE">
        <w:t>:</w:t>
      </w:r>
    </w:p>
    <w:p w:rsidR="00E03BCE" w:rsidRDefault="00EC5FD5" w:rsidP="00E03BCE">
      <w:pPr>
        <w:pStyle w:val="Code"/>
        <w:rPr>
          <w:lang w:val="da-DK"/>
        </w:rPr>
      </w:pPr>
      <w:r>
        <w:rPr>
          <w:lang w:val="da-DK"/>
        </w:rPr>
        <w:t xml:space="preserve"># </w:t>
      </w:r>
      <w:r w:rsidR="006C76F3">
        <w:rPr>
          <w:lang w:val="da-DK"/>
        </w:rPr>
        <w:t>wget  </w:t>
      </w:r>
      <w:r w:rsidR="0042423F">
        <w:t>&lt;link tbd&gt;</w:t>
      </w:r>
    </w:p>
    <w:p w:rsidR="00EC5FD5" w:rsidRDefault="00EC5FD5" w:rsidP="0069034E">
      <w:pPr>
        <w:pStyle w:val="NumberedList"/>
        <w:rPr>
          <w:lang w:val="sv-SE"/>
        </w:rPr>
      </w:pPr>
      <w:r>
        <w:rPr>
          <w:lang w:val="sv-SE"/>
        </w:rPr>
        <w:t xml:space="preserve">Extract the </w:t>
      </w:r>
      <w:r w:rsidR="0046404E">
        <w:rPr>
          <w:lang w:val="sv-SE"/>
        </w:rPr>
        <w:t xml:space="preserve">required </w:t>
      </w:r>
      <w:r>
        <w:rPr>
          <w:lang w:val="sv-SE"/>
        </w:rPr>
        <w:t>file:</w:t>
      </w:r>
    </w:p>
    <w:p w:rsidR="006C76F3" w:rsidRDefault="00EC5FD5" w:rsidP="00EC5FD5">
      <w:pPr>
        <w:pStyle w:val="Code"/>
        <w:rPr>
          <w:lang w:val="sv-SE"/>
        </w:rPr>
      </w:pPr>
      <w:r>
        <w:rPr>
          <w:lang w:val="sv-SE"/>
        </w:rPr>
        <w:t>#</w:t>
      </w:r>
      <w:r w:rsidR="00E03BCE">
        <w:rPr>
          <w:lang w:val="sv-SE"/>
        </w:rPr>
        <w:t xml:space="preserve"> </w:t>
      </w:r>
      <w:r w:rsidR="006C76F3">
        <w:rPr>
          <w:lang w:val="sv-SE"/>
        </w:rPr>
        <w:t>tar xf xenserver-cloud-supp-5.6sp2.tar</w:t>
      </w:r>
    </w:p>
    <w:p w:rsidR="00EC5FD5" w:rsidRDefault="00EC5FD5" w:rsidP="0069034E">
      <w:pPr>
        <w:pStyle w:val="NumberedList"/>
        <w:rPr>
          <w:lang w:val="sv-SE"/>
        </w:rPr>
      </w:pPr>
      <w:r>
        <w:rPr>
          <w:lang w:val="sv-SE"/>
        </w:rPr>
        <w:t>Change to the supplemental pack directory:</w:t>
      </w:r>
    </w:p>
    <w:p w:rsidR="006C76F3" w:rsidRDefault="00EC5FD5" w:rsidP="00EC5FD5">
      <w:pPr>
        <w:pStyle w:val="Code"/>
        <w:rPr>
          <w:lang w:val="sv-SE"/>
        </w:rPr>
      </w:pPr>
      <w:r>
        <w:rPr>
          <w:lang w:val="sv-SE"/>
        </w:rPr>
        <w:t xml:space="preserve"># </w:t>
      </w:r>
      <w:r w:rsidR="006C76F3">
        <w:rPr>
          <w:lang w:val="sv-SE"/>
        </w:rPr>
        <w:t>cd packages.cloud-supp/</w:t>
      </w:r>
    </w:p>
    <w:p w:rsidR="00EC5FD5" w:rsidRDefault="00EC5FD5" w:rsidP="0069034E">
      <w:pPr>
        <w:pStyle w:val="NumberedList"/>
        <w:rPr>
          <w:lang w:val="sv-SE"/>
        </w:rPr>
      </w:pPr>
      <w:r>
        <w:rPr>
          <w:lang w:val="sv-SE"/>
        </w:rPr>
        <w:t>Erase the previous iptables rules:</w:t>
      </w:r>
    </w:p>
    <w:p w:rsidR="006C76F3" w:rsidRDefault="006C76F3" w:rsidP="00EC5FD5">
      <w:pPr>
        <w:pStyle w:val="Code"/>
        <w:rPr>
          <w:lang w:val="sv-SE"/>
        </w:rPr>
      </w:pPr>
      <w:r>
        <w:rPr>
          <w:lang w:val="sv-SE"/>
        </w:rPr>
        <w:lastRenderedPageBreak/>
        <w:t>yum erase iptables</w:t>
      </w:r>
    </w:p>
    <w:p w:rsidR="00EC5FD5" w:rsidRDefault="00EC5FD5" w:rsidP="00631FF3">
      <w:pPr>
        <w:pStyle w:val="NumberedList"/>
        <w:keepNext/>
        <w:ind w:left="547"/>
        <w:rPr>
          <w:lang w:val="sv-SE"/>
        </w:rPr>
      </w:pPr>
      <w:r>
        <w:rPr>
          <w:lang w:val="sv-SE"/>
        </w:rPr>
        <w:t>Install the software packages:</w:t>
      </w:r>
    </w:p>
    <w:p w:rsidR="006C76F3" w:rsidRDefault="00EC5FD5" w:rsidP="00EC5FD5">
      <w:pPr>
        <w:pStyle w:val="Code"/>
        <w:rPr>
          <w:lang w:val="sv-SE"/>
        </w:rPr>
      </w:pPr>
      <w:r>
        <w:rPr>
          <w:lang w:val="sv-SE"/>
        </w:rPr>
        <w:t xml:space="preserve"># </w:t>
      </w:r>
      <w:r w:rsidR="006C76F3">
        <w:rPr>
          <w:lang w:val="sv-SE"/>
        </w:rPr>
        <w:t>yum -y --nogpgcheck install kernel-csp-xen-2.6.32.12-0.7.1.xs5.6.100.327.170613csp.i686.rpm</w:t>
      </w:r>
    </w:p>
    <w:p w:rsidR="006C76F3" w:rsidRDefault="00EC5FD5" w:rsidP="00EC5FD5">
      <w:pPr>
        <w:pStyle w:val="Code"/>
        <w:rPr>
          <w:lang w:val="sv-SE"/>
        </w:rPr>
      </w:pPr>
      <w:r>
        <w:rPr>
          <w:lang w:val="sv-SE"/>
        </w:rPr>
        <w:t xml:space="preserve"># </w:t>
      </w:r>
      <w:r w:rsidR="006C76F3">
        <w:rPr>
          <w:lang w:val="sv-SE"/>
        </w:rPr>
        <w:t>yum -y --nogpgcheck install csp-pack-5.6.100-50867p.noarch.rpm</w:t>
      </w:r>
    </w:p>
    <w:p w:rsidR="006C76F3" w:rsidRDefault="00EC5FD5" w:rsidP="00EC5FD5">
      <w:pPr>
        <w:pStyle w:val="Code"/>
        <w:rPr>
          <w:lang w:val="sv-SE"/>
        </w:rPr>
      </w:pPr>
      <w:r>
        <w:rPr>
          <w:lang w:val="sv-SE"/>
        </w:rPr>
        <w:t xml:space="preserve"># </w:t>
      </w:r>
      <w:r w:rsidR="006C76F3">
        <w:rPr>
          <w:lang w:val="sv-SE"/>
        </w:rPr>
        <w:t>yum -y --nogpgcheck install ebtables-2.0.9-1.el5.1.xs.i386.rpm</w:t>
      </w:r>
    </w:p>
    <w:p w:rsidR="006C76F3" w:rsidRDefault="00EC5FD5" w:rsidP="00EC5FD5">
      <w:pPr>
        <w:pStyle w:val="Code"/>
        <w:rPr>
          <w:lang w:val="es-ES"/>
        </w:rPr>
      </w:pPr>
      <w:r>
        <w:rPr>
          <w:lang w:val="sv-SE"/>
        </w:rPr>
        <w:t xml:space="preserve"># </w:t>
      </w:r>
      <w:r w:rsidR="006C76F3">
        <w:rPr>
          <w:lang w:val="es-ES"/>
        </w:rPr>
        <w:t xml:space="preserve">yum -y --nogpgcheck install arptables-0.0.3-4.i686.rpm </w:t>
      </w:r>
    </w:p>
    <w:p w:rsidR="006C76F3" w:rsidRDefault="00EC5FD5" w:rsidP="00EC5FD5">
      <w:pPr>
        <w:pStyle w:val="Code"/>
        <w:rPr>
          <w:lang w:val="es-ES"/>
        </w:rPr>
      </w:pPr>
      <w:r>
        <w:rPr>
          <w:lang w:val="sv-SE"/>
        </w:rPr>
        <w:t xml:space="preserve"># </w:t>
      </w:r>
      <w:r w:rsidR="006C76F3">
        <w:rPr>
          <w:lang w:val="es-ES"/>
        </w:rPr>
        <w:t>yum -y --nogpgcheck install iptables-1.3.5-5.3.el5_4.1.1.xs26.i386.rpm</w:t>
      </w:r>
    </w:p>
    <w:p w:rsidR="006C76F3" w:rsidRDefault="00EC5FD5" w:rsidP="00EC5FD5">
      <w:pPr>
        <w:pStyle w:val="Code"/>
        <w:rPr>
          <w:lang w:val="es-ES"/>
        </w:rPr>
      </w:pPr>
      <w:r>
        <w:rPr>
          <w:lang w:val="sv-SE"/>
        </w:rPr>
        <w:t xml:space="preserve"># </w:t>
      </w:r>
      <w:r w:rsidR="006C76F3">
        <w:rPr>
          <w:lang w:val="es-ES"/>
        </w:rPr>
        <w:t>yum -y --nogpgcheck install iptables-ipv6-1.3.5-5.3.el5_4.1.1.xs26.i386.rpm</w:t>
      </w:r>
    </w:p>
    <w:p w:rsidR="006C76F3" w:rsidRDefault="00EC5FD5" w:rsidP="00EC5FD5">
      <w:pPr>
        <w:pStyle w:val="Code"/>
        <w:rPr>
          <w:lang w:val="es-ES"/>
        </w:rPr>
      </w:pPr>
      <w:r>
        <w:rPr>
          <w:lang w:val="sv-SE"/>
        </w:rPr>
        <w:t xml:space="preserve"># </w:t>
      </w:r>
      <w:r w:rsidR="006C76F3">
        <w:rPr>
          <w:lang w:val="es-ES"/>
        </w:rPr>
        <w:t>yum -y --nogpgcheck install iptables-devel-1.3.5-5.3.el5_4.1.1.xs26.i386.rpm</w:t>
      </w:r>
    </w:p>
    <w:p w:rsidR="006C76F3" w:rsidRDefault="00EC5FD5" w:rsidP="00EC5FD5">
      <w:pPr>
        <w:pStyle w:val="Code"/>
        <w:rPr>
          <w:lang w:val="es-ES"/>
        </w:rPr>
      </w:pPr>
      <w:r>
        <w:rPr>
          <w:lang w:val="sv-SE"/>
        </w:rPr>
        <w:t xml:space="preserve"># </w:t>
      </w:r>
      <w:r w:rsidR="006C76F3">
        <w:rPr>
          <w:lang w:val="es-ES"/>
        </w:rPr>
        <w:t>yum -y --nogpgcheck install ipset-modules-xen-2.6.32.12-0.7.1.xs5.6.100.327.170613csp-4.5-1.xs26.i686.rpm</w:t>
      </w:r>
    </w:p>
    <w:p w:rsidR="006C76F3" w:rsidRDefault="00EC5FD5" w:rsidP="00EC5FD5">
      <w:pPr>
        <w:pStyle w:val="Code"/>
        <w:rPr>
          <w:lang w:val="es-ES"/>
        </w:rPr>
      </w:pPr>
      <w:r>
        <w:rPr>
          <w:lang w:val="sv-SE"/>
        </w:rPr>
        <w:t xml:space="preserve"># </w:t>
      </w:r>
      <w:r w:rsidR="006C76F3">
        <w:rPr>
          <w:lang w:val="es-ES"/>
        </w:rPr>
        <w:t>yum -y --nogpgcheck install ipset-4.5-1.xs26.i686.rpm</w:t>
      </w:r>
    </w:p>
    <w:p w:rsidR="00EC5FD5" w:rsidRDefault="00EC5FD5" w:rsidP="0069034E">
      <w:pPr>
        <w:pStyle w:val="NumberedList"/>
        <w:rPr>
          <w:lang w:val="es-ES"/>
        </w:rPr>
      </w:pPr>
      <w:r>
        <w:rPr>
          <w:lang w:val="es-ES"/>
        </w:rPr>
        <w:t>Change to the installation directory, make the post-installation script executable, and run it:</w:t>
      </w:r>
    </w:p>
    <w:p w:rsidR="006C76F3" w:rsidRDefault="00EC5FD5" w:rsidP="00EC5FD5">
      <w:pPr>
        <w:pStyle w:val="Code"/>
        <w:rPr>
          <w:lang w:val="es-ES"/>
        </w:rPr>
      </w:pPr>
      <w:r>
        <w:rPr>
          <w:lang w:val="es-ES"/>
        </w:rPr>
        <w:t xml:space="preserve"># </w:t>
      </w:r>
      <w:proofErr w:type="gramStart"/>
      <w:r w:rsidR="006C76F3">
        <w:rPr>
          <w:lang w:val="es-ES"/>
        </w:rPr>
        <w:t>cd</w:t>
      </w:r>
      <w:proofErr w:type="gramEnd"/>
      <w:r w:rsidR="006C76F3">
        <w:rPr>
          <w:lang w:val="es-ES"/>
        </w:rPr>
        <w:t xml:space="preserve"> ..</w:t>
      </w:r>
    </w:p>
    <w:p w:rsidR="006C76F3" w:rsidRDefault="00EC5FD5" w:rsidP="00EC5FD5">
      <w:pPr>
        <w:pStyle w:val="Code"/>
      </w:pPr>
      <w:r>
        <w:rPr>
          <w:lang w:val="sv-SE"/>
        </w:rPr>
        <w:t xml:space="preserve"># </w:t>
      </w:r>
      <w:r w:rsidR="006C76F3">
        <w:t>chmod a+x post-install.sh</w:t>
      </w:r>
    </w:p>
    <w:p w:rsidR="006C76F3" w:rsidRDefault="00EC5FD5" w:rsidP="00EC5FD5">
      <w:pPr>
        <w:pStyle w:val="Code"/>
      </w:pPr>
      <w:r>
        <w:rPr>
          <w:lang w:val="sv-SE"/>
        </w:rPr>
        <w:t>#</w:t>
      </w:r>
      <w:r w:rsidR="006C76F3">
        <w:t>./</w:t>
      </w:r>
      <w:proofErr w:type="gramStart"/>
      <w:r w:rsidR="006C76F3">
        <w:t>post-install.sh</w:t>
      </w:r>
      <w:proofErr w:type="gramEnd"/>
    </w:p>
    <w:p w:rsidR="00EC5FD5" w:rsidRDefault="00EC5FD5" w:rsidP="0069034E">
      <w:pPr>
        <w:pStyle w:val="NumberedList"/>
      </w:pPr>
      <w:r>
        <w:t>Reboot the XenServer:</w:t>
      </w:r>
    </w:p>
    <w:p w:rsidR="006C76F3" w:rsidRDefault="00EC5FD5" w:rsidP="00EC5FD5">
      <w:pPr>
        <w:pStyle w:val="Code"/>
      </w:pPr>
      <w:r>
        <w:t xml:space="preserve"># </w:t>
      </w:r>
      <w:proofErr w:type="gramStart"/>
      <w:r w:rsidR="006C76F3">
        <w:t>reboot</w:t>
      </w:r>
      <w:proofErr w:type="gramEnd"/>
    </w:p>
    <w:p w:rsidR="006C76F3" w:rsidRDefault="005D452C" w:rsidP="006C76F3">
      <w:r>
        <w:t>The</w:t>
      </w:r>
      <w:r w:rsidR="006C76F3">
        <w:t xml:space="preserve"> XenServer</w:t>
      </w:r>
      <w:r>
        <w:t xml:space="preserve"> host</w:t>
      </w:r>
      <w:r w:rsidR="006C76F3">
        <w:t xml:space="preserve"> is </w:t>
      </w:r>
      <w:r>
        <w:t xml:space="preserve">now </w:t>
      </w:r>
      <w:r w:rsidR="006C76F3">
        <w:t>ready to b</w:t>
      </w:r>
      <w:r>
        <w:t xml:space="preserve">e added to </w:t>
      </w:r>
      <w:r w:rsidR="00F805D3">
        <w:t>CloudStack</w:t>
      </w:r>
      <w:r>
        <w:t>.</w:t>
      </w:r>
    </w:p>
    <w:p w:rsidR="00252532" w:rsidRDefault="0077097A" w:rsidP="00252532">
      <w:pPr>
        <w:pStyle w:val="Heading2"/>
      </w:pPr>
      <w:bookmarkStart w:id="115" w:name="_Toc309124920"/>
      <w:r>
        <w:t xml:space="preserve">Physical </w:t>
      </w:r>
      <w:r w:rsidR="00252532">
        <w:t>Networking Setup</w:t>
      </w:r>
      <w:r w:rsidR="00631FF3">
        <w:t xml:space="preserve"> for XenServer</w:t>
      </w:r>
      <w:bookmarkEnd w:id="115"/>
    </w:p>
    <w:p w:rsidR="003A47AC" w:rsidRDefault="001E28AD" w:rsidP="003A47AC">
      <w:r>
        <w:rPr>
          <w:noProof/>
        </w:rPr>
        <w:pict>
          <v:shape id="_x0000_s1546" type="#_x0000_t202" style="position:absolute;margin-left:324.75pt;margin-top:8.75pt;width:214.7pt;height:56.05pt;z-index:251691008;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75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FPE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yszu+SkCAABPBAAADgAAAAAAAAAAAAAAAAAuAgAAZHJzL2Uyb0Rv&#10;Yy54bWxQSwECLQAUAAYACAAAACEA/S8y1tsAAAAFAQAADwAAAAAAAAAAAAAAAACDBAAAZHJzL2Rv&#10;d25yZXYueG1sUEsFBgAAAAAEAAQA8wAAAIsFAAAAAA==&#10;">
            <v:textbox style="mso-fit-shape-to-text:t">
              <w:txbxContent>
                <w:p w:rsidR="00745081" w:rsidRPr="00912558" w:rsidRDefault="00745081" w:rsidP="00912558">
                  <w:pPr>
                    <w:pageBreakBefore/>
                    <w:spacing w:before="60" w:after="60"/>
                  </w:pPr>
                  <w:r w:rsidRPr="00912558">
                    <w:t>If a single NIC is your desired NIC configuration, there is no need for further configuration. You can skip this section.</w:t>
                  </w:r>
                </w:p>
              </w:txbxContent>
            </v:textbox>
            <w10:wrap type="square"/>
          </v:shape>
        </w:pict>
      </w:r>
      <w:r w:rsidR="003A47AC">
        <w:t xml:space="preserve">Once XenServer has been installed you may need to do some additional network configuration.  At this point in the installation, you should have a plan for what NICs the </w:t>
      </w:r>
      <w:r w:rsidR="001D3452">
        <w:t>Host</w:t>
      </w:r>
      <w:r w:rsidR="003A47AC">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F805D3" w:rsidP="003A47AC">
      <w:r>
        <w:t>CloudStack</w:t>
      </w:r>
      <w:r w:rsidR="003A47AC">
        <w:t xml:space="preserve">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w:t>
      </w:r>
      <w:r>
        <w:t>CloudStack</w:t>
      </w:r>
      <w:r w:rsidR="003A47AC">
        <w:t xml:space="preserve">.  In some simple cases the name labels are not required.  </w:t>
      </w:r>
    </w:p>
    <w:p w:rsidR="003A47AC" w:rsidRDefault="003A47AC" w:rsidP="00C47F8D">
      <w:pPr>
        <w:pStyle w:val="Heading3"/>
      </w:pPr>
      <w:bookmarkStart w:id="116" w:name="_Toc265175070"/>
      <w:bookmarkStart w:id="117" w:name="_Toc266277091"/>
      <w:bookmarkStart w:id="118" w:name="_Toc265175071"/>
      <w:bookmarkStart w:id="119" w:name="_Toc266277092"/>
      <w:bookmarkStart w:id="120" w:name="_Toc265175072"/>
      <w:bookmarkStart w:id="121" w:name="_Toc266277093"/>
      <w:bookmarkStart w:id="122" w:name="_Toc277690541"/>
      <w:bookmarkStart w:id="123" w:name="_Toc309124921"/>
      <w:bookmarkEnd w:id="116"/>
      <w:bookmarkEnd w:id="117"/>
      <w:bookmarkEnd w:id="118"/>
      <w:bookmarkEnd w:id="119"/>
      <w:bookmarkEnd w:id="120"/>
      <w:bookmarkEnd w:id="121"/>
      <w:r>
        <w:t>Configuring Public Network with a Dedicated NIC</w:t>
      </w:r>
      <w:r w:rsidR="00631FF3">
        <w:t xml:space="preserve"> for XenServer</w:t>
      </w:r>
      <w:r>
        <w:t xml:space="preserve"> (optional)</w:t>
      </w:r>
      <w:bookmarkEnd w:id="122"/>
      <w:bookmarkEnd w:id="123"/>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D7664F" w:rsidRPr="0098226B">
        <w:t>NIC Bonding</w:t>
      </w:r>
      <w:r w:rsidR="00D7664F">
        <w:t xml:space="preserve"> for XenServer</w:t>
      </w:r>
      <w:r w:rsidR="00D7664F" w:rsidRPr="0098226B">
        <w:t xml:space="preserve">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D7664F">
        <w:rPr>
          <w:noProof/>
        </w:rPr>
        <w:t>69</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D7664F">
        <w:t>Management Server</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D7664F">
        <w:rPr>
          <w:noProof/>
        </w:rPr>
        <w:t>42</w:t>
      </w:r>
      <w:r w:rsidR="005A6BF1">
        <w:fldChar w:fldCharType="end"/>
      </w:r>
      <w:r>
        <w:t>.</w:t>
      </w:r>
    </w:p>
    <w:p w:rsidR="003A47AC" w:rsidRDefault="003A47AC" w:rsidP="003A47AC">
      <w:r>
        <w:lastRenderedPageBreak/>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 xml:space="preserve">follow this procedure on each new host that is added to </w:t>
      </w:r>
      <w:r w:rsidR="00F805D3">
        <w:t>CloudStack</w:t>
      </w:r>
      <w:r w:rsidR="00355C3E">
        <w:t xml:space="preserve"> before adding the host.</w:t>
      </w:r>
    </w:p>
    <w:p w:rsidR="003A47AC" w:rsidRDefault="003A47AC" w:rsidP="0069034E">
      <w:pPr>
        <w:pStyle w:val="NumberedList"/>
        <w:numPr>
          <w:ilvl w:val="0"/>
          <w:numId w:val="3"/>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69034E">
      <w:pPr>
        <w:pStyle w:val="NumberedList"/>
      </w:pPr>
      <w:r w:rsidRPr="0098226B">
        <w:t>Run the following command.</w:t>
      </w:r>
    </w:p>
    <w:p w:rsidR="003A47AC" w:rsidRDefault="00762F32" w:rsidP="003A47AC">
      <w:pPr>
        <w:pStyle w:val="Code"/>
      </w:pPr>
      <w:r>
        <w:t xml:space="preserve"># </w:t>
      </w:r>
      <w:proofErr w:type="gramStart"/>
      <w:r w:rsidR="003A47AC">
        <w:t>xe</w:t>
      </w:r>
      <w:proofErr w:type="gramEnd"/>
      <w:r w:rsidR="003A47AC">
        <w:t xml:space="preserve"> network-param-set name-label=cloud-public uuid=&lt;UUID-Public&gt;</w:t>
      </w:r>
    </w:p>
    <w:p w:rsidR="005A6BF1" w:rsidRDefault="005A6BF1" w:rsidP="005A6BF1">
      <w:pPr>
        <w:pStyle w:val="Heading3"/>
      </w:pPr>
      <w:bookmarkStart w:id="124" w:name="_Toc266277095"/>
      <w:bookmarkStart w:id="125" w:name="_Toc309124922"/>
      <w:bookmarkStart w:id="126" w:name="_Toc277690543"/>
      <w:bookmarkStart w:id="127" w:name="_Ref266318646"/>
      <w:bookmarkStart w:id="128" w:name="_Toc277690542"/>
      <w:bookmarkEnd w:id="124"/>
      <w:r>
        <w:t>Configuring Multiple Guest Networks</w:t>
      </w:r>
      <w:r w:rsidR="00631FF3">
        <w:t xml:space="preserve"> for XenServer</w:t>
      </w:r>
      <w:r>
        <w:t xml:space="preserve"> (optional)</w:t>
      </w:r>
      <w:bookmarkEnd w:id="125"/>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D7664F">
        <w:t>Adding Networks</w:t>
      </w:r>
      <w:r>
        <w:fldChar w:fldCharType="end"/>
      </w:r>
      <w:r>
        <w:t xml:space="preserve"> on page </w:t>
      </w:r>
      <w:r>
        <w:fldChar w:fldCharType="begin"/>
      </w:r>
      <w:r>
        <w:instrText xml:space="preserve"> PAGEREF _Ref300132701 \h </w:instrText>
      </w:r>
      <w:r>
        <w:fldChar w:fldCharType="separate"/>
      </w:r>
      <w:r w:rsidR="00D7664F">
        <w:rPr>
          <w:noProof/>
        </w:rPr>
        <w:t>52</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B62FFD">
      <w:pPr>
        <w:pStyle w:val="NumberedList"/>
        <w:numPr>
          <w:ilvl w:val="0"/>
          <w:numId w:val="61"/>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69034E">
      <w:pPr>
        <w:pStyle w:val="NumberedList"/>
      </w:pPr>
      <w:r>
        <w:t>Run the following command, substituting your own name-label and uuid values.</w:t>
      </w:r>
    </w:p>
    <w:p w:rsidR="005A6BF1" w:rsidRDefault="00762F32" w:rsidP="005A6BF1">
      <w:pPr>
        <w:pStyle w:val="Code"/>
      </w:pPr>
      <w:r>
        <w:t xml:space="preserve"># </w:t>
      </w:r>
      <w:proofErr w:type="gramStart"/>
      <w:r w:rsidR="005A6BF1">
        <w:t>xe</w:t>
      </w:r>
      <w:proofErr w:type="gramEnd"/>
      <w:r w:rsidR="005A6BF1">
        <w:t xml:space="preserv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69034E">
      <w:pPr>
        <w:pStyle w:val="NumberedList"/>
      </w:pPr>
      <w:r>
        <w:t>Repeat these steps for each additional guest network, using a different name-label and uuid each time.</w:t>
      </w:r>
    </w:p>
    <w:p w:rsidR="00AE730F" w:rsidRDefault="00AE730F" w:rsidP="00C47F8D">
      <w:pPr>
        <w:pStyle w:val="Heading3"/>
      </w:pPr>
      <w:bookmarkStart w:id="129" w:name="_Toc309124923"/>
      <w:r w:rsidRPr="00C47F8D">
        <w:t>Separate Storage Network</w:t>
      </w:r>
      <w:r w:rsidR="00631FF3">
        <w:t xml:space="preserve"> for XenServer</w:t>
      </w:r>
      <w:r w:rsidRPr="00C47F8D">
        <w:t xml:space="preserve"> (op</w:t>
      </w:r>
      <w:r>
        <w:t>tional)</w:t>
      </w:r>
      <w:bookmarkEnd w:id="126"/>
      <w:bookmarkEnd w:id="129"/>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631FF3">
      <w:pPr>
        <w:keepNext/>
      </w:pPr>
      <w:r>
        <w:lastRenderedPageBreak/>
        <w:t>Here is an example to set up eth5 to access a storage network on 172.16.0.0/24.</w:t>
      </w:r>
    </w:p>
    <w:p w:rsidR="00E04401" w:rsidRPr="00E04401" w:rsidRDefault="00E04401" w:rsidP="00631FF3">
      <w:pPr>
        <w:pStyle w:val="Code"/>
        <w:keepNext/>
      </w:pPr>
      <w:r w:rsidRPr="00E04401">
        <w:t>#</w:t>
      </w:r>
      <w:r w:rsidR="0056077E">
        <w:t xml:space="preserve"> </w:t>
      </w:r>
      <w:proofErr w:type="gramStart"/>
      <w:r w:rsidRPr="00E04401">
        <w:t>xe</w:t>
      </w:r>
      <w:proofErr w:type="gramEnd"/>
      <w:r w:rsidRPr="00E04401">
        <w:t xml:space="preserve"> pif-list host-name-label=`hostname` device=eth5</w:t>
      </w:r>
    </w:p>
    <w:p w:rsidR="00E04401" w:rsidRPr="00E04401" w:rsidRDefault="00E04401" w:rsidP="00631FF3">
      <w:pPr>
        <w:pStyle w:val="Code"/>
        <w:keepNext/>
      </w:pPr>
      <w:proofErr w:type="gramStart"/>
      <w:r w:rsidRPr="00E04401">
        <w:t>uuid</w:t>
      </w:r>
      <w:proofErr w:type="gramEnd"/>
      <w:r w:rsidRPr="00E04401">
        <w:t xml:space="preserve"> ( RO)                  : ab0d3dd4-5744-8fae-9693-a022c7a3471d</w:t>
      </w:r>
    </w:p>
    <w:p w:rsidR="00E04401" w:rsidRPr="00E04401" w:rsidRDefault="00E04401" w:rsidP="00631FF3">
      <w:pPr>
        <w:pStyle w:val="Code"/>
        <w:keepNext/>
      </w:pPr>
      <w:r w:rsidRPr="00E04401">
        <w:t xml:space="preserve">                </w:t>
      </w:r>
      <w:proofErr w:type="gramStart"/>
      <w:r w:rsidRPr="00E04401">
        <w:t>device</w:t>
      </w:r>
      <w:proofErr w:type="gramEnd"/>
      <w:r w:rsidRPr="00E04401">
        <w:t xml:space="preserve"> ( RO): eth5</w:t>
      </w:r>
    </w:p>
    <w:p w:rsidR="00E04401" w:rsidRPr="00E04401" w:rsidRDefault="00E04401" w:rsidP="00631FF3">
      <w:pPr>
        <w:pStyle w:val="Code"/>
        <w:keepNext/>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130" w:name="_Ref300237619"/>
      <w:bookmarkStart w:id="131" w:name="_Ref300237622"/>
      <w:bookmarkStart w:id="132" w:name="_Toc309124924"/>
      <w:r w:rsidRPr="0098226B">
        <w:t>NIC Bonding</w:t>
      </w:r>
      <w:r w:rsidR="00631FF3">
        <w:t xml:space="preserve"> for XenServer</w:t>
      </w:r>
      <w:r w:rsidRPr="0098226B">
        <w:t xml:space="preserve"> (optional)</w:t>
      </w:r>
      <w:bookmarkEnd w:id="127"/>
      <w:bookmarkEnd w:id="128"/>
      <w:bookmarkEnd w:id="130"/>
      <w:bookmarkEnd w:id="131"/>
      <w:bookmarkEnd w:id="132"/>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034E">
      <w:pPr>
        <w:pStyle w:val="BulletedList"/>
      </w:pPr>
      <w:r>
        <w:t>2 NICs on private, 2 NICs on public, 2 NICs on storage</w:t>
      </w:r>
    </w:p>
    <w:p w:rsidR="003A47AC" w:rsidRDefault="003A47AC" w:rsidP="0069034E">
      <w:pPr>
        <w:pStyle w:val="BulletedList"/>
      </w:pPr>
      <w:r>
        <w:t>2 NICs on private, 1 NIC on public, storage uses private network</w:t>
      </w:r>
    </w:p>
    <w:p w:rsidR="003A47AC" w:rsidRDefault="003A47AC" w:rsidP="0069034E">
      <w:pPr>
        <w:pStyle w:val="BulletedList"/>
      </w:pPr>
      <w:r>
        <w:t>2 NICs on private, 2 NICs on public, storage uses private network</w:t>
      </w:r>
    </w:p>
    <w:p w:rsidR="003A47AC" w:rsidRDefault="003A47AC" w:rsidP="0069034E">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034E">
      <w:pPr>
        <w:pStyle w:val="BulletedList"/>
      </w:pPr>
      <w:r>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69034E">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w:t>
      </w:r>
      <w:r w:rsidR="00F805D3">
        <w:t>CloudStack</w:t>
      </w:r>
      <w:r>
        <w:t xml:space="preserve">.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B62FFD">
      <w:pPr>
        <w:pStyle w:val="ListParagraph"/>
        <w:numPr>
          <w:ilvl w:val="0"/>
          <w:numId w:val="29"/>
        </w:numPr>
      </w:pPr>
      <w:r>
        <w:t xml:space="preserve">Find the physical NICs </w:t>
      </w:r>
      <w:r w:rsidR="003360FB">
        <w:t>that you want to bond together</w:t>
      </w:r>
      <w:r>
        <w:t>.</w:t>
      </w:r>
    </w:p>
    <w:p w:rsidR="003360FB" w:rsidRDefault="003A47AC" w:rsidP="00762F32">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762F32">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A47AC" w:rsidRDefault="003360FB" w:rsidP="0069034E">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B62FFD">
      <w:pPr>
        <w:pStyle w:val="NumberedList"/>
        <w:keepNext/>
        <w:numPr>
          <w:ilvl w:val="0"/>
          <w:numId w:val="29"/>
        </w:numPr>
      </w:pPr>
      <w:r>
        <w:lastRenderedPageBreak/>
        <w:t xml:space="preserve">Create a new network for the bond. For example, a new network with name “cloud-private”. </w:t>
      </w:r>
    </w:p>
    <w:p w:rsidR="003A47AC" w:rsidRDefault="00912558" w:rsidP="0069034E">
      <w:pPr>
        <w:pStyle w:val="ListParagraph"/>
        <w:rPr>
          <w:rStyle w:val="Strong"/>
        </w:rPr>
      </w:pPr>
      <w:r>
        <w:rPr>
          <w:rStyle w:val="Strong"/>
        </w:rPr>
        <w:t>This label is important.</w:t>
      </w:r>
      <w:r w:rsidR="003A47AC" w:rsidRPr="0098226B">
        <w:rPr>
          <w:rStyle w:val="Strong"/>
        </w:rPr>
        <w:t xml:space="preserve"> </w:t>
      </w:r>
      <w:r w:rsidR="00F805D3">
        <w:rPr>
          <w:rStyle w:val="Strong"/>
        </w:rPr>
        <w:t>CloudStack</w:t>
      </w:r>
      <w:r w:rsidR="003A47AC" w:rsidRPr="0098226B">
        <w:rPr>
          <w:rStyle w:val="Strong"/>
        </w:rPr>
        <w:t xml:space="preserve"> looks for a network by a name you configure. You must use the same name-label for all </w:t>
      </w:r>
      <w:r w:rsidR="001D3452">
        <w:rPr>
          <w:rStyle w:val="Strong"/>
        </w:rPr>
        <w:t>Host</w:t>
      </w:r>
      <w:r w:rsidR="003A47AC" w:rsidRPr="0098226B">
        <w:rPr>
          <w:rStyle w:val="Strong"/>
        </w:rPr>
        <w:t xml:space="preserve">s in the cloud for the </w:t>
      </w:r>
      <w:r w:rsidR="003A47AC">
        <w:rPr>
          <w:rStyle w:val="Strong"/>
        </w:rPr>
        <w:t>private</w:t>
      </w:r>
      <w:r w:rsidR="003A47AC"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w:t>
      </w:r>
      <w:r w:rsidR="00762F32">
        <w:br/>
        <w:t xml:space="preserve">  </w:t>
      </w:r>
      <w:r>
        <w:t>pif-uuids=[slave1-uuid],[slave2-uuid]</w:t>
      </w:r>
    </w:p>
    <w:p w:rsidR="003A47AC" w:rsidRDefault="003A47AC" w:rsidP="003A47AC">
      <w:r w:rsidRPr="00C724C6">
        <w:t xml:space="preserve">Now you have </w:t>
      </w:r>
      <w:r>
        <w:t xml:space="preserve">a bonded pair that can be recognized by </w:t>
      </w:r>
      <w:r w:rsidR="00F805D3">
        <w:t>CloudStack</w:t>
      </w:r>
      <w:r>
        <w:t xml:space="preserve">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B62FFD">
      <w:pPr>
        <w:pStyle w:val="ListParagraph"/>
        <w:numPr>
          <w:ilvl w:val="0"/>
          <w:numId w:val="35"/>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762F32">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69034E">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B62FFD">
      <w:pPr>
        <w:pStyle w:val="NumberedList"/>
        <w:numPr>
          <w:ilvl w:val="0"/>
          <w:numId w:val="35"/>
        </w:numPr>
      </w:pPr>
      <w:r>
        <w:t xml:space="preserve">Create a new network for the bond. For example, a new network with name “cloud-public”. </w:t>
      </w:r>
    </w:p>
    <w:p w:rsidR="00E87B3C" w:rsidRDefault="00912558" w:rsidP="0069034E">
      <w:pPr>
        <w:pStyle w:val="ListParagraph"/>
        <w:rPr>
          <w:rStyle w:val="Strong"/>
        </w:rPr>
      </w:pPr>
      <w:r>
        <w:rPr>
          <w:rStyle w:val="Strong"/>
        </w:rPr>
        <w:t>T</w:t>
      </w:r>
      <w:r w:rsidR="00E87B3C" w:rsidRPr="0098226B">
        <w:rPr>
          <w:rStyle w:val="Strong"/>
        </w:rPr>
        <w:t xml:space="preserve">his label is </w:t>
      </w:r>
      <w:r>
        <w:rPr>
          <w:rStyle w:val="Strong"/>
        </w:rPr>
        <w:t xml:space="preserve">important. </w:t>
      </w:r>
      <w:r w:rsidR="00F805D3">
        <w:rPr>
          <w:rStyle w:val="Strong"/>
        </w:rPr>
        <w:t>CloudStack</w:t>
      </w:r>
      <w:r w:rsidR="00E87B3C" w:rsidRPr="0098226B">
        <w:rPr>
          <w:rStyle w:val="Strong"/>
        </w:rPr>
        <w:t xml:space="preserve"> looks for a network by a name you configure. You must use the same name-label for all </w:t>
      </w:r>
      <w:r w:rsidR="00E87B3C">
        <w:rPr>
          <w:rStyle w:val="Strong"/>
        </w:rPr>
        <w:t>Host</w:t>
      </w:r>
      <w:r w:rsidR="00E87B3C" w:rsidRPr="0098226B">
        <w:rPr>
          <w:rStyle w:val="Strong"/>
        </w:rPr>
        <w:t xml:space="preserve">s in the cloud for the </w:t>
      </w:r>
      <w:r w:rsidR="00E87B3C">
        <w:rPr>
          <w:rStyle w:val="Strong"/>
        </w:rPr>
        <w:t>public</w:t>
      </w:r>
      <w:r w:rsidR="00E87B3C"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w:t>
      </w:r>
      <w:r w:rsidR="00762F32">
        <w:br/>
        <w:t xml:space="preserve">  </w:t>
      </w:r>
      <w:r>
        <w:t>pif-uuids=[slave1-uuid],[slave2-uuid]</w:t>
      </w:r>
    </w:p>
    <w:p w:rsidR="00E87B3C" w:rsidRDefault="00E87B3C" w:rsidP="00E87B3C">
      <w:r w:rsidRPr="00C724C6">
        <w:t xml:space="preserve">Now you have </w:t>
      </w:r>
      <w:r>
        <w:t xml:space="preserve">a bonded pair that can be recognized by </w:t>
      </w:r>
      <w:r w:rsidR="00F805D3">
        <w:t>CloudStack</w:t>
      </w:r>
      <w:r>
        <w:t xml:space="preserve">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w:t>
      </w:r>
      <w:r w:rsidR="00762F32">
        <w:br/>
        <w:t xml:space="preserve">  </w:t>
      </w:r>
      <w:r>
        <w:t>master-password=[your password]</w:t>
      </w:r>
    </w:p>
    <w:p w:rsidR="00076853" w:rsidRDefault="00076853" w:rsidP="00076853">
      <w:pPr>
        <w:pStyle w:val="Heading4"/>
      </w:pPr>
      <w:r>
        <w:lastRenderedPageBreak/>
        <w:t xml:space="preserve">Complete the Bonding Setup </w:t>
      </w:r>
      <w:proofErr w:type="gramStart"/>
      <w:r>
        <w:t>Across</w:t>
      </w:r>
      <w:proofErr w:type="gramEnd"/>
      <w:r>
        <w:t xml:space="preserve"> the Cluster</w:t>
      </w:r>
    </w:p>
    <w:p w:rsidR="003A47AC" w:rsidRDefault="00076853" w:rsidP="00631FF3">
      <w:pPr>
        <w:keepNext/>
      </w:pPr>
      <w:r>
        <w:t>With all hosts added to the pool, run the cloud-setup-bond script.  This script will complete the configuration and set up of the bonds across all hosts in the cluster.</w:t>
      </w:r>
    </w:p>
    <w:p w:rsidR="00076853" w:rsidRDefault="00076853" w:rsidP="00B62FFD">
      <w:pPr>
        <w:pStyle w:val="ListParagraph"/>
        <w:numPr>
          <w:ilvl w:val="0"/>
          <w:numId w:val="34"/>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B62FFD">
      <w:pPr>
        <w:pStyle w:val="ListParagraph"/>
        <w:numPr>
          <w:ilvl w:val="0"/>
          <w:numId w:val="34"/>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133" w:name="_Toc309124925"/>
      <w:bookmarkStart w:id="134" w:name="_Toc277690544"/>
      <w:r>
        <w:t>Primary Storage Setup</w:t>
      </w:r>
      <w:r w:rsidR="00122246">
        <w:t xml:space="preserve"> for XenServer</w:t>
      </w:r>
      <w:bookmarkEnd w:id="133"/>
    </w:p>
    <w:p w:rsidR="003A52E4" w:rsidRDefault="002C2553" w:rsidP="002C2553">
      <w:r>
        <w:t>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B62FFD">
      <w:pPr>
        <w:pStyle w:val="NumberedList"/>
        <w:numPr>
          <w:ilvl w:val="0"/>
          <w:numId w:val="36"/>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B62FFD">
      <w:pPr>
        <w:pStyle w:val="NumberedList"/>
        <w:numPr>
          <w:ilvl w:val="0"/>
          <w:numId w:val="36"/>
        </w:numPr>
      </w:pPr>
      <w:bookmarkStart w:id="135"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135"/>
    </w:p>
    <w:p w:rsidR="00706A8A" w:rsidRDefault="00706A8A" w:rsidP="00706A8A">
      <w:pPr>
        <w:pStyle w:val="Code"/>
      </w:pPr>
      <w:r>
        <w:t># scsi-rescan</w:t>
      </w:r>
    </w:p>
    <w:p w:rsidR="003A52E4" w:rsidRDefault="003A52E4" w:rsidP="0069034E">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D7664F">
        <w:t>2</w:t>
      </w:r>
      <w:r w:rsidR="00706A8A">
        <w:fldChar w:fldCharType="end"/>
      </w:r>
      <w:r w:rsidRPr="003A52E4">
        <w:t xml:space="preserve"> on every host.</w:t>
      </w:r>
    </w:p>
    <w:p w:rsidR="003A52E4" w:rsidRPr="003A52E4" w:rsidRDefault="003A52E4" w:rsidP="0069034E">
      <w:pPr>
        <w:pStyle w:val="NumberedList"/>
      </w:pPr>
      <w:bookmarkStart w:id="136" w:name="_Ref289114036"/>
      <w:r w:rsidRPr="003A52E4">
        <w:t>Check to be</w:t>
      </w:r>
      <w:r w:rsidR="0076507B">
        <w:t xml:space="preserve"> sure you see the new SCSI</w:t>
      </w:r>
      <w:r w:rsidR="00706A8A">
        <w:t xml:space="preserve"> disk.</w:t>
      </w:r>
      <w:bookmarkEnd w:id="136"/>
    </w:p>
    <w:p w:rsidR="00706A8A" w:rsidRDefault="00706A8A" w:rsidP="00706A8A">
      <w:pPr>
        <w:pStyle w:val="Code"/>
      </w:pPr>
      <w:r>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69034E">
      <w:pPr>
        <w:pStyle w:val="NumberedList"/>
      </w:pPr>
      <w:r w:rsidRPr="003A52E4">
        <w:t>R</w:t>
      </w:r>
      <w:r>
        <w:t>epeat</w:t>
      </w:r>
      <w:r w:rsidRPr="003A52E4">
        <w:t xml:space="preserve"> step </w:t>
      </w:r>
      <w:r>
        <w:fldChar w:fldCharType="begin"/>
      </w:r>
      <w:r>
        <w:instrText xml:space="preserve"> REF _Ref289114036 \r \h </w:instrText>
      </w:r>
      <w:r>
        <w:fldChar w:fldCharType="separate"/>
      </w:r>
      <w:r w:rsidR="00D7664F">
        <w:t>4</w:t>
      </w:r>
      <w:r>
        <w:fldChar w:fldCharType="end"/>
      </w:r>
      <w:r w:rsidRPr="003A52E4">
        <w:t xml:space="preserve"> on every host.</w:t>
      </w:r>
    </w:p>
    <w:p w:rsidR="008C390D" w:rsidRDefault="008C390D" w:rsidP="0069034E">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69034E">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lastRenderedPageBreak/>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034E">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69034E">
      <w:pPr>
        <w:pStyle w:val="ListParagraph"/>
      </w:pPr>
      <w:r>
        <w:t xml:space="preserve">Make note of the values you will need when you add this storage to </w:t>
      </w:r>
      <w:r w:rsidR="00F805D3">
        <w:t>CloudStack</w:t>
      </w:r>
      <w:r>
        <w:t xml:space="preserve"> later (see </w:t>
      </w:r>
      <w:r w:rsidR="00817426">
        <w:fldChar w:fldCharType="begin"/>
      </w:r>
      <w:r w:rsidR="00817426">
        <w:instrText xml:space="preserve"> REF _Ref296962815 \h </w:instrText>
      </w:r>
      <w:r w:rsidR="00817426">
        <w:fldChar w:fldCharType="separate"/>
      </w:r>
      <w:r w:rsidR="00D7664F">
        <w:t xml:space="preserve">Add </w:t>
      </w:r>
      <w:r w:rsidR="00D7664F"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D7664F">
        <w:rPr>
          <w:noProof/>
        </w:rPr>
        <w:t>60</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034E">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D7664F">
        <w:t>iSCSI Multipath Setup for XenServer (optional)</w:t>
      </w:r>
      <w:r>
        <w:fldChar w:fldCharType="end"/>
      </w:r>
      <w:r>
        <w:t>,</w:t>
      </w:r>
      <w:proofErr w:type="gramStart"/>
      <w:r>
        <w:t>"  go</w:t>
      </w:r>
      <w:proofErr w:type="gramEnd"/>
      <w:r>
        <w:t xml:space="preserve"> on to </w:t>
      </w:r>
      <w:r>
        <w:fldChar w:fldCharType="begin"/>
      </w:r>
      <w:r>
        <w:instrText xml:space="preserve"> REF _Ref266317949 \h </w:instrText>
      </w:r>
      <w:r>
        <w:fldChar w:fldCharType="separate"/>
      </w:r>
      <w:r w:rsidR="00D7664F">
        <w:t>Management Server</w:t>
      </w:r>
      <w:r>
        <w:fldChar w:fldCharType="end"/>
      </w:r>
      <w:r>
        <w:t xml:space="preserve"> on page </w:t>
      </w:r>
      <w:r>
        <w:fldChar w:fldCharType="begin"/>
      </w:r>
      <w:r>
        <w:instrText xml:space="preserve"> PAGEREF _Ref266317949 \h </w:instrText>
      </w:r>
      <w:r>
        <w:fldChar w:fldCharType="separate"/>
      </w:r>
      <w:r w:rsidR="00D7664F">
        <w:rPr>
          <w:noProof/>
        </w:rPr>
        <w:t>42</w:t>
      </w:r>
      <w:r>
        <w:fldChar w:fldCharType="end"/>
      </w:r>
      <w:r>
        <w:t>.</w:t>
      </w:r>
    </w:p>
    <w:p w:rsidR="003A47AC" w:rsidRDefault="003A47AC" w:rsidP="003A47AC">
      <w:pPr>
        <w:pStyle w:val="Heading2"/>
      </w:pPr>
      <w:bookmarkStart w:id="137" w:name="_Ref298341300"/>
      <w:bookmarkStart w:id="138" w:name="_Toc309124926"/>
      <w:proofErr w:type="gramStart"/>
      <w:r>
        <w:t>iSCSI</w:t>
      </w:r>
      <w:proofErr w:type="gramEnd"/>
      <w:r>
        <w:t xml:space="preserve"> Multipath Setup</w:t>
      </w:r>
      <w:r w:rsidR="007E7B2F">
        <w:t xml:space="preserve"> for XenServer</w:t>
      </w:r>
      <w:r>
        <w:t xml:space="preserve"> (optional)</w:t>
      </w:r>
      <w:bookmarkEnd w:id="134"/>
      <w:bookmarkEnd w:id="137"/>
      <w:bookmarkEnd w:id="138"/>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034E">
      <w:pPr>
        <w:pStyle w:val="BulletedList"/>
      </w:pPr>
      <w:r>
        <w:t>http://support.citrix.com/article/CTX118791</w:t>
      </w:r>
    </w:p>
    <w:p w:rsidR="00405FCA" w:rsidRDefault="00405FCA" w:rsidP="0069034E">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F805D3">
      <w:r>
        <w:t>Make note of the values you will need when you add this storage to the CloudStack later (</w:t>
      </w:r>
      <w:r w:rsidR="007E7B2F">
        <w:t xml:space="preserve">see </w:t>
      </w:r>
      <w:r w:rsidR="007E7B2F">
        <w:fldChar w:fldCharType="begin"/>
      </w:r>
      <w:r w:rsidR="007E7B2F">
        <w:instrText xml:space="preserve"> REF _Ref296962815 \h </w:instrText>
      </w:r>
      <w:r w:rsidR="007E7B2F">
        <w:fldChar w:fldCharType="separate"/>
      </w:r>
      <w:r w:rsidR="00D7664F">
        <w:t xml:space="preserve">Add </w:t>
      </w:r>
      <w:r w:rsidR="00D7664F" w:rsidRPr="00FD64A9">
        <w:t>Primary Storage</w:t>
      </w:r>
      <w:r w:rsidR="007E7B2F">
        <w:fldChar w:fldCharType="end"/>
      </w:r>
      <w:r w:rsidR="007E7B2F">
        <w:t xml:space="preserve"> on</w:t>
      </w:r>
      <w:r>
        <w:t xml:space="preserve"> page </w:t>
      </w:r>
      <w:r>
        <w:fldChar w:fldCharType="begin"/>
      </w:r>
      <w:r>
        <w:instrText xml:space="preserve"> PAGEREF _Ref266367946 \h </w:instrText>
      </w:r>
      <w:r>
        <w:fldChar w:fldCharType="separate"/>
      </w:r>
      <w:r w:rsidR="00D7664F">
        <w:rPr>
          <w:noProof/>
        </w:rPr>
        <w:t>60</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5D093D" w:rsidRDefault="005D093D" w:rsidP="005D093D">
      <w:pPr>
        <w:pStyle w:val="Heading2"/>
      </w:pPr>
      <w:bookmarkStart w:id="139" w:name="_Ref308740449"/>
      <w:bookmarkStart w:id="140" w:name="_Toc309124927"/>
      <w:bookmarkStart w:id="141" w:name="_Ref307953932"/>
      <w:bookmarkStart w:id="142" w:name="_Ref307953936"/>
      <w:r>
        <w:t>Upgrading XenServer Versions</w:t>
      </w:r>
      <w:bookmarkEnd w:id="139"/>
      <w:bookmarkEnd w:id="140"/>
    </w:p>
    <w:p w:rsidR="00230B70" w:rsidRDefault="00230B70" w:rsidP="00230B70">
      <w:r>
        <w:t>This section tells how to upgrade XenServer software on CloudSt</w:t>
      </w:r>
      <w:r w:rsidR="00AB1A5D">
        <w:t>ack hosts. The actual upgrade is described in XenServer documentation, but there are some additional steps you must perform before and after the upgrade.</w:t>
      </w:r>
    </w:p>
    <w:p w:rsidR="00230B70" w:rsidRDefault="00230B70" w:rsidP="0069034E">
      <w:pPr>
        <w:pStyle w:val="BulletedList"/>
      </w:pPr>
      <w:r>
        <w:t>XenServer 5.6 to XenServer 5.6 FP1</w:t>
      </w:r>
    </w:p>
    <w:p w:rsidR="00230B70" w:rsidRDefault="00230B70" w:rsidP="0069034E">
      <w:pPr>
        <w:pStyle w:val="BulletedList"/>
      </w:pPr>
      <w:r>
        <w:t>XenServer 5.6 to XenServer 5.6 SP2</w:t>
      </w:r>
    </w:p>
    <w:p w:rsidR="00060748" w:rsidRDefault="00230B70" w:rsidP="0069034E">
      <w:pPr>
        <w:pStyle w:val="BulletedList"/>
      </w:pPr>
      <w:r>
        <w:t>XenServer 5.6 FP1 to XenServer 5.6 SP2</w:t>
      </w:r>
    </w:p>
    <w:p w:rsidR="00230B70" w:rsidRDefault="00C708E2" w:rsidP="00B62FFD">
      <w:pPr>
        <w:pStyle w:val="NumberedList"/>
        <w:numPr>
          <w:ilvl w:val="0"/>
          <w:numId w:val="75"/>
        </w:numPr>
      </w:pPr>
      <w:r>
        <w:t>Upgrade the database. On the Management Server node:</w:t>
      </w:r>
    </w:p>
    <w:p w:rsidR="00C708E2" w:rsidRDefault="00C708E2" w:rsidP="00FD532E">
      <w:pPr>
        <w:pStyle w:val="NumberedListlevel2"/>
        <w:keepNext/>
      </w:pPr>
      <w:r>
        <w:lastRenderedPageBreak/>
        <w:t>Stop the management server and usage server:</w:t>
      </w:r>
    </w:p>
    <w:p w:rsidR="0005631A" w:rsidRDefault="00C708E2" w:rsidP="00FD532E">
      <w:pPr>
        <w:pStyle w:val="Code"/>
        <w:keepNext/>
      </w:pPr>
      <w:r>
        <w:t xml:space="preserve"># </w:t>
      </w:r>
      <w:proofErr w:type="gramStart"/>
      <w:r w:rsidR="0005631A">
        <w:t>service</w:t>
      </w:r>
      <w:proofErr w:type="gramEnd"/>
      <w:r w:rsidR="0005631A">
        <w:t xml:space="preserve"> cloud-usage stop </w:t>
      </w:r>
    </w:p>
    <w:p w:rsidR="0005631A" w:rsidRDefault="00C708E2" w:rsidP="00C708E2">
      <w:pPr>
        <w:pStyle w:val="Code"/>
      </w:pPr>
      <w:proofErr w:type="gramStart"/>
      <w:r>
        <w:t>#</w:t>
      </w:r>
      <w:r w:rsidR="0005631A">
        <w:t xml:space="preserve">  service</w:t>
      </w:r>
      <w:proofErr w:type="gramEnd"/>
      <w:r w:rsidR="0005631A">
        <w:t xml:space="preserve"> cloud-management stop</w:t>
      </w:r>
    </w:p>
    <w:p w:rsidR="00C708E2" w:rsidRDefault="00C708E2" w:rsidP="0069034E">
      <w:pPr>
        <w:pStyle w:val="NumberedListlevel2"/>
      </w:pPr>
      <w:r>
        <w:t>Back up th database:</w:t>
      </w:r>
    </w:p>
    <w:p w:rsidR="0038083F" w:rsidRDefault="00C708E2" w:rsidP="00C708E2">
      <w:pPr>
        <w:pStyle w:val="Code"/>
      </w:pPr>
      <w:r>
        <w:t xml:space="preserve"># </w:t>
      </w:r>
      <w:proofErr w:type="gramStart"/>
      <w:r w:rsidR="0038083F">
        <w:t>mysqldump</w:t>
      </w:r>
      <w:proofErr w:type="gramEnd"/>
      <w:r w:rsidR="0038083F">
        <w:t xml:space="preserve"> --user=root --databases cloud &gt; cloud.backup.sql</w:t>
      </w:r>
    </w:p>
    <w:p w:rsidR="0038083F" w:rsidRDefault="0038083F" w:rsidP="00C708E2">
      <w:pPr>
        <w:pStyle w:val="Code"/>
      </w:pPr>
      <w:r>
        <w:t xml:space="preserve"> </w:t>
      </w:r>
      <w:r w:rsidR="00C708E2">
        <w:t>#</w:t>
      </w:r>
      <w:r>
        <w:t xml:space="preserve"> </w:t>
      </w:r>
      <w:proofErr w:type="gramStart"/>
      <w:r>
        <w:t>mysqldump</w:t>
      </w:r>
      <w:proofErr w:type="gramEnd"/>
      <w:r>
        <w:t xml:space="preserve"> --user=root --databases cloud_usage &gt; cloud_usage.backup.sql</w:t>
      </w:r>
    </w:p>
    <w:p w:rsidR="00C708E2" w:rsidRDefault="00C708E2" w:rsidP="0069034E">
      <w:pPr>
        <w:pStyle w:val="NumberedListlevel2"/>
      </w:pPr>
      <w:r>
        <w:t>Upgrade the database:</w:t>
      </w:r>
    </w:p>
    <w:p w:rsidR="00836161" w:rsidRDefault="00D65337" w:rsidP="00C708E2">
      <w:pPr>
        <w:pStyle w:val="Code"/>
      </w:pPr>
      <w:r>
        <w:t xml:space="preserve"># </w:t>
      </w:r>
      <w:proofErr w:type="gramStart"/>
      <w:r w:rsidR="00836161">
        <w:t>mysql</w:t>
      </w:r>
      <w:proofErr w:type="gramEnd"/>
      <w:r w:rsidR="00836161">
        <w:t xml:space="preserve"> -h -r -p &lt; /usr/lib64/cloud/agent/scripts/vm/hypervisor/xenserver/xenserver56toxenserver56fp1.sql</w:t>
      </w:r>
    </w:p>
    <w:p w:rsidR="00C708E2" w:rsidRDefault="00C708E2" w:rsidP="0069034E">
      <w:pPr>
        <w:pStyle w:val="NumberedListlevel2"/>
      </w:pPr>
      <w:r>
        <w:t>Restart the management server and usage server:</w:t>
      </w:r>
    </w:p>
    <w:p w:rsidR="00836161" w:rsidRDefault="00C708E2" w:rsidP="00C708E2">
      <w:pPr>
        <w:pStyle w:val="Code"/>
      </w:pPr>
      <w:r>
        <w:t xml:space="preserve"># </w:t>
      </w:r>
      <w:proofErr w:type="gramStart"/>
      <w:r w:rsidR="00836161">
        <w:t>service</w:t>
      </w:r>
      <w:proofErr w:type="gramEnd"/>
      <w:r w:rsidR="00836161">
        <w:t xml:space="preserve"> cloud-management start</w:t>
      </w:r>
    </w:p>
    <w:p w:rsidR="00836161" w:rsidRDefault="00C708E2" w:rsidP="00C708E2">
      <w:pPr>
        <w:pStyle w:val="Code"/>
      </w:pPr>
      <w:r>
        <w:t>#</w:t>
      </w:r>
      <w:r w:rsidR="00836161">
        <w:t xml:space="preserve"> </w:t>
      </w:r>
      <w:proofErr w:type="gramStart"/>
      <w:r w:rsidR="00836161">
        <w:t>service</w:t>
      </w:r>
      <w:proofErr w:type="gramEnd"/>
      <w:r w:rsidR="00836161">
        <w:t xml:space="preserve"> cloud-usage start</w:t>
      </w:r>
    </w:p>
    <w:p w:rsidR="00230B70" w:rsidRDefault="00230B70" w:rsidP="0069034E">
      <w:pPr>
        <w:pStyle w:val="ListParagraph"/>
      </w:pPr>
      <w:r>
        <w:t>Note: you only need to do this once for all clusters.</w:t>
      </w:r>
    </w:p>
    <w:p w:rsidR="00230B70" w:rsidRDefault="00230B70" w:rsidP="0069034E">
      <w:pPr>
        <w:pStyle w:val="NumberedList"/>
      </w:pPr>
      <w:r>
        <w:t xml:space="preserve">Disconnect </w:t>
      </w:r>
      <w:r w:rsidR="00E46252">
        <w:t xml:space="preserve">the </w:t>
      </w:r>
      <w:r>
        <w:t>X</w:t>
      </w:r>
      <w:r w:rsidR="00E46252">
        <w:t>enServer cluster from CloudStack.</w:t>
      </w:r>
    </w:p>
    <w:p w:rsidR="00E46252" w:rsidRDefault="00E46252" w:rsidP="0069034E">
      <w:pPr>
        <w:pStyle w:val="NumberedListlevel2"/>
      </w:pPr>
      <w:r>
        <w:t>Log in to the CloudStack UI as root.</w:t>
      </w:r>
    </w:p>
    <w:p w:rsidR="00E46252" w:rsidRDefault="00E46252" w:rsidP="0069034E">
      <w:pPr>
        <w:pStyle w:val="NumberedListlevel2"/>
      </w:pPr>
      <w:r>
        <w:t>Navigate to the XenServer cluster, and c</w:t>
      </w:r>
      <w:r w:rsidR="00230B70">
        <w:t>lick</w:t>
      </w:r>
      <w:r>
        <w:t xml:space="preserve"> Actions –</w:t>
      </w:r>
      <w:r w:rsidR="00230B70">
        <w:t xml:space="preserve"> Unman</w:t>
      </w:r>
      <w:r w:rsidR="00741225">
        <w:t>a</w:t>
      </w:r>
      <w:r w:rsidR="00230B70">
        <w:t>ge</w:t>
      </w:r>
      <w:r>
        <w:t>.</w:t>
      </w:r>
    </w:p>
    <w:p w:rsidR="00230B70" w:rsidRDefault="00E46252" w:rsidP="0069034E">
      <w:pPr>
        <w:pStyle w:val="NumberedListlevel2"/>
      </w:pPr>
      <w:r>
        <w:t>Watch the cluster status until it shows Unmanaged.</w:t>
      </w:r>
    </w:p>
    <w:p w:rsidR="00230B70" w:rsidRDefault="00E46252" w:rsidP="0069034E">
      <w:pPr>
        <w:pStyle w:val="NumberedList"/>
      </w:pPr>
      <w:r>
        <w:t>Log in to one of the hosts in the cluster, and run this command</w:t>
      </w:r>
      <w:r w:rsidR="00EC2360">
        <w:t xml:space="preserve"> to clean up the VLAN</w:t>
      </w:r>
      <w:r>
        <w:t>:</w:t>
      </w:r>
    </w:p>
    <w:p w:rsidR="00230B70" w:rsidRDefault="00E46252" w:rsidP="00E46252">
      <w:pPr>
        <w:pStyle w:val="Code"/>
      </w:pPr>
      <w:r>
        <w:t xml:space="preserve"># </w:t>
      </w:r>
      <w:r w:rsidR="00230B70">
        <w:t>. /opt/xensource/bin/cloud-clean-vlan.sh</w:t>
      </w:r>
    </w:p>
    <w:p w:rsidR="00230B70" w:rsidRDefault="00AB1A5D" w:rsidP="0069034E">
      <w:pPr>
        <w:pStyle w:val="NumberedList"/>
      </w:pPr>
      <w:r>
        <w:t>Still logged in to the host, r</w:t>
      </w:r>
      <w:r w:rsidR="00EC2360">
        <w:t>un the upgrade preparation script:</w:t>
      </w:r>
    </w:p>
    <w:p w:rsidR="00230B70" w:rsidRDefault="00EC2360" w:rsidP="00EC2360">
      <w:pPr>
        <w:pStyle w:val="Code"/>
      </w:pPr>
      <w:r>
        <w:t xml:space="preserve"># </w:t>
      </w:r>
      <w:r w:rsidR="00230B70">
        <w:t>/opt/xensource/bin/cloud-prepare-upgrade.sh</w:t>
      </w:r>
    </w:p>
    <w:p w:rsidR="00230B70" w:rsidRDefault="00EC2360" w:rsidP="0069034E">
      <w:pPr>
        <w:pStyle w:val="ListParagraph"/>
      </w:pPr>
      <w:proofErr w:type="gramStart"/>
      <w:r>
        <w:t>Troubleshooting:</w:t>
      </w:r>
      <w:r w:rsidR="00230B70">
        <w:t xml:space="preserve"> </w:t>
      </w:r>
      <w:r>
        <w:t>If you see the error "can't eject CD,"</w:t>
      </w:r>
      <w:r w:rsidR="00230B70">
        <w:t xml:space="preserve"> </w:t>
      </w:r>
      <w:r>
        <w:t>l</w:t>
      </w:r>
      <w:r w:rsidR="00230B70">
        <w:t>og in</w:t>
      </w:r>
      <w:r>
        <w:t xml:space="preserve"> to the VM and umount the CD, then run the</w:t>
      </w:r>
      <w:r w:rsidR="00230B70">
        <w:t xml:space="preserve"> script again</w:t>
      </w:r>
      <w:r>
        <w:t>.</w:t>
      </w:r>
      <w:proofErr w:type="gramEnd"/>
    </w:p>
    <w:p w:rsidR="00230B70" w:rsidRDefault="00AB1A5D" w:rsidP="0069034E">
      <w:pPr>
        <w:pStyle w:val="NumberedList"/>
      </w:pPr>
      <w:r>
        <w:t>Upgrade the XenServer software on all hosts in the cluster. Upgrade the master first.</w:t>
      </w:r>
      <w:r w:rsidR="00230B70">
        <w:t xml:space="preserve"> </w:t>
      </w:r>
    </w:p>
    <w:p w:rsidR="00230B70" w:rsidRDefault="00AB1A5D" w:rsidP="0069034E">
      <w:pPr>
        <w:pStyle w:val="NumberedListlevel2"/>
      </w:pPr>
      <w:r>
        <w:t>L</w:t>
      </w:r>
      <w:r w:rsidR="00230B70">
        <w:t xml:space="preserve">ive </w:t>
      </w:r>
      <w:proofErr w:type="gramStart"/>
      <w:r w:rsidR="00230B70">
        <w:t>migrate</w:t>
      </w:r>
      <w:proofErr w:type="gramEnd"/>
      <w:r w:rsidR="00230B70">
        <w:t xml:space="preserve"> all VMs on this host to other hosts</w:t>
      </w:r>
      <w:r>
        <w:t>. See the instructions for live migration in the Administrator's Guide.</w:t>
      </w:r>
    </w:p>
    <w:p w:rsidR="00230B70" w:rsidRDefault="00AB1A5D" w:rsidP="0069034E">
      <w:pPr>
        <w:pStyle w:val="ListParagraph"/>
      </w:pPr>
      <w:r>
        <w:t>Troubleshooting: You might</w:t>
      </w:r>
      <w:r w:rsidR="00230B70">
        <w:t xml:space="preserve"> see</w:t>
      </w:r>
      <w:r>
        <w:t xml:space="preserve"> the</w:t>
      </w:r>
      <w:r w:rsidR="00230B70">
        <w:t xml:space="preserve"> following error when you </w:t>
      </w:r>
      <w:proofErr w:type="gramStart"/>
      <w:r w:rsidR="00230B70">
        <w:t>migrate</w:t>
      </w:r>
      <w:proofErr w:type="gramEnd"/>
      <w:r w:rsidR="00230B70">
        <w:t xml:space="preserve"> </w:t>
      </w:r>
      <w:r>
        <w:t xml:space="preserve">a </w:t>
      </w:r>
      <w:r w:rsidR="00230B70">
        <w:t>VM</w:t>
      </w:r>
      <w:r>
        <w:t>:</w:t>
      </w:r>
    </w:p>
    <w:p w:rsidR="00230B70" w:rsidRDefault="00230B70" w:rsidP="00AB1A5D">
      <w:pPr>
        <w:pStyle w:val="Code"/>
      </w:pPr>
      <w:r>
        <w:t xml:space="preserve">[root@xenserver-qa-2-49-4 ~]# </w:t>
      </w:r>
      <w:proofErr w:type="gramStart"/>
      <w:r>
        <w:t>xe</w:t>
      </w:r>
      <w:proofErr w:type="gramEnd"/>
      <w:r>
        <w:t xml:space="preserve"> vm-migrate live=true host=xenserver-qa-2-49-5 vm=i-2-8-VM</w:t>
      </w:r>
    </w:p>
    <w:p w:rsidR="00230B70" w:rsidRDefault="00230B70" w:rsidP="00AB1A5D">
      <w:pPr>
        <w:pStyle w:val="Code"/>
      </w:pPr>
      <w:r>
        <w:t>You attempted an operation on a VM which requires PV drivers to be installed but the drivers were not detected.</w:t>
      </w:r>
    </w:p>
    <w:p w:rsidR="00230B70" w:rsidRDefault="00230B70" w:rsidP="00AB1A5D">
      <w:pPr>
        <w:pStyle w:val="Code"/>
      </w:pPr>
      <w:proofErr w:type="gramStart"/>
      <w:r>
        <w:t>vm</w:t>
      </w:r>
      <w:proofErr w:type="gramEnd"/>
      <w:r>
        <w:t>: b6cf79c8-02ee-050b-922f-49583d9f1a14 (i-2-8-VM)</w:t>
      </w:r>
    </w:p>
    <w:p w:rsidR="00230B70" w:rsidRDefault="00AB1A5D" w:rsidP="0069034E">
      <w:pPr>
        <w:pStyle w:val="ListParagraph"/>
      </w:pPr>
      <w:r>
        <w:t>To solve this issue, run the following:</w:t>
      </w:r>
    </w:p>
    <w:p w:rsidR="00230B70" w:rsidRDefault="00AB1A5D" w:rsidP="00AB1A5D">
      <w:pPr>
        <w:pStyle w:val="Code"/>
      </w:pPr>
      <w:r>
        <w:t xml:space="preserve"># </w:t>
      </w:r>
      <w:r w:rsidR="00230B70">
        <w:t>/opt/xensource/bin/make_</w:t>
      </w:r>
      <w:proofErr w:type="gramStart"/>
      <w:r w:rsidR="00230B70">
        <w:t>migratable.sh  b6cf79c8</w:t>
      </w:r>
      <w:proofErr w:type="gramEnd"/>
      <w:r w:rsidR="00230B70">
        <w:t>-02ee-050b-922f-49583d9f1a14</w:t>
      </w:r>
    </w:p>
    <w:p w:rsidR="00345088" w:rsidRDefault="00345088" w:rsidP="0069034E">
      <w:pPr>
        <w:pStyle w:val="NumberedListlevel2"/>
      </w:pPr>
      <w:r>
        <w:t>Reboot the</w:t>
      </w:r>
      <w:r w:rsidR="00230B70">
        <w:t xml:space="preserve"> host</w:t>
      </w:r>
      <w:r>
        <w:t>.</w:t>
      </w:r>
    </w:p>
    <w:p w:rsidR="00230B70" w:rsidRDefault="00345088" w:rsidP="0069034E">
      <w:pPr>
        <w:pStyle w:val="NumberedListlevel2"/>
      </w:pPr>
      <w:r>
        <w:t>U</w:t>
      </w:r>
      <w:r w:rsidR="00230B70">
        <w:t xml:space="preserve">pgrade to </w:t>
      </w:r>
      <w:r>
        <w:t xml:space="preserve">the </w:t>
      </w:r>
      <w:r w:rsidR="00230B70">
        <w:t>new</w:t>
      </w:r>
      <w:r>
        <w:t>er version of XenServer (5.6 FP1 or SP2). Use the steps in XenServer documentation.</w:t>
      </w:r>
    </w:p>
    <w:p w:rsidR="00230B70" w:rsidRDefault="00345088" w:rsidP="007E7B2F">
      <w:pPr>
        <w:pStyle w:val="NumberedListlevel2"/>
        <w:keepNext/>
      </w:pPr>
      <w:r>
        <w:lastRenderedPageBreak/>
        <w:t>After the upgrade is complete, copy the</w:t>
      </w:r>
      <w:r w:rsidR="00230B70">
        <w:t xml:space="preserve"> following files from </w:t>
      </w:r>
      <w:r w:rsidR="003768A9">
        <w:t xml:space="preserve">the </w:t>
      </w:r>
      <w:r w:rsidR="00230B70">
        <w:t>management server to this host</w:t>
      </w:r>
      <w:r w:rsidR="003768A9">
        <w:t>, in the directory locations shown below:</w:t>
      </w:r>
    </w:p>
    <w:tbl>
      <w:tblPr>
        <w:tblStyle w:val="TableGrid"/>
        <w:tblW w:w="0" w:type="auto"/>
        <w:tblLook w:val="04A0" w:firstRow="1" w:lastRow="0" w:firstColumn="1" w:lastColumn="0" w:noHBand="0" w:noVBand="1"/>
      </w:tblPr>
      <w:tblGrid>
        <w:gridCol w:w="7014"/>
        <w:gridCol w:w="3551"/>
      </w:tblGrid>
      <w:tr w:rsidR="003768A9" w:rsidTr="003768A9">
        <w:tc>
          <w:tcPr>
            <w:tcW w:w="4608" w:type="dxa"/>
          </w:tcPr>
          <w:p w:rsidR="003768A9" w:rsidRPr="00A30162" w:rsidRDefault="003768A9" w:rsidP="00AE7887">
            <w:pPr>
              <w:rPr>
                <w:b/>
              </w:rPr>
            </w:pPr>
            <w:r>
              <w:rPr>
                <w:b/>
              </w:rPr>
              <w:t>Copy this Management Server file…</w:t>
            </w:r>
          </w:p>
        </w:tc>
        <w:tc>
          <w:tcPr>
            <w:tcW w:w="3330" w:type="dxa"/>
          </w:tcPr>
          <w:p w:rsidR="003768A9" w:rsidRPr="00A30162" w:rsidRDefault="003768A9" w:rsidP="00AE7887">
            <w:pPr>
              <w:rPr>
                <w:b/>
              </w:rPr>
            </w:pPr>
            <w:r>
              <w:rPr>
                <w:b/>
              </w:rPr>
              <w:t>…to this location on the XenServer host</w:t>
            </w:r>
          </w:p>
        </w:tc>
      </w:tr>
      <w:tr w:rsidR="003768A9" w:rsidTr="003768A9">
        <w:tc>
          <w:tcPr>
            <w:tcW w:w="4608" w:type="dxa"/>
          </w:tcPr>
          <w:p w:rsidR="003768A9" w:rsidRDefault="003768A9" w:rsidP="00AE7887">
            <w:r>
              <w:t>/usr/lib64/cloud/agent/scripts/vm/hypervisor/xenserver/xenserver56fp1/NFSSR.py</w:t>
            </w:r>
          </w:p>
        </w:tc>
        <w:tc>
          <w:tcPr>
            <w:tcW w:w="3330" w:type="dxa"/>
          </w:tcPr>
          <w:p w:rsidR="003768A9" w:rsidRDefault="003768A9" w:rsidP="00AE7887">
            <w:r>
              <w:t>/opt/xensource/sm/NFSSR.py</w:t>
            </w:r>
          </w:p>
        </w:tc>
      </w:tr>
      <w:tr w:rsidR="003768A9" w:rsidTr="003768A9">
        <w:tc>
          <w:tcPr>
            <w:tcW w:w="4608" w:type="dxa"/>
          </w:tcPr>
          <w:p w:rsidR="003768A9" w:rsidRDefault="003768A9" w:rsidP="00AE7887">
            <w:r>
              <w:t>/usr/lib64/cloud/agent/scripts/vm/hypervisor/xenserver/xenserver56fp1/nfs.py</w:t>
            </w:r>
          </w:p>
        </w:tc>
        <w:tc>
          <w:tcPr>
            <w:tcW w:w="3330" w:type="dxa"/>
          </w:tcPr>
          <w:p w:rsidR="003768A9" w:rsidRDefault="003768A9" w:rsidP="00AE7887">
            <w:r>
              <w:t>/opt/xensource/sm/nfs.py</w:t>
            </w:r>
          </w:p>
        </w:tc>
      </w:tr>
      <w:tr w:rsidR="003768A9" w:rsidTr="003768A9">
        <w:tc>
          <w:tcPr>
            <w:tcW w:w="4608" w:type="dxa"/>
          </w:tcPr>
          <w:p w:rsidR="003768A9" w:rsidRDefault="003768A9" w:rsidP="00AE7887">
            <w:r>
              <w:t xml:space="preserve">/usr/lib64/cloud/agent/scripts/vm/hypervisor/xenserver/setupxenserver.sh   </w:t>
            </w:r>
          </w:p>
        </w:tc>
        <w:tc>
          <w:tcPr>
            <w:tcW w:w="3330" w:type="dxa"/>
          </w:tcPr>
          <w:p w:rsidR="003768A9" w:rsidRDefault="003768A9" w:rsidP="00AE7887">
            <w:r>
              <w:t>/opt/xensource/bin/setupxenserver.sh</w:t>
            </w:r>
          </w:p>
        </w:tc>
      </w:tr>
      <w:tr w:rsidR="003768A9" w:rsidTr="003768A9">
        <w:tc>
          <w:tcPr>
            <w:tcW w:w="4608" w:type="dxa"/>
          </w:tcPr>
          <w:p w:rsidR="003768A9" w:rsidRDefault="003768A9" w:rsidP="00AE7887">
            <w:r>
              <w:t>/usr/lib64/cloud/agent/scripts/vm/hypervisor/xenserver/make_migratable.sh</w:t>
            </w:r>
          </w:p>
        </w:tc>
        <w:tc>
          <w:tcPr>
            <w:tcW w:w="3330" w:type="dxa"/>
          </w:tcPr>
          <w:p w:rsidR="003768A9" w:rsidRDefault="003768A9" w:rsidP="00AE7887">
            <w:r>
              <w:t>/opt/xensource/bin/make_migratable.sh</w:t>
            </w:r>
          </w:p>
        </w:tc>
      </w:tr>
      <w:tr w:rsidR="003768A9" w:rsidTr="003768A9">
        <w:tc>
          <w:tcPr>
            <w:tcW w:w="4608" w:type="dxa"/>
          </w:tcPr>
          <w:p w:rsidR="003768A9" w:rsidRDefault="003768A9" w:rsidP="00AE7887">
            <w:r>
              <w:t xml:space="preserve">/usr/lib64/cloud/agent/scripts/vm/hypervisor/xenserver/cloud-clean-vlan.sh  </w:t>
            </w:r>
          </w:p>
        </w:tc>
        <w:tc>
          <w:tcPr>
            <w:tcW w:w="3330" w:type="dxa"/>
          </w:tcPr>
          <w:p w:rsidR="003768A9" w:rsidRDefault="003768A9" w:rsidP="00AE7887">
            <w:r>
              <w:t>/opt/xensource/bin/cloud-clean-vlan.sh</w:t>
            </w:r>
          </w:p>
        </w:tc>
      </w:tr>
    </w:tbl>
    <w:p w:rsidR="00AB1A5D" w:rsidRDefault="00AB1A5D" w:rsidP="0069034E">
      <w:pPr>
        <w:pStyle w:val="NumberedListlevel2"/>
      </w:pPr>
      <w:r>
        <w:t>Run the following script:</w:t>
      </w:r>
    </w:p>
    <w:p w:rsidR="00230B70" w:rsidRDefault="00AB1A5D" w:rsidP="00AB1A5D">
      <w:pPr>
        <w:pStyle w:val="Code"/>
      </w:pPr>
      <w:r>
        <w:t xml:space="preserve"># </w:t>
      </w:r>
      <w:r w:rsidR="00230B70">
        <w:t>/opt/xensource/bin/setupxenserver.sh</w:t>
      </w:r>
    </w:p>
    <w:p w:rsidR="006E375A" w:rsidRDefault="00A66AFE" w:rsidP="0069034E">
      <w:pPr>
        <w:pStyle w:val="NumberedListlevel2"/>
      </w:pPr>
      <w:r>
        <w:t>Plug in</w:t>
      </w:r>
      <w:r w:rsidR="006E375A">
        <w:t xml:space="preserve"> </w:t>
      </w:r>
      <w:r>
        <w:t>the storage repositories (physical block devices</w:t>
      </w:r>
      <w:r w:rsidR="006E375A">
        <w:t>)</w:t>
      </w:r>
      <w:r>
        <w:t xml:space="preserve"> to the XenServer host</w:t>
      </w:r>
      <w:r w:rsidR="006E375A">
        <w:t>:</w:t>
      </w:r>
    </w:p>
    <w:p w:rsidR="00230B70" w:rsidRDefault="006E375A" w:rsidP="006E375A">
      <w:pPr>
        <w:pStyle w:val="Code"/>
      </w:pPr>
      <w:r>
        <w:t xml:space="preserve"># </w:t>
      </w:r>
      <w:proofErr w:type="gramStart"/>
      <w:r w:rsidR="00230B70">
        <w:t>for</w:t>
      </w:r>
      <w:proofErr w:type="gramEnd"/>
      <w:r w:rsidR="00230B70">
        <w:t xml:space="preserve"> pbd in `xe pbd-list currently-attached=false| grep ^uuid | awk '{print $NF}'`; do xe pbd-plug uuid=$pbd ; done</w:t>
      </w:r>
    </w:p>
    <w:p w:rsidR="00230B70" w:rsidRDefault="007F46BD" w:rsidP="0069034E">
      <w:pPr>
        <w:pStyle w:val="ListParagraph"/>
      </w:pPr>
      <w:r>
        <w:t>Note: I</w:t>
      </w:r>
      <w:r w:rsidR="00230B70">
        <w:t xml:space="preserve">f you add a host to this XenServer pool, you need to </w:t>
      </w:r>
      <w:proofErr w:type="gramStart"/>
      <w:r w:rsidR="00230B70">
        <w:t>migrate</w:t>
      </w:r>
      <w:proofErr w:type="gramEnd"/>
      <w:r w:rsidR="00230B70">
        <w:t xml:space="preserve"> all VMs on this host to other hosts, and eject this host from XenServer pool</w:t>
      </w:r>
      <w:r>
        <w:t>.</w:t>
      </w:r>
    </w:p>
    <w:p w:rsidR="00741225" w:rsidRDefault="00741225" w:rsidP="0069034E">
      <w:pPr>
        <w:pStyle w:val="NumberedList"/>
      </w:pPr>
      <w:r>
        <w:t>Repeat these steps to upgrade every host in the cluster to the same version of XenServer.</w:t>
      </w:r>
    </w:p>
    <w:p w:rsidR="00230B70" w:rsidRDefault="007F46BD" w:rsidP="0069034E">
      <w:pPr>
        <w:pStyle w:val="NumberedList"/>
      </w:pPr>
      <w:r>
        <w:t>Run the following command on one host in the XenServer cluster to clean up the host tags:</w:t>
      </w:r>
    </w:p>
    <w:p w:rsidR="00230B70" w:rsidRDefault="007F46BD" w:rsidP="007F46BD">
      <w:pPr>
        <w:pStyle w:val="Code"/>
      </w:pPr>
      <w:r>
        <w:t xml:space="preserve"># </w:t>
      </w:r>
      <w:proofErr w:type="gramStart"/>
      <w:r w:rsidR="00230B70">
        <w:t>for</w:t>
      </w:r>
      <w:proofErr w:type="gramEnd"/>
      <w:r w:rsidR="00230B70">
        <w:t xml:space="preserve"> host in $(xe host-list | grep ^uuid | awk '{print $NF}') ; do xe host-param-clear uuid=$host param-name=tags; done;</w:t>
      </w:r>
    </w:p>
    <w:p w:rsidR="00741225" w:rsidRDefault="00741225" w:rsidP="0069034E">
      <w:pPr>
        <w:pStyle w:val="NumberedList"/>
      </w:pPr>
      <w:r>
        <w:t>Reconnect the XenServer cluster to CloudStack.</w:t>
      </w:r>
    </w:p>
    <w:p w:rsidR="00741225" w:rsidRDefault="00741225" w:rsidP="0069034E">
      <w:pPr>
        <w:pStyle w:val="NumberedListlevel2"/>
      </w:pPr>
      <w:r>
        <w:t>Log in to the CloudStack UI as root.</w:t>
      </w:r>
    </w:p>
    <w:p w:rsidR="00741225" w:rsidRDefault="00741225" w:rsidP="0069034E">
      <w:pPr>
        <w:pStyle w:val="NumberedListlevel2"/>
      </w:pPr>
      <w:r>
        <w:t>Navigate to the XenServer cluster, and click Actions – Manage.</w:t>
      </w:r>
    </w:p>
    <w:p w:rsidR="00741225" w:rsidRDefault="0030176F" w:rsidP="0069034E">
      <w:pPr>
        <w:pStyle w:val="NumberedListlevel2"/>
      </w:pPr>
      <w:r>
        <w:t>Watch the status to see that all the hosts come up</w:t>
      </w:r>
      <w:r w:rsidR="00741225">
        <w:t>.</w:t>
      </w:r>
    </w:p>
    <w:p w:rsidR="0030176F" w:rsidRDefault="0030176F" w:rsidP="0069034E">
      <w:pPr>
        <w:pStyle w:val="NumberedList"/>
      </w:pPr>
      <w:r>
        <w:t>After all hosts are up, run the following on one host in the cluster:</w:t>
      </w:r>
    </w:p>
    <w:p w:rsidR="00230B70" w:rsidRPr="00060748" w:rsidRDefault="0030176F" w:rsidP="0030176F">
      <w:pPr>
        <w:pStyle w:val="Code"/>
      </w:pPr>
      <w:r>
        <w:t>#</w:t>
      </w:r>
      <w:r w:rsidR="00230B70">
        <w:t xml:space="preserve"> /opt/xensource/bin</w:t>
      </w:r>
      <w:r>
        <w:t>/cloud-clean-vlan.sh</w:t>
      </w:r>
    </w:p>
    <w:p w:rsidR="00306E64" w:rsidRDefault="00306E64" w:rsidP="00C822A2">
      <w:pPr>
        <w:pStyle w:val="Heading1"/>
      </w:pPr>
      <w:bookmarkStart w:id="143" w:name="_Ref308788345"/>
      <w:bookmarkStart w:id="144" w:name="_Toc309124928"/>
      <w:r>
        <w:lastRenderedPageBreak/>
        <w:t>VMware vSphere Installation and Configuration</w:t>
      </w:r>
      <w:bookmarkEnd w:id="141"/>
      <w:bookmarkEnd w:id="142"/>
      <w:bookmarkEnd w:id="143"/>
      <w:bookmarkEnd w:id="144"/>
    </w:p>
    <w:p w:rsidR="006C03F7" w:rsidRDefault="006C03F7" w:rsidP="00D645F8">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7E9DCC6A" wp14:editId="06B7FDF7">
            <wp:extent cx="6858000" cy="889635"/>
            <wp:effectExtent l="0" t="0" r="0" b="0"/>
            <wp:docPr id="10247" name="Picture 1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17">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D645F8" w:rsidRPr="00AE14BC" w:rsidRDefault="0069034E" w:rsidP="00AE14BC">
      <w:r w:rsidRPr="00AE14BC">
        <w:t>If you want to use the VMware vSphere hypervisor to run guest virtual machines, install vSphere</w:t>
      </w:r>
      <w:r w:rsidR="00BA0617" w:rsidRPr="00AE14BC">
        <w:t xml:space="preserve"> on</w:t>
      </w:r>
      <w:r w:rsidRPr="00AE14BC">
        <w:t xml:space="preserve"> the host(s) in your cloud.</w:t>
      </w:r>
      <w:r w:rsidR="00CA0669" w:rsidRPr="00AE14BC">
        <w:t xml:space="preserve"> </w:t>
      </w:r>
    </w:p>
    <w:p w:rsidR="00D645F8" w:rsidRDefault="00D645F8" w:rsidP="00D645F8">
      <w:pPr>
        <w:pStyle w:val="Heading2"/>
      </w:pPr>
      <w:bookmarkStart w:id="145" w:name="_Toc309124929"/>
      <w:r>
        <w:t>System Requirements for vSphere Hosts</w:t>
      </w:r>
      <w:bookmarkEnd w:id="145"/>
    </w:p>
    <w:p w:rsidR="0069034E" w:rsidRDefault="0069034E" w:rsidP="00D645F8">
      <w:r>
        <w:t>Software requirements:</w:t>
      </w:r>
    </w:p>
    <w:p w:rsidR="0069034E" w:rsidRDefault="0069034E" w:rsidP="0069034E">
      <w:pPr>
        <w:pStyle w:val="BulletedList"/>
      </w:pPr>
      <w:proofErr w:type="gramStart"/>
      <w:r>
        <w:t>vSphere</w:t>
      </w:r>
      <w:proofErr w:type="gramEnd"/>
      <w:r>
        <w:t xml:space="preserve"> and vCenter, both version 4.1.</w:t>
      </w:r>
    </w:p>
    <w:p w:rsidR="0069034E" w:rsidRDefault="0069034E" w:rsidP="0069034E">
      <w:pPr>
        <w:pStyle w:val="ListParagraph"/>
      </w:pPr>
      <w:proofErr w:type="gramStart"/>
      <w:r>
        <w:t>vSphere</w:t>
      </w:r>
      <w:proofErr w:type="gramEnd"/>
      <w:r>
        <w:t xml:space="preserve"> Standard is recommended.  Note however that customers need to consider the CPU constraints in place with vSphere </w:t>
      </w:r>
      <w:r w:rsidRPr="0069034E">
        <w:t>licensing</w:t>
      </w:r>
      <w:r>
        <w:t xml:space="preserve">.  See </w:t>
      </w:r>
      <w:hyperlink r:id="rId26" w:history="1">
        <w:r>
          <w:rPr>
            <w:rStyle w:val="Hyperlink"/>
          </w:rPr>
          <w:t>http://www.vmware.com/files/pdf/vsphere_pricing.pdf</w:t>
        </w:r>
      </w:hyperlink>
      <w:r>
        <w:t xml:space="preserve"> and discuss with your VMware sales representative.</w:t>
      </w:r>
    </w:p>
    <w:p w:rsidR="0069034E" w:rsidRDefault="0069034E" w:rsidP="0069034E">
      <w:pPr>
        <w:pStyle w:val="ListParagraph"/>
      </w:pPr>
      <w:proofErr w:type="gramStart"/>
      <w:r>
        <w:t>vCenter</w:t>
      </w:r>
      <w:proofErr w:type="gramEnd"/>
      <w:r>
        <w:t xml:space="preserve"> Server Standard is recommended.</w:t>
      </w:r>
    </w:p>
    <w:p w:rsidR="00D645F8" w:rsidRDefault="00D645F8" w:rsidP="00D645F8">
      <w:r>
        <w:t>Hardware requirements:</w:t>
      </w:r>
    </w:p>
    <w:p w:rsidR="00BA0617" w:rsidRPr="00BA0617" w:rsidRDefault="00D645F8" w:rsidP="00BA0617">
      <w:pPr>
        <w:pStyle w:val="BulletedList"/>
        <w:rPr>
          <w:rStyle w:val="Strong"/>
          <w:b w:val="0"/>
          <w:bCs w:val="0"/>
        </w:rPr>
      </w:pPr>
      <w:r>
        <w:t xml:space="preserve">The host must be certified as compatible with vSphere. See the </w:t>
      </w:r>
      <w:r w:rsidRPr="00D645F8">
        <w:rPr>
          <w:rStyle w:val="Strong"/>
          <w:b w:val="0"/>
        </w:rPr>
        <w:t xml:space="preserve">VMware Hardware Compatibility Guide at </w:t>
      </w:r>
      <w:hyperlink r:id="rId27" w:history="1">
        <w:r w:rsidRPr="00F425BC">
          <w:rPr>
            <w:rStyle w:val="Hyperlink"/>
          </w:rPr>
          <w:t>http://www.vmware.com/resources/compatibility/search.php</w:t>
        </w:r>
      </w:hyperlink>
      <w:r w:rsidR="00BA0617" w:rsidRPr="00BA0617">
        <w:rPr>
          <w:rStyle w:val="Strong"/>
          <w:rFonts w:ascii="Verdana" w:hAnsi="Verdana"/>
          <w:b w:val="0"/>
          <w:color w:val="000000"/>
          <w:sz w:val="18"/>
          <w:szCs w:val="18"/>
        </w:rPr>
        <w:t>.</w:t>
      </w:r>
    </w:p>
    <w:p w:rsidR="00D645F8" w:rsidRPr="000B2CBB" w:rsidRDefault="00D645F8" w:rsidP="0069034E">
      <w:pPr>
        <w:pStyle w:val="BulletedList"/>
        <w:rPr>
          <w:rStyle w:val="Strong"/>
          <w:bCs w:val="0"/>
        </w:rPr>
      </w:pPr>
      <w:r w:rsidRPr="000B2CBB">
        <w:rPr>
          <w:rStyle w:val="Strong"/>
          <w:rFonts w:ascii="Verdana" w:hAnsi="Verdana"/>
          <w:b w:val="0"/>
          <w:color w:val="000000"/>
          <w:sz w:val="18"/>
          <w:szCs w:val="18"/>
        </w:rPr>
        <w:t xml:space="preserve">All hosts must be 64-bit and must support HVM (Intel-VT or AMD-V enabled). </w:t>
      </w:r>
    </w:p>
    <w:p w:rsidR="00D645F8" w:rsidRPr="000B2CBB" w:rsidRDefault="00D645F8" w:rsidP="0069034E">
      <w:pPr>
        <w:pStyle w:val="BulletedList"/>
      </w:pPr>
      <w:r w:rsidRPr="000B2CBB">
        <w:rPr>
          <w:rStyle w:val="Strong"/>
          <w:rFonts w:ascii="Verdana" w:hAnsi="Verdana"/>
          <w:b w:val="0"/>
          <w:color w:val="000000"/>
          <w:sz w:val="18"/>
          <w:szCs w:val="18"/>
        </w:rPr>
        <w:t>All Hosts within a Cluster must be homogenous. That means the CPUs must be of the same type, count, and feature flags. See</w:t>
      </w:r>
      <w:hyperlink r:id="rId28" w:tgtFrame="_blank" w:tooltip="http://docs.vmd.citrix.com/XenServer/4.0.1/reference/ch02.html" w:history="1">
        <w:r w:rsidRPr="000B2CBB">
          <w:rPr>
            <w:rStyle w:val="Strong"/>
            <w:rFonts w:ascii="Verdana" w:hAnsi="Verdana"/>
            <w:b w:val="0"/>
            <w:color w:val="3366CC"/>
            <w:sz w:val="18"/>
            <w:szCs w:val="18"/>
            <w:u w:val="single"/>
          </w:rPr>
          <w:t>http://docs.vmd.citrix.com/XenServer/4.0.1/reference/ch02.html</w:t>
        </w:r>
      </w:hyperlink>
      <w:r w:rsidRPr="000B2CBB">
        <w:rPr>
          <w:rStyle w:val="apple-converted-space"/>
          <w:rFonts w:ascii="Verdana" w:hAnsi="Verdana"/>
          <w:b/>
          <w:bCs/>
          <w:color w:val="000000"/>
          <w:sz w:val="18"/>
          <w:szCs w:val="18"/>
        </w:rPr>
        <w:t> </w:t>
      </w:r>
      <w:r w:rsidRPr="000B2CBB">
        <w:rPr>
          <w:rStyle w:val="Strong"/>
          <w:rFonts w:ascii="Verdana" w:hAnsi="Verdana"/>
          <w:b w:val="0"/>
          <w:color w:val="000000"/>
          <w:sz w:val="18"/>
          <w:szCs w:val="18"/>
        </w:rPr>
        <w:t>for more information on homogenous XenServer hosts.</w:t>
      </w:r>
    </w:p>
    <w:p w:rsidR="00D645F8" w:rsidRDefault="00D645F8" w:rsidP="0069034E">
      <w:pPr>
        <w:pStyle w:val="BulletedList"/>
      </w:pPr>
      <w:r>
        <w:t>64-bit x86 CPU (more cores results in better performance)</w:t>
      </w:r>
    </w:p>
    <w:p w:rsidR="00D645F8" w:rsidRDefault="00D645F8" w:rsidP="0069034E">
      <w:pPr>
        <w:pStyle w:val="BulletedList"/>
      </w:pPr>
      <w:r>
        <w:t>Hardware virtualization support required</w:t>
      </w:r>
    </w:p>
    <w:p w:rsidR="00D645F8" w:rsidRDefault="00D645F8" w:rsidP="0069034E">
      <w:pPr>
        <w:pStyle w:val="BulletedList"/>
      </w:pPr>
      <w:r>
        <w:t>4 GB of memory</w:t>
      </w:r>
    </w:p>
    <w:p w:rsidR="00D645F8" w:rsidRDefault="00D645F8" w:rsidP="0069034E">
      <w:pPr>
        <w:pStyle w:val="BulletedList"/>
      </w:pPr>
      <w:r>
        <w:t>30 GB of local disk</w:t>
      </w:r>
    </w:p>
    <w:p w:rsidR="00D645F8" w:rsidRDefault="00D645F8" w:rsidP="0069034E">
      <w:pPr>
        <w:pStyle w:val="BulletedList"/>
      </w:pPr>
      <w:r>
        <w:t>At least 1 NIC</w:t>
      </w:r>
    </w:p>
    <w:p w:rsidR="00D645F8" w:rsidRDefault="00D645F8" w:rsidP="0069034E">
      <w:pPr>
        <w:pStyle w:val="BulletedList"/>
      </w:pPr>
      <w:r>
        <w:t>Statically allocated IP Address</w:t>
      </w:r>
    </w:p>
    <w:p w:rsidR="00BA0617" w:rsidRDefault="00BA0617" w:rsidP="00D645F8">
      <w:proofErr w:type="gramStart"/>
      <w:r>
        <w:t>vCenter</w:t>
      </w:r>
      <w:proofErr w:type="gramEnd"/>
      <w:r>
        <w:t xml:space="preserve"> Server requirements:</w:t>
      </w:r>
    </w:p>
    <w:p w:rsidR="00BA0617" w:rsidRDefault="00BA0617" w:rsidP="00BA0617">
      <w:pPr>
        <w:pStyle w:val="BulletedList"/>
      </w:pPr>
      <w:r>
        <w:t>Processor – 2 CPUs 2.0GHz or higher Intel or AMD x86 processors. Processor may be higher if the database runs on the same machine.</w:t>
      </w:r>
    </w:p>
    <w:p w:rsidR="00BA0617" w:rsidRDefault="00BA0617" w:rsidP="00BA0617">
      <w:pPr>
        <w:pStyle w:val="BulletedList"/>
      </w:pPr>
      <w:r>
        <w:t>Memory – 3GB RAM. RAM requirements may be higher if your database runs on the same machine.</w:t>
      </w:r>
    </w:p>
    <w:p w:rsidR="00BA0617" w:rsidRDefault="00BA0617" w:rsidP="00BA0617">
      <w:pPr>
        <w:pStyle w:val="BulletedList"/>
      </w:pPr>
      <w:r>
        <w:t>Disk storage – 2GB. Disk requirements may be higher if your database runs on the same machine.</w:t>
      </w:r>
    </w:p>
    <w:p w:rsidR="00BA0617" w:rsidRDefault="00BA0617" w:rsidP="00BA0617">
      <w:pPr>
        <w:pStyle w:val="BulletedList"/>
      </w:pPr>
      <w:r>
        <w:t>Microsoft SQL Server 2005 Express disk requirements. The bundled database requires up to 2GB free disk space to decompress the installation archive.</w:t>
      </w:r>
    </w:p>
    <w:p w:rsidR="00BA0617" w:rsidRDefault="00BA0617" w:rsidP="00BA0617">
      <w:pPr>
        <w:pStyle w:val="BulletedList"/>
      </w:pPr>
      <w:r>
        <w:t>Networking – 1Gbit or 10Gbit.</w:t>
      </w:r>
    </w:p>
    <w:p w:rsidR="00BA0617" w:rsidRDefault="00BA0617" w:rsidP="00BA0617">
      <w:pPr>
        <w:pStyle w:val="ListParagraph"/>
      </w:pPr>
      <w:r w:rsidRPr="00AC4176">
        <w:lastRenderedPageBreak/>
        <w:t xml:space="preserve">For more information, see </w:t>
      </w:r>
      <w:bookmarkStart w:id="146" w:name="1_10_7_1"/>
      <w:r>
        <w:t>"</w:t>
      </w:r>
      <w:r w:rsidRPr="00AC4176">
        <w:t>vCenter Server and the vSphere Client Hardware Requirements</w:t>
      </w:r>
      <w:bookmarkEnd w:id="146"/>
      <w:r>
        <w:t>"</w:t>
      </w:r>
      <w:r w:rsidRPr="00AC4176">
        <w:t xml:space="preserve"> </w:t>
      </w:r>
      <w:proofErr w:type="gramStart"/>
      <w:r w:rsidRPr="00AC4176">
        <w:t xml:space="preserve">at </w:t>
      </w:r>
      <w:proofErr w:type="gramEnd"/>
      <w:r w:rsidR="001E28AD">
        <w:fldChar w:fldCharType="begin"/>
      </w:r>
      <w:r w:rsidR="001E28AD">
        <w:instrText xml:space="preserve"> HYPERLINK "http://pubs.vmware.com/vsp40/wwhelp/wwhimpl/js/html/wwhelp.htm" \l "href=install/c</w:instrText>
      </w:r>
      <w:r w:rsidR="001E28AD">
        <w:instrText xml:space="preserve">_vc_hw.html." </w:instrText>
      </w:r>
      <w:r w:rsidR="001E28AD">
        <w:fldChar w:fldCharType="separate"/>
      </w:r>
      <w:hyperlink r:id="rId29"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1E28AD">
        <w:rPr>
          <w:rStyle w:val="Hyperlink"/>
          <w:rFonts w:ascii="Verdana" w:hAnsi="Verdana"/>
          <w:color w:val="436976"/>
          <w:sz w:val="18"/>
          <w:szCs w:val="18"/>
        </w:rPr>
        <w:fldChar w:fldCharType="end"/>
      </w:r>
    </w:p>
    <w:p w:rsidR="00D645F8" w:rsidRDefault="00D645F8" w:rsidP="00BA0617">
      <w:pPr>
        <w:keepNext/>
      </w:pPr>
      <w:r>
        <w:t>Other requirements:</w:t>
      </w:r>
    </w:p>
    <w:p w:rsidR="00D645F8" w:rsidRDefault="00D645F8" w:rsidP="00B62FFD">
      <w:pPr>
        <w:pStyle w:val="ListParagraph"/>
        <w:keepNext/>
        <w:numPr>
          <w:ilvl w:val="0"/>
          <w:numId w:val="40"/>
        </w:numPr>
      </w:pPr>
      <w:r w:rsidRPr="00464674">
        <w:t>VMware vCenter Standard Edition 4.1 must be installed and available to manage the vSphere Hosts.</w:t>
      </w:r>
    </w:p>
    <w:p w:rsidR="00D645F8" w:rsidRPr="00464674" w:rsidRDefault="00D645F8" w:rsidP="00B62FFD">
      <w:pPr>
        <w:pStyle w:val="ListParagraph"/>
        <w:numPr>
          <w:ilvl w:val="0"/>
          <w:numId w:val="40"/>
        </w:numPr>
      </w:pPr>
      <w:proofErr w:type="gramStart"/>
      <w:r>
        <w:t>vCenter</w:t>
      </w:r>
      <w:proofErr w:type="gramEnd"/>
      <w:r>
        <w:t xml:space="preserve"> must be configured to use the standard port 443 so that it can communicate with the CloudStack Management Server.</w:t>
      </w:r>
    </w:p>
    <w:p w:rsidR="00D645F8" w:rsidRDefault="00D645F8" w:rsidP="00B62FFD">
      <w:pPr>
        <w:pStyle w:val="ListParagraph"/>
        <w:numPr>
          <w:ilvl w:val="0"/>
          <w:numId w:val="40"/>
        </w:numPr>
      </w:pPr>
      <w:r w:rsidRPr="00464674">
        <w:t>You must re-install VMware ESXi if you are going to re-use a host from a previous install.</w:t>
      </w:r>
    </w:p>
    <w:p w:rsidR="00D645F8" w:rsidRPr="00464674" w:rsidRDefault="00F805D3" w:rsidP="00B62FFD">
      <w:pPr>
        <w:pStyle w:val="ListParagraph"/>
        <w:numPr>
          <w:ilvl w:val="0"/>
          <w:numId w:val="40"/>
        </w:numPr>
      </w:pPr>
      <w:r>
        <w:t>CloudStack</w:t>
      </w:r>
      <w:r w:rsidR="00D645F8" w:rsidRPr="00464674">
        <w:t xml:space="preserve"> requires VMware vSphere 4.1.  VMware vSphere 4.0 is not supported.</w:t>
      </w:r>
    </w:p>
    <w:p w:rsidR="00D645F8" w:rsidRDefault="00D645F8" w:rsidP="00B62FFD">
      <w:pPr>
        <w:pStyle w:val="ListParagraph"/>
        <w:numPr>
          <w:ilvl w:val="0"/>
          <w:numId w:val="40"/>
        </w:numPr>
      </w:pPr>
      <w:r w:rsidRPr="00464674">
        <w:t>All hosts must be 64-bit and must support HVM (Intel-VT or AMD-V enabled). All Hosts within a Cluster must be homogenous. That means the CPUs must be of the same type, count, and feature flags.</w:t>
      </w:r>
    </w:p>
    <w:p w:rsidR="00D645F8" w:rsidRDefault="00D645F8" w:rsidP="00B62FFD">
      <w:pPr>
        <w:pStyle w:val="ListParagraph"/>
        <w:numPr>
          <w:ilvl w:val="0"/>
          <w:numId w:val="40"/>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 </w:t>
      </w:r>
      <w:r>
        <w:fldChar w:fldCharType="begin"/>
      </w:r>
      <w:r>
        <w:instrText xml:space="preserve"> REF _Ref293498848 \h </w:instrText>
      </w:r>
      <w:r>
        <w:fldChar w:fldCharType="separate"/>
      </w:r>
      <w:r w:rsidR="00D7664F">
        <w:t>Configure vCenter Management N</w:t>
      </w:r>
      <w:r w:rsidR="00D7664F" w:rsidRPr="00F11D84">
        <w:t>etwork</w:t>
      </w:r>
      <w:r>
        <w:fldChar w:fldCharType="end"/>
      </w:r>
      <w:r>
        <w:t xml:space="preserve"> on page </w:t>
      </w:r>
      <w:r>
        <w:fldChar w:fldCharType="begin"/>
      </w:r>
      <w:r>
        <w:instrText xml:space="preserve"> PAGEREF _Ref293498850 \h </w:instrText>
      </w:r>
      <w:r>
        <w:fldChar w:fldCharType="separate"/>
      </w:r>
      <w:r w:rsidR="00D7664F">
        <w:rPr>
          <w:noProof/>
        </w:rPr>
        <w:t>81</w:t>
      </w:r>
      <w:r>
        <w:fldChar w:fldCharType="end"/>
      </w:r>
      <w:r>
        <w:t>.</w:t>
      </w:r>
    </w:p>
    <w:p w:rsidR="00D645F8" w:rsidRDefault="00D645F8" w:rsidP="00B62FFD">
      <w:pPr>
        <w:pStyle w:val="ListParagraph"/>
        <w:numPr>
          <w:ilvl w:val="0"/>
          <w:numId w:val="40"/>
        </w:numPr>
      </w:pPr>
      <w:r w:rsidRPr="00464674">
        <w:t>CloudStack requires ESXi.  ESX is not supported.</w:t>
      </w:r>
    </w:p>
    <w:p w:rsidR="00D645F8" w:rsidRDefault="00D645F8" w:rsidP="00B62FFD">
      <w:pPr>
        <w:pStyle w:val="BulletedList"/>
        <w:numPr>
          <w:ilvl w:val="0"/>
          <w:numId w:val="40"/>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D645F8" w:rsidRPr="00F67642" w:rsidRDefault="00D645F8" w:rsidP="00B62FFD">
      <w:pPr>
        <w:pStyle w:val="BulletedList"/>
        <w:numPr>
          <w:ilvl w:val="0"/>
          <w:numId w:val="40"/>
        </w:numPr>
      </w:pPr>
      <w:r w:rsidRPr="00F67642">
        <w:t xml:space="preserve">Put </w:t>
      </w:r>
      <w:r>
        <w:t xml:space="preserve">all </w:t>
      </w:r>
      <w:r w:rsidRPr="00F67642">
        <w:t>target</w:t>
      </w:r>
      <w:r>
        <w:t xml:space="preserve"> ESXi hypervisors in a Cluster i</w:t>
      </w:r>
      <w:r w:rsidRPr="00F67642">
        <w:t>n a separate Datacenter in vCenter.</w:t>
      </w:r>
    </w:p>
    <w:p w:rsidR="00D645F8" w:rsidRDefault="00D645F8" w:rsidP="00B62FFD">
      <w:pPr>
        <w:pStyle w:val="BulletedList"/>
        <w:numPr>
          <w:ilvl w:val="0"/>
          <w:numId w:val="40"/>
        </w:numPr>
      </w:pPr>
      <w:r w:rsidRPr="00F67642">
        <w:t xml:space="preserve">The cluster that will be managed by CloudStack should not contain any VMs.  Do not run the management server, vCenter or any other VMs on the cluster that is designated for CloudStack use.  </w:t>
      </w:r>
      <w:proofErr w:type="gramStart"/>
      <w:r w:rsidRPr="00F67642">
        <w:t>Create  a</w:t>
      </w:r>
      <w:proofErr w:type="gramEnd"/>
      <w:r w:rsidRPr="00F67642">
        <w:t xml:space="preserve"> separate cluster for use of CloudStack and make sure that they are no VMs in this cluster.</w:t>
      </w:r>
    </w:p>
    <w:p w:rsidR="00D645F8" w:rsidRPr="000B2CBB" w:rsidRDefault="00D645F8" w:rsidP="00B62FFD">
      <w:pPr>
        <w:pStyle w:val="BulletedList"/>
        <w:numPr>
          <w:ilvl w:val="0"/>
          <w:numId w:val="40"/>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rsidR="00F805D3">
        <w:fldChar w:fldCharType="begin"/>
      </w:r>
      <w:r w:rsidR="00F805D3">
        <w:instrText xml:space="preserve"> REF _Ref308817265 \h </w:instrText>
      </w:r>
      <w:r w:rsidR="00F805D3">
        <w:fldChar w:fldCharType="separate"/>
      </w:r>
      <w:r w:rsidR="00D7664F">
        <w:t>Network Setup</w:t>
      </w:r>
      <w:r w:rsidR="00F805D3">
        <w:fldChar w:fldCharType="end"/>
      </w:r>
      <w:r w:rsidR="00F805D3">
        <w:t xml:space="preserve"> </w:t>
      </w:r>
      <w:r>
        <w:t xml:space="preserve">on page </w:t>
      </w:r>
      <w:r>
        <w:fldChar w:fldCharType="begin"/>
      </w:r>
      <w:r>
        <w:instrText xml:space="preserve"> PAGEREF _Ref298361954 \h </w:instrText>
      </w:r>
      <w:r>
        <w:fldChar w:fldCharType="separate"/>
      </w:r>
      <w:r w:rsidR="00D7664F">
        <w:rPr>
          <w:noProof/>
        </w:rPr>
        <w:t>42</w:t>
      </w:r>
      <w:r>
        <w:fldChar w:fldCharType="end"/>
      </w:r>
      <w:r>
        <w:t>)</w:t>
      </w:r>
      <w:r w:rsidRPr="00A30162">
        <w:t xml:space="preserve"> is a contiguous range of VLANs that will be managed by CloudStack. CloudStack does not support Di</w:t>
      </w:r>
      <w:r>
        <w:t>stributed vSwitches in VMware.</w:t>
      </w:r>
    </w:p>
    <w:p w:rsidR="00A83A18" w:rsidRDefault="00A83A18" w:rsidP="00A83A18">
      <w:pPr>
        <w:pStyle w:val="Heading2"/>
      </w:pPr>
      <w:bookmarkStart w:id="147" w:name="_Toc309124930"/>
      <w:r>
        <w:t>Preparation Checklist</w:t>
      </w:r>
      <w:r w:rsidR="00C50C4A">
        <w:t xml:space="preserve"> for VMware</w:t>
      </w:r>
      <w:bookmarkEnd w:id="147"/>
    </w:p>
    <w:p w:rsidR="00A83A18" w:rsidRDefault="00A83A18" w:rsidP="00A83A18">
      <w:pPr>
        <w:keepNext/>
      </w:pPr>
      <w:r>
        <w:t>For a smoother installation, gather the followi</w:t>
      </w:r>
      <w:r w:rsidR="00C50C4A">
        <w:t>ng information before you start:</w:t>
      </w:r>
    </w:p>
    <w:p w:rsidR="00C50C4A" w:rsidRDefault="00C50C4A" w:rsidP="00B62FFD">
      <w:pPr>
        <w:pStyle w:val="ListParagraph"/>
        <w:numPr>
          <w:ilvl w:val="0"/>
          <w:numId w:val="67"/>
        </w:numPr>
      </w:pPr>
      <w:r>
        <w:fldChar w:fldCharType="begin"/>
      </w:r>
      <w:r>
        <w:instrText xml:space="preserve"> REF _Ref305770142 \h </w:instrText>
      </w:r>
      <w:r>
        <w:fldChar w:fldCharType="separate"/>
      </w:r>
      <w:r w:rsidR="00D7664F">
        <w:t>Preparation Checklist</w:t>
      </w:r>
      <w:r>
        <w:fldChar w:fldCharType="end"/>
      </w:r>
      <w:r>
        <w:t xml:space="preserve"> on page </w:t>
      </w:r>
      <w:r>
        <w:fldChar w:fldCharType="begin"/>
      </w:r>
      <w:r>
        <w:instrText xml:space="preserve"> PAGEREF _Ref305770142 \h </w:instrText>
      </w:r>
      <w:r>
        <w:fldChar w:fldCharType="separate"/>
      </w:r>
      <w:r w:rsidR="00D7664F">
        <w:rPr>
          <w:noProof/>
        </w:rPr>
        <w:t>39</w:t>
      </w:r>
      <w:r>
        <w:fldChar w:fldCharType="end"/>
      </w:r>
    </w:p>
    <w:p w:rsidR="00C50C4A" w:rsidRDefault="00C50C4A" w:rsidP="00B62FFD">
      <w:pPr>
        <w:pStyle w:val="ListParagraph"/>
        <w:numPr>
          <w:ilvl w:val="0"/>
          <w:numId w:val="67"/>
        </w:numPr>
      </w:pPr>
      <w:r>
        <w:fldChar w:fldCharType="begin"/>
      </w:r>
      <w:r>
        <w:instrText xml:space="preserve"> REF _Ref305770245 \h </w:instrText>
      </w:r>
      <w:r>
        <w:fldChar w:fldCharType="separate"/>
      </w:r>
      <w:r w:rsidR="00D7664F" w:rsidRPr="00A30162">
        <w:t>vCenter Checklist</w:t>
      </w:r>
      <w:r>
        <w:fldChar w:fldCharType="end"/>
      </w:r>
      <w:r>
        <w:t xml:space="preserve"> on page </w:t>
      </w:r>
      <w:r>
        <w:fldChar w:fldCharType="begin"/>
      </w:r>
      <w:r>
        <w:instrText xml:space="preserve"> PAGEREF _Ref305770248 \h </w:instrText>
      </w:r>
      <w:r>
        <w:fldChar w:fldCharType="separate"/>
      </w:r>
      <w:r w:rsidR="00D7664F">
        <w:rPr>
          <w:noProof/>
        </w:rPr>
        <w:t>78</w:t>
      </w:r>
      <w:r>
        <w:fldChar w:fldCharType="end"/>
      </w:r>
    </w:p>
    <w:p w:rsidR="00C50C4A" w:rsidRDefault="00C50C4A" w:rsidP="00B62FFD">
      <w:pPr>
        <w:pStyle w:val="ListParagraph"/>
        <w:numPr>
          <w:ilvl w:val="0"/>
          <w:numId w:val="67"/>
        </w:numPr>
      </w:pPr>
      <w:r>
        <w:fldChar w:fldCharType="begin"/>
      </w:r>
      <w:r>
        <w:instrText xml:space="preserve"> REF _Ref305770251 \h </w:instrText>
      </w:r>
      <w:r>
        <w:fldChar w:fldCharType="separate"/>
      </w:r>
      <w:r w:rsidR="00D7664F">
        <w:t>Networking Checklist</w:t>
      </w:r>
      <w:r>
        <w:fldChar w:fldCharType="end"/>
      </w:r>
      <w:r>
        <w:t xml:space="preserve"> on page </w:t>
      </w:r>
      <w:r>
        <w:fldChar w:fldCharType="begin"/>
      </w:r>
      <w:r>
        <w:instrText xml:space="preserve"> PAGEREF _Ref305770253 \h </w:instrText>
      </w:r>
      <w:r>
        <w:fldChar w:fldCharType="separate"/>
      </w:r>
      <w:r w:rsidR="00D7664F">
        <w:rPr>
          <w:noProof/>
        </w:rPr>
        <w:t>77</w:t>
      </w:r>
      <w:r>
        <w:fldChar w:fldCharType="end"/>
      </w:r>
    </w:p>
    <w:p w:rsidR="00A83A18" w:rsidRDefault="00A83A18" w:rsidP="0069034E">
      <w:pPr>
        <w:pStyle w:val="ListParagraph"/>
      </w:pPr>
    </w:p>
    <w:p w:rsidR="00A83A18" w:rsidRDefault="00A83A18" w:rsidP="00540283">
      <w:pPr>
        <w:pStyle w:val="Heading3"/>
      </w:pPr>
      <w:bookmarkStart w:id="148" w:name="_Ref305770251"/>
      <w:bookmarkStart w:id="149" w:name="_Ref305770253"/>
      <w:bookmarkStart w:id="150" w:name="_Toc309124931"/>
      <w:r>
        <w:lastRenderedPageBreak/>
        <w:t>Networking Checklist</w:t>
      </w:r>
      <w:bookmarkEnd w:id="148"/>
      <w:bookmarkEnd w:id="149"/>
      <w:r w:rsidR="00C50C4A">
        <w:t xml:space="preserve"> for VMware</w:t>
      </w:r>
      <w:bookmarkEnd w:id="150"/>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7E7B2F">
            <w:pPr>
              <w:pStyle w:val="ListParagraph"/>
              <w:keepNext/>
            </w:pPr>
          </w:p>
        </w:tc>
        <w:tc>
          <w:tcPr>
            <w:tcW w:w="3192" w:type="dxa"/>
          </w:tcPr>
          <w:p w:rsidR="00A83A18" w:rsidRPr="005D5A60" w:rsidRDefault="00A83A18" w:rsidP="007E7B2F">
            <w:pPr>
              <w:pStyle w:val="ListParagraph"/>
              <w:keepNext/>
            </w:pPr>
            <w:r w:rsidRPr="005D5A60">
              <w:t>Value</w:t>
            </w:r>
          </w:p>
        </w:tc>
        <w:tc>
          <w:tcPr>
            <w:tcW w:w="3192" w:type="dxa"/>
          </w:tcPr>
          <w:p w:rsidR="00A83A18" w:rsidRPr="005D5A60" w:rsidRDefault="00A83A18" w:rsidP="007E7B2F">
            <w:pPr>
              <w:pStyle w:val="ListParagraph"/>
              <w:keepNext/>
            </w:pPr>
            <w:r w:rsidRPr="005D5A60">
              <w:t>Notes</w:t>
            </w:r>
          </w:p>
        </w:tc>
      </w:tr>
      <w:tr w:rsidR="00A83A18" w:rsidTr="004039AE">
        <w:tc>
          <w:tcPr>
            <w:tcW w:w="3192" w:type="dxa"/>
          </w:tcPr>
          <w:p w:rsidR="00A83A18" w:rsidRDefault="00A83A18" w:rsidP="00FD532E">
            <w:pPr>
              <w:keepNext/>
            </w:pPr>
            <w:r>
              <w:t>ESXi VLAN</w:t>
            </w:r>
          </w:p>
        </w:tc>
        <w:tc>
          <w:tcPr>
            <w:tcW w:w="3192" w:type="dxa"/>
          </w:tcPr>
          <w:p w:rsidR="00A83A18" w:rsidRDefault="00A83A18" w:rsidP="00FD532E">
            <w:pPr>
              <w:keepNext/>
            </w:pPr>
          </w:p>
        </w:tc>
        <w:tc>
          <w:tcPr>
            <w:tcW w:w="3192" w:type="dxa"/>
          </w:tcPr>
          <w:p w:rsidR="00A83A18" w:rsidRDefault="00A83A18" w:rsidP="00FD532E">
            <w:pPr>
              <w:keepNext/>
            </w:pPr>
            <w:r>
              <w:t>VLAN on which all your ESXi hypervisors reside.</w:t>
            </w:r>
          </w:p>
        </w:tc>
      </w:tr>
      <w:tr w:rsidR="00A83A18" w:rsidTr="004039AE">
        <w:tc>
          <w:tcPr>
            <w:tcW w:w="3192" w:type="dxa"/>
          </w:tcPr>
          <w:p w:rsidR="00A83A18" w:rsidRDefault="00A83A18" w:rsidP="00FD532E">
            <w:pPr>
              <w:keepNext/>
            </w:pPr>
            <w:r>
              <w:t>ESXI VLAN IP Address</w:t>
            </w:r>
          </w:p>
        </w:tc>
        <w:tc>
          <w:tcPr>
            <w:tcW w:w="3192" w:type="dxa"/>
          </w:tcPr>
          <w:p w:rsidR="00A83A18" w:rsidRDefault="00A83A18" w:rsidP="00FD532E">
            <w:pPr>
              <w:keepNext/>
            </w:pPr>
          </w:p>
        </w:tc>
        <w:tc>
          <w:tcPr>
            <w:tcW w:w="3192" w:type="dxa"/>
          </w:tcPr>
          <w:p w:rsidR="00A83A18" w:rsidRDefault="00A83A18" w:rsidP="00FD532E">
            <w:pPr>
              <w:keepNext/>
            </w:pPr>
            <w:r>
              <w:t>IP Address Range in the ESXi VLAN.  One address per Virtual Router is used from this range.</w:t>
            </w:r>
          </w:p>
        </w:tc>
      </w:tr>
      <w:tr w:rsidR="00A83A18" w:rsidTr="004039AE">
        <w:tc>
          <w:tcPr>
            <w:tcW w:w="3192" w:type="dxa"/>
          </w:tcPr>
          <w:p w:rsidR="00A83A18" w:rsidRDefault="00A83A18" w:rsidP="00FD532E">
            <w:r>
              <w:t>ESXi VLAN IP Gateway</w:t>
            </w:r>
          </w:p>
        </w:tc>
        <w:tc>
          <w:tcPr>
            <w:tcW w:w="3192" w:type="dxa"/>
          </w:tcPr>
          <w:p w:rsidR="00A83A18" w:rsidRDefault="00A83A18" w:rsidP="00FD532E"/>
        </w:tc>
        <w:tc>
          <w:tcPr>
            <w:tcW w:w="3192" w:type="dxa"/>
          </w:tcPr>
          <w:p w:rsidR="00A83A18" w:rsidRDefault="00A83A18" w:rsidP="00FD532E"/>
        </w:tc>
      </w:tr>
      <w:tr w:rsidR="00A83A18" w:rsidTr="004039AE">
        <w:tc>
          <w:tcPr>
            <w:tcW w:w="3192" w:type="dxa"/>
          </w:tcPr>
          <w:p w:rsidR="00A83A18" w:rsidRDefault="00A83A18" w:rsidP="00FD532E">
            <w:r>
              <w:t>ESXi VLAN Netmask</w:t>
            </w:r>
          </w:p>
        </w:tc>
        <w:tc>
          <w:tcPr>
            <w:tcW w:w="3192" w:type="dxa"/>
          </w:tcPr>
          <w:p w:rsidR="00A83A18" w:rsidRDefault="00A83A18" w:rsidP="00FD532E"/>
        </w:tc>
        <w:tc>
          <w:tcPr>
            <w:tcW w:w="3192" w:type="dxa"/>
          </w:tcPr>
          <w:p w:rsidR="00A83A18" w:rsidRDefault="00A83A18" w:rsidP="00FD532E"/>
        </w:tc>
      </w:tr>
      <w:tr w:rsidR="00A83A18" w:rsidTr="004039AE">
        <w:tc>
          <w:tcPr>
            <w:tcW w:w="3192" w:type="dxa"/>
          </w:tcPr>
          <w:p w:rsidR="00A83A18" w:rsidRDefault="00A83A18" w:rsidP="00FD532E">
            <w:r>
              <w:t>Management Server VLAN</w:t>
            </w:r>
          </w:p>
        </w:tc>
        <w:tc>
          <w:tcPr>
            <w:tcW w:w="3192" w:type="dxa"/>
          </w:tcPr>
          <w:p w:rsidR="00A83A18" w:rsidRDefault="00A83A18" w:rsidP="00FD532E"/>
        </w:tc>
        <w:tc>
          <w:tcPr>
            <w:tcW w:w="3192" w:type="dxa"/>
          </w:tcPr>
          <w:p w:rsidR="00A83A18" w:rsidRPr="00BA37C8" w:rsidRDefault="00A83A18" w:rsidP="00FD532E">
            <w:r>
              <w:t>VLAN on which the CloudStack Management server is installed.</w:t>
            </w:r>
          </w:p>
        </w:tc>
      </w:tr>
      <w:tr w:rsidR="00A83A18" w:rsidTr="004039AE">
        <w:tc>
          <w:tcPr>
            <w:tcW w:w="3192" w:type="dxa"/>
          </w:tcPr>
          <w:p w:rsidR="00A83A18" w:rsidRDefault="00A83A18" w:rsidP="00FD532E">
            <w:r>
              <w:t>Public VLAN</w:t>
            </w:r>
          </w:p>
        </w:tc>
        <w:tc>
          <w:tcPr>
            <w:tcW w:w="3192" w:type="dxa"/>
          </w:tcPr>
          <w:p w:rsidR="00A83A18" w:rsidRDefault="00A83A18" w:rsidP="00FD532E"/>
        </w:tc>
        <w:tc>
          <w:tcPr>
            <w:tcW w:w="3192" w:type="dxa"/>
          </w:tcPr>
          <w:p w:rsidR="00A83A18" w:rsidRDefault="00A83A18" w:rsidP="00FD532E">
            <w:r>
              <w:t>VLAN for the Public Network.</w:t>
            </w:r>
          </w:p>
        </w:tc>
      </w:tr>
      <w:tr w:rsidR="00A83A18" w:rsidTr="004039AE">
        <w:tc>
          <w:tcPr>
            <w:tcW w:w="3192" w:type="dxa"/>
          </w:tcPr>
          <w:p w:rsidR="00A83A18" w:rsidRDefault="00A83A18" w:rsidP="00FD532E">
            <w:r>
              <w:t>Public VLAN IP Address Range</w:t>
            </w:r>
          </w:p>
        </w:tc>
        <w:tc>
          <w:tcPr>
            <w:tcW w:w="3192" w:type="dxa"/>
          </w:tcPr>
          <w:p w:rsidR="00A83A18" w:rsidRDefault="00A83A18" w:rsidP="00FD532E"/>
        </w:tc>
        <w:tc>
          <w:tcPr>
            <w:tcW w:w="3192" w:type="dxa"/>
          </w:tcPr>
          <w:p w:rsidR="00A83A18" w:rsidRDefault="00A83A18" w:rsidP="00FD532E">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FD532E">
            <w:r>
              <w:t>Public VLAN Gateway</w:t>
            </w:r>
          </w:p>
        </w:tc>
        <w:tc>
          <w:tcPr>
            <w:tcW w:w="3192" w:type="dxa"/>
          </w:tcPr>
          <w:p w:rsidR="00A83A18" w:rsidRDefault="00A83A18" w:rsidP="00FD532E"/>
        </w:tc>
        <w:tc>
          <w:tcPr>
            <w:tcW w:w="3192" w:type="dxa"/>
          </w:tcPr>
          <w:p w:rsidR="00A83A18" w:rsidRDefault="00A83A18" w:rsidP="00FD532E"/>
        </w:tc>
      </w:tr>
      <w:tr w:rsidR="00A83A18" w:rsidTr="004039AE">
        <w:tc>
          <w:tcPr>
            <w:tcW w:w="3192" w:type="dxa"/>
          </w:tcPr>
          <w:p w:rsidR="00A83A18" w:rsidRDefault="00A83A18" w:rsidP="00FD532E">
            <w:r>
              <w:t>Public VLAN Netmask</w:t>
            </w:r>
          </w:p>
        </w:tc>
        <w:tc>
          <w:tcPr>
            <w:tcW w:w="3192" w:type="dxa"/>
          </w:tcPr>
          <w:p w:rsidR="00A83A18" w:rsidRDefault="00A83A18" w:rsidP="00FD532E"/>
        </w:tc>
        <w:tc>
          <w:tcPr>
            <w:tcW w:w="3192" w:type="dxa"/>
          </w:tcPr>
          <w:p w:rsidR="00A83A18" w:rsidRDefault="00A83A18" w:rsidP="00FD532E"/>
        </w:tc>
      </w:tr>
      <w:tr w:rsidR="00A83A18" w:rsidTr="004039AE">
        <w:tc>
          <w:tcPr>
            <w:tcW w:w="3192" w:type="dxa"/>
          </w:tcPr>
          <w:p w:rsidR="00A83A18" w:rsidRDefault="00A83A18" w:rsidP="00FD532E">
            <w:r>
              <w:t>VLAN Range for Customer use</w:t>
            </w:r>
          </w:p>
        </w:tc>
        <w:tc>
          <w:tcPr>
            <w:tcW w:w="3192" w:type="dxa"/>
          </w:tcPr>
          <w:p w:rsidR="00A83A18" w:rsidRDefault="00A83A18" w:rsidP="00FD532E"/>
        </w:tc>
        <w:tc>
          <w:tcPr>
            <w:tcW w:w="3192" w:type="dxa"/>
          </w:tcPr>
          <w:p w:rsidR="00A83A18" w:rsidRDefault="00A83A18" w:rsidP="00FD532E">
            <w:r>
              <w:t>A contiguous range of non-routable VLANs. One VLAN will be assigned for each customer.</w:t>
            </w:r>
          </w:p>
        </w:tc>
      </w:tr>
    </w:tbl>
    <w:p w:rsidR="007E7B2F" w:rsidRPr="00A30162" w:rsidRDefault="007E7B2F" w:rsidP="007E7B2F">
      <w:pPr>
        <w:pStyle w:val="Heading3"/>
      </w:pPr>
      <w:bookmarkStart w:id="151" w:name="_Ref305770245"/>
      <w:bookmarkStart w:id="152" w:name="_Ref305770248"/>
      <w:bookmarkStart w:id="153" w:name="_Toc309124932"/>
      <w:proofErr w:type="gramStart"/>
      <w:r w:rsidRPr="00A30162">
        <w:lastRenderedPageBreak/>
        <w:t>vCenter</w:t>
      </w:r>
      <w:proofErr w:type="gramEnd"/>
      <w:r w:rsidRPr="00A30162">
        <w:t xml:space="preserve"> Checklist</w:t>
      </w:r>
      <w:bookmarkEnd w:id="151"/>
      <w:bookmarkEnd w:id="152"/>
      <w:bookmarkEnd w:id="153"/>
    </w:p>
    <w:p w:rsidR="007E7B2F" w:rsidRDefault="007E7B2F" w:rsidP="007E7B2F">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7E7B2F" w:rsidTr="00FD532E">
        <w:tc>
          <w:tcPr>
            <w:tcW w:w="3192" w:type="dxa"/>
          </w:tcPr>
          <w:p w:rsidR="007E7B2F" w:rsidRDefault="007E7B2F" w:rsidP="00FD532E">
            <w:pPr>
              <w:pStyle w:val="ListParagraph"/>
              <w:keepNext/>
            </w:pPr>
          </w:p>
        </w:tc>
        <w:tc>
          <w:tcPr>
            <w:tcW w:w="3192" w:type="dxa"/>
          </w:tcPr>
          <w:p w:rsidR="007E7B2F" w:rsidRPr="005D5A60" w:rsidRDefault="007E7B2F" w:rsidP="00FD532E">
            <w:pPr>
              <w:pStyle w:val="ListParagraph"/>
              <w:keepNext/>
            </w:pPr>
            <w:r w:rsidRPr="005D5A60">
              <w:t>Value</w:t>
            </w:r>
          </w:p>
        </w:tc>
        <w:tc>
          <w:tcPr>
            <w:tcW w:w="3192" w:type="dxa"/>
          </w:tcPr>
          <w:p w:rsidR="007E7B2F" w:rsidRPr="005D5A60" w:rsidRDefault="007E7B2F" w:rsidP="00FD532E">
            <w:pPr>
              <w:pStyle w:val="ListParagraph"/>
              <w:keepNext/>
            </w:pPr>
            <w:r w:rsidRPr="005D5A60">
              <w:t>Notes</w:t>
            </w:r>
          </w:p>
        </w:tc>
      </w:tr>
      <w:tr w:rsidR="007E7B2F" w:rsidTr="00FD532E">
        <w:tc>
          <w:tcPr>
            <w:tcW w:w="3192" w:type="dxa"/>
          </w:tcPr>
          <w:p w:rsidR="007E7B2F" w:rsidRDefault="007E7B2F" w:rsidP="00FD532E">
            <w:r>
              <w:t>vCenter User</w:t>
            </w:r>
          </w:p>
        </w:tc>
        <w:tc>
          <w:tcPr>
            <w:tcW w:w="3192" w:type="dxa"/>
          </w:tcPr>
          <w:p w:rsidR="007E7B2F" w:rsidRDefault="007E7B2F" w:rsidP="00FD532E"/>
        </w:tc>
        <w:tc>
          <w:tcPr>
            <w:tcW w:w="3192" w:type="dxa"/>
          </w:tcPr>
          <w:p w:rsidR="007E7B2F" w:rsidRDefault="007E7B2F" w:rsidP="00FD532E">
            <w:r>
              <w:t>This user must have admin privileges.</w:t>
            </w:r>
          </w:p>
        </w:tc>
      </w:tr>
      <w:tr w:rsidR="007E7B2F" w:rsidTr="00FD532E">
        <w:tc>
          <w:tcPr>
            <w:tcW w:w="3192" w:type="dxa"/>
          </w:tcPr>
          <w:p w:rsidR="007E7B2F" w:rsidRDefault="007E7B2F" w:rsidP="00FD532E">
            <w:r>
              <w:t>vCenter User Password</w:t>
            </w:r>
          </w:p>
        </w:tc>
        <w:tc>
          <w:tcPr>
            <w:tcW w:w="3192" w:type="dxa"/>
          </w:tcPr>
          <w:p w:rsidR="007E7B2F" w:rsidRDefault="007E7B2F" w:rsidP="00FD532E"/>
        </w:tc>
        <w:tc>
          <w:tcPr>
            <w:tcW w:w="3192" w:type="dxa"/>
          </w:tcPr>
          <w:p w:rsidR="007E7B2F" w:rsidRDefault="007E7B2F" w:rsidP="00FD532E">
            <w:r>
              <w:t>Password for the above user.</w:t>
            </w:r>
          </w:p>
        </w:tc>
      </w:tr>
      <w:tr w:rsidR="007E7B2F" w:rsidTr="00FD532E">
        <w:tc>
          <w:tcPr>
            <w:tcW w:w="3192" w:type="dxa"/>
          </w:tcPr>
          <w:p w:rsidR="007E7B2F" w:rsidRDefault="007E7B2F" w:rsidP="00FD532E">
            <w:r>
              <w:t>vCenter Datacenter Name</w:t>
            </w:r>
          </w:p>
        </w:tc>
        <w:tc>
          <w:tcPr>
            <w:tcW w:w="3192" w:type="dxa"/>
          </w:tcPr>
          <w:p w:rsidR="007E7B2F" w:rsidRDefault="007E7B2F" w:rsidP="00FD532E"/>
        </w:tc>
        <w:tc>
          <w:tcPr>
            <w:tcW w:w="3192" w:type="dxa"/>
          </w:tcPr>
          <w:p w:rsidR="007E7B2F" w:rsidRDefault="007E7B2F" w:rsidP="00FD532E">
            <w:r>
              <w:t>Name of the datacenter.</w:t>
            </w:r>
          </w:p>
        </w:tc>
      </w:tr>
      <w:tr w:rsidR="007E7B2F" w:rsidTr="00FD532E">
        <w:tc>
          <w:tcPr>
            <w:tcW w:w="3192" w:type="dxa"/>
          </w:tcPr>
          <w:p w:rsidR="007E7B2F" w:rsidRDefault="007E7B2F" w:rsidP="00FD532E">
            <w:r>
              <w:t>vCenter Cluster Name</w:t>
            </w:r>
          </w:p>
        </w:tc>
        <w:tc>
          <w:tcPr>
            <w:tcW w:w="3192" w:type="dxa"/>
          </w:tcPr>
          <w:p w:rsidR="007E7B2F" w:rsidRDefault="007E7B2F" w:rsidP="00FD532E"/>
        </w:tc>
        <w:tc>
          <w:tcPr>
            <w:tcW w:w="3192" w:type="dxa"/>
          </w:tcPr>
          <w:p w:rsidR="007E7B2F" w:rsidRDefault="007E7B2F" w:rsidP="00FD532E">
            <w:r>
              <w:t>Name of the cluster.</w:t>
            </w:r>
          </w:p>
        </w:tc>
      </w:tr>
    </w:tbl>
    <w:p w:rsidR="00D645F8" w:rsidRDefault="00D645F8" w:rsidP="00D645F8">
      <w:pPr>
        <w:pStyle w:val="Heading2"/>
      </w:pPr>
      <w:bookmarkStart w:id="154" w:name="_Toc309124933"/>
      <w:proofErr w:type="gramStart"/>
      <w:r>
        <w:t>vSphere</w:t>
      </w:r>
      <w:proofErr w:type="gramEnd"/>
      <w:r>
        <w:t xml:space="preserve"> Installation Steps</w:t>
      </w:r>
      <w:bookmarkEnd w:id="154"/>
    </w:p>
    <w:p w:rsidR="00D645F8" w:rsidRDefault="00D645F8" w:rsidP="00B62FFD">
      <w:pPr>
        <w:pStyle w:val="NumberedList"/>
        <w:numPr>
          <w:ilvl w:val="0"/>
          <w:numId w:val="77"/>
        </w:numPr>
      </w:pPr>
      <w:r>
        <w:t>Download and purchase vSphere from the VMware Website (</w:t>
      </w:r>
      <w:hyperlink r:id="rId30" w:history="1">
        <w:r w:rsidRPr="00E64D9D">
          <w:rPr>
            <w:rStyle w:val="Hyperlink"/>
          </w:rPr>
          <w:t>https://www.vmware.com/tryvmware/index.php?p=vmware-vsphere&amp;lp=1</w:t>
        </w:r>
      </w:hyperlink>
      <w:r>
        <w:t>) and install it by following the VMware vSphere Installation Guide.</w:t>
      </w:r>
    </w:p>
    <w:p w:rsidR="00D645F8" w:rsidRDefault="00D645F8" w:rsidP="0069034E">
      <w:pPr>
        <w:pStyle w:val="NumberedList"/>
      </w:pPr>
      <w:r>
        <w:t>Following installation, perform the following configuration,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D645F8" w:rsidTr="00EB4F6E">
        <w:tc>
          <w:tcPr>
            <w:tcW w:w="4338" w:type="dxa"/>
          </w:tcPr>
          <w:p w:rsidR="00D645F8" w:rsidRPr="00A30162" w:rsidRDefault="00D645F8" w:rsidP="00D645F8">
            <w:pPr>
              <w:keepNext/>
              <w:rPr>
                <w:b/>
              </w:rPr>
            </w:pPr>
            <w:r>
              <w:rPr>
                <w:b/>
              </w:rPr>
              <w:t>Required</w:t>
            </w:r>
          </w:p>
        </w:tc>
        <w:tc>
          <w:tcPr>
            <w:tcW w:w="4410" w:type="dxa"/>
          </w:tcPr>
          <w:p w:rsidR="00D645F8" w:rsidRPr="00A30162" w:rsidRDefault="00D645F8" w:rsidP="00D645F8">
            <w:pPr>
              <w:keepNext/>
              <w:rPr>
                <w:b/>
              </w:rPr>
            </w:pPr>
            <w:r>
              <w:rPr>
                <w:b/>
              </w:rPr>
              <w:t>Optional</w:t>
            </w:r>
          </w:p>
        </w:tc>
      </w:tr>
      <w:tr w:rsidR="00D645F8" w:rsidTr="00EB4F6E">
        <w:tc>
          <w:tcPr>
            <w:tcW w:w="4338" w:type="dxa"/>
          </w:tcPr>
          <w:p w:rsidR="00D645F8" w:rsidRDefault="00D645F8" w:rsidP="00D645F8">
            <w:pPr>
              <w:keepNext/>
            </w:pPr>
            <w:r>
              <w:t>ESXi host setup</w:t>
            </w:r>
          </w:p>
        </w:tc>
        <w:tc>
          <w:tcPr>
            <w:tcW w:w="4410" w:type="dxa"/>
          </w:tcPr>
          <w:p w:rsidR="00D645F8" w:rsidRDefault="00D645F8" w:rsidP="00D645F8">
            <w:pPr>
              <w:keepNext/>
            </w:pPr>
            <w:r>
              <w:t>NIC bonding</w:t>
            </w:r>
          </w:p>
        </w:tc>
      </w:tr>
      <w:tr w:rsidR="00D645F8" w:rsidTr="00EB4F6E">
        <w:tc>
          <w:tcPr>
            <w:tcW w:w="4338" w:type="dxa"/>
          </w:tcPr>
          <w:p w:rsidR="00D645F8" w:rsidRDefault="00D645F8" w:rsidP="00D645F8">
            <w:pPr>
              <w:keepNext/>
            </w:pPr>
            <w:r>
              <w:t>Configure host physical networking, virtual switch, vCenter Management Network, and extended port range</w:t>
            </w:r>
          </w:p>
        </w:tc>
        <w:tc>
          <w:tcPr>
            <w:tcW w:w="4410" w:type="dxa"/>
          </w:tcPr>
          <w:p w:rsidR="00D645F8" w:rsidRDefault="00D645F8" w:rsidP="00D645F8">
            <w:pPr>
              <w:keepNext/>
            </w:pPr>
            <w:r>
              <w:t>Multipath storage</w:t>
            </w:r>
          </w:p>
        </w:tc>
      </w:tr>
      <w:tr w:rsidR="00026BF9" w:rsidTr="00EB4F6E">
        <w:tc>
          <w:tcPr>
            <w:tcW w:w="4338" w:type="dxa"/>
          </w:tcPr>
          <w:p w:rsidR="00026BF9" w:rsidRDefault="00026BF9" w:rsidP="00D645F8">
            <w:pPr>
              <w:keepNext/>
            </w:pPr>
            <w:r>
              <w:t>Prepare storage for iSCSI</w:t>
            </w:r>
          </w:p>
        </w:tc>
        <w:tc>
          <w:tcPr>
            <w:tcW w:w="4410" w:type="dxa"/>
          </w:tcPr>
          <w:p w:rsidR="00026BF9" w:rsidRDefault="00026BF9" w:rsidP="00D645F8">
            <w:pPr>
              <w:keepNext/>
            </w:pPr>
          </w:p>
        </w:tc>
      </w:tr>
      <w:tr w:rsidR="00D645F8" w:rsidTr="00EB4F6E">
        <w:tc>
          <w:tcPr>
            <w:tcW w:w="4338" w:type="dxa"/>
          </w:tcPr>
          <w:p w:rsidR="00D645F8" w:rsidRDefault="00D645F8" w:rsidP="00D645F8">
            <w:pPr>
              <w:keepNext/>
            </w:pPr>
            <w:r>
              <w:t>Configure clusters in vCenter and add hosts to them, or add hosts without clusters to vCenter</w:t>
            </w:r>
          </w:p>
        </w:tc>
        <w:tc>
          <w:tcPr>
            <w:tcW w:w="4410" w:type="dxa"/>
          </w:tcPr>
          <w:p w:rsidR="00D645F8" w:rsidRDefault="00D645F8" w:rsidP="00D645F8">
            <w:pPr>
              <w:keepNext/>
            </w:pPr>
          </w:p>
        </w:tc>
      </w:tr>
    </w:tbl>
    <w:p w:rsidR="00A83A18" w:rsidRDefault="00A83A18" w:rsidP="0069034E">
      <w:pPr>
        <w:pStyle w:val="ListParagraph"/>
      </w:pPr>
    </w:p>
    <w:p w:rsidR="009E6297" w:rsidRPr="00F11D84" w:rsidRDefault="009E6297" w:rsidP="009E6297">
      <w:pPr>
        <w:pStyle w:val="Heading2"/>
      </w:pPr>
      <w:bookmarkStart w:id="155" w:name="_Toc309124934"/>
      <w:r>
        <w:t>ESXi Host setup</w:t>
      </w:r>
      <w:bookmarkEnd w:id="155"/>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56" w:name="_Toc309124935"/>
      <w:r>
        <w:lastRenderedPageBreak/>
        <w:t>Physical</w:t>
      </w:r>
      <w:r w:rsidR="0054171F">
        <w:t xml:space="preserve"> Host N</w:t>
      </w:r>
      <w:r w:rsidR="009E6297">
        <w:t>etworking</w:t>
      </w:r>
      <w:bookmarkEnd w:id="156"/>
    </w:p>
    <w:p w:rsidR="009E6297" w:rsidRDefault="004A1DDA" w:rsidP="009E6297">
      <w:r>
        <w:t>You should have a plan for cabling the vSphere hosts. P</w:t>
      </w:r>
      <w:r w:rsidR="009E6297">
        <w:t>roper network configuration is required</w:t>
      </w:r>
      <w:r>
        <w:t xml:space="preserve"> before adding a vSphere Host to </w:t>
      </w:r>
      <w:r w:rsidR="008511FD">
        <w:t>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69034E">
      <w:pPr>
        <w:pStyle w:val="ListParagraph"/>
      </w:pPr>
    </w:p>
    <w:p w:rsidR="009E6297" w:rsidRDefault="009E6297" w:rsidP="004D5BAC">
      <w:pPr>
        <w:jc w:val="center"/>
      </w:pPr>
      <w:r>
        <w:rPr>
          <w:noProof/>
          <w:lang w:bidi="ar-SA"/>
        </w:rPr>
        <w:drawing>
          <wp:inline distT="0" distB="0" distL="0" distR="0" wp14:anchorId="5B969F28" wp14:editId="3C64A4BD">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57" w:name="_Toc309124936"/>
      <w:r>
        <w:t>Configure Virtual S</w:t>
      </w:r>
      <w:r w:rsidR="009E6297" w:rsidRPr="00F11D84">
        <w:t>witch</w:t>
      </w:r>
      <w:bookmarkEnd w:id="157"/>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w:t>
      </w:r>
      <w:r w:rsidR="00E417B8">
        <w:t xml:space="preserve"> </w:t>
      </w:r>
      <w:r w:rsidR="001677E2">
        <w:fldChar w:fldCharType="begin"/>
      </w:r>
      <w:r w:rsidR="001677E2">
        <w:instrText xml:space="preserve"> REF _Ref308813796 \h </w:instrText>
      </w:r>
      <w:r w:rsidR="001677E2">
        <w:fldChar w:fldCharType="separate"/>
      </w:r>
      <w:r w:rsidR="00D7664F">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D7664F">
        <w:rPr>
          <w:noProof/>
        </w:rPr>
        <w:t>125</w:t>
      </w:r>
      <w:r w:rsidR="001677E2">
        <w:fldChar w:fldCharType="end"/>
      </w:r>
      <w:r w:rsidR="00EA36CA">
        <w:t>.</w:t>
      </w:r>
    </w:p>
    <w:p w:rsidR="00382765" w:rsidRDefault="00382765" w:rsidP="00382765">
      <w:pPr>
        <w:pStyle w:val="Heading4"/>
      </w:pPr>
      <w:r>
        <w:t>Separating Traffic</w:t>
      </w:r>
    </w:p>
    <w:p w:rsidR="00382765" w:rsidRDefault="008511FD" w:rsidP="009E6297">
      <w:r>
        <w:t>CloudStack</w:t>
      </w:r>
      <w:r w:rsidR="0058580D">
        <w:t xml:space="preserve"> allows you to </w:t>
      </w:r>
      <w:r w:rsidR="00382765">
        <w:t>use vCenter to configure</w:t>
      </w:r>
      <w:r w:rsidR="0058580D">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lastRenderedPageBreak/>
        <w:t xml:space="preserve">If you want to separate traffic in this way you should first create and configure vSwitches in vCenter according to the vCenter instructions.  Take note of the vSwitch names you have used for each traffic type.  You will configure </w:t>
      </w:r>
      <w:r w:rsidR="008511FD">
        <w:t>CloudStack</w:t>
      </w:r>
      <w:r w:rsidR="00EA36CA">
        <w:t xml:space="preserve"> to use these vSwitches as described in</w:t>
      </w:r>
      <w:r w:rsidR="001677E2">
        <w:t xml:space="preserve"> </w:t>
      </w:r>
      <w:r w:rsidR="001677E2">
        <w:fldChar w:fldCharType="begin"/>
      </w:r>
      <w:r w:rsidR="001677E2">
        <w:instrText xml:space="preserve"> REF _Ref308813796 \h </w:instrText>
      </w:r>
      <w:r w:rsidR="001677E2">
        <w:fldChar w:fldCharType="separate"/>
      </w:r>
      <w:r w:rsidR="00D7664F">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D7664F">
        <w:rPr>
          <w:noProof/>
        </w:rPr>
        <w:t>125</w:t>
      </w:r>
      <w:r w:rsidR="001677E2">
        <w:fldChar w:fldCharType="end"/>
      </w:r>
      <w:r w:rsidR="001677E2">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drawing>
          <wp:inline distT="0" distB="0" distL="0" distR="0" wp14:anchorId="7C10AD04" wp14:editId="26CA61CC">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3D16A5CD" wp14:editId="28E38962">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w:t>
      </w:r>
      <w:r w:rsidR="001677E2">
        <w:t xml:space="preserve"> </w:t>
      </w:r>
      <w:r>
        <w:t>A</w:t>
      </w:r>
      <w:r w:rsidR="009E6297">
        <w:t>fter you’ve done that, ESXi hosts are required to reboot in order for the setting to take effect.</w:t>
      </w:r>
    </w:p>
    <w:p w:rsidR="009E6297" w:rsidRPr="00F11D84" w:rsidRDefault="00EE3C44" w:rsidP="00C47F8D">
      <w:pPr>
        <w:pStyle w:val="Heading3"/>
      </w:pPr>
      <w:bookmarkStart w:id="158" w:name="_Ref293498848"/>
      <w:bookmarkStart w:id="159" w:name="_Ref293498850"/>
      <w:bookmarkStart w:id="160" w:name="_Toc309124937"/>
      <w:r>
        <w:t>Configure vCenter Management N</w:t>
      </w:r>
      <w:r w:rsidR="009E6297" w:rsidRPr="00F11D84">
        <w:t>etwork</w:t>
      </w:r>
      <w:bookmarkEnd w:id="158"/>
      <w:bookmarkEnd w:id="159"/>
      <w:bookmarkEnd w:id="160"/>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3C1A3B42" wp14:editId="556037D4">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4">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B62FFD">
      <w:pPr>
        <w:pStyle w:val="ListParagraph"/>
        <w:numPr>
          <w:ilvl w:val="0"/>
          <w:numId w:val="41"/>
        </w:numPr>
      </w:pPr>
      <w:r>
        <w:t xml:space="preserve">VLAN ID set to either the desired ID (for a tagged VLAN) or </w:t>
      </w:r>
      <w:proofErr w:type="gramStart"/>
      <w:r>
        <w:t>None</w:t>
      </w:r>
      <w:proofErr w:type="gramEnd"/>
      <w:r>
        <w:t xml:space="preserve"> (for an untagged network).</w:t>
      </w:r>
    </w:p>
    <w:p w:rsidR="00A979A0" w:rsidRDefault="009E6297" w:rsidP="00B62FFD">
      <w:pPr>
        <w:pStyle w:val="ListParagraph"/>
        <w:numPr>
          <w:ilvl w:val="0"/>
          <w:numId w:val="41"/>
        </w:numPr>
      </w:pPr>
      <w:proofErr w:type="gramStart"/>
      <w:r>
        <w:t>vMotion</w:t>
      </w:r>
      <w:proofErr w:type="gramEnd"/>
      <w:r w:rsidR="00A979A0">
        <w:t xml:space="preserve"> enabled</w:t>
      </w:r>
      <w:r w:rsidR="009740EB">
        <w:t>.</w:t>
      </w:r>
    </w:p>
    <w:p w:rsidR="009E6297" w:rsidRDefault="009E6297" w:rsidP="00B62FFD">
      <w:pPr>
        <w:pStyle w:val="ListParagraph"/>
        <w:numPr>
          <w:ilvl w:val="0"/>
          <w:numId w:val="41"/>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69034E">
      <w:pPr>
        <w:pStyle w:val="BulletedList"/>
      </w:pPr>
      <w:r>
        <w:t xml:space="preserve">Use one </w:t>
      </w:r>
      <w:r w:rsidR="00FA0776">
        <w:t>label for the management network port</w:t>
      </w:r>
      <w:r>
        <w:t xml:space="preserve"> across all ESXi hosts.</w:t>
      </w:r>
    </w:p>
    <w:p w:rsidR="002D0D0B" w:rsidRDefault="002D0D0B" w:rsidP="0069034E">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161" w:name="_Toc309124938"/>
      <w:r>
        <w:lastRenderedPageBreak/>
        <w:t>Extend Port Range for CloudStack Console Proxy</w:t>
      </w:r>
      <w:bookmarkEnd w:id="161"/>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616209">
      <w:pPr>
        <w:pStyle w:val="Code"/>
        <w:keepNext/>
      </w:pPr>
      <w:proofErr w:type="gramStart"/>
      <w:r>
        <w:t>esxcfg-firewall</w:t>
      </w:r>
      <w:proofErr w:type="gramEnd"/>
      <w:r>
        <w:t xml:space="preserve"> -o 59000-60000,tcp,in,vncextras</w:t>
      </w:r>
    </w:p>
    <w:p w:rsidR="00616209" w:rsidRPr="00CA076F" w:rsidRDefault="00616209" w:rsidP="00616209">
      <w:pPr>
        <w:pStyle w:val="Code"/>
      </w:pPr>
      <w:proofErr w:type="gramStart"/>
      <w:r>
        <w:t>esxcfg-firewall</w:t>
      </w:r>
      <w:proofErr w:type="gramEnd"/>
      <w:r>
        <w:t xml:space="preserve"> -o 59000-60000,tcp,out,vncextras</w:t>
      </w:r>
    </w:p>
    <w:p w:rsidR="0054171F" w:rsidRDefault="0054171F" w:rsidP="00C47F8D">
      <w:pPr>
        <w:pStyle w:val="Heading3"/>
      </w:pPr>
      <w:bookmarkStart w:id="162" w:name="_Toc309124939"/>
      <w:r>
        <w:t>Configure NIC Bonding</w:t>
      </w:r>
      <w:r w:rsidR="004436A4">
        <w:t xml:space="preserve"> for vSphere</w:t>
      </w:r>
      <w:bookmarkEnd w:id="162"/>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63" w:name="_Toc309124940"/>
      <w:r>
        <w:t>Storage Preparation</w:t>
      </w:r>
      <w:r w:rsidR="004436A4">
        <w:t xml:space="preserve"> for vSphere</w:t>
      </w:r>
      <w:r w:rsidR="00122246">
        <w:t xml:space="preserve"> (iSCSI only)</w:t>
      </w:r>
      <w:bookmarkEnd w:id="163"/>
    </w:p>
    <w:p w:rsidR="00122246" w:rsidRDefault="00972372" w:rsidP="00972372">
      <w:r>
        <w:t>Use of iSCSI requires preparatory work in vCenter.  You must add an iSCSI target and create an iSCSI datastore.</w:t>
      </w:r>
      <w:r w:rsidR="00A90098">
        <w:t xml:space="preserve">  </w:t>
      </w:r>
    </w:p>
    <w:p w:rsidR="00972372" w:rsidRDefault="00122246" w:rsidP="00972372">
      <w:r>
        <w:t>If you are using NFS, skip this section.</w:t>
      </w:r>
    </w:p>
    <w:p w:rsidR="00972372" w:rsidRDefault="00972372" w:rsidP="00282EDE">
      <w:pPr>
        <w:pStyle w:val="Heading3"/>
      </w:pPr>
      <w:bookmarkStart w:id="164" w:name="_Toc309124941"/>
      <w:r>
        <w:t>Enable iSCSI initiator for ESX</w:t>
      </w:r>
      <w:r w:rsidR="00044668">
        <w:t>i</w:t>
      </w:r>
      <w:r>
        <w:t xml:space="preserve"> hosts</w:t>
      </w:r>
      <w:bookmarkEnd w:id="164"/>
    </w:p>
    <w:p w:rsidR="00972372" w:rsidRDefault="00972372" w:rsidP="00B62FFD">
      <w:pPr>
        <w:pStyle w:val="NumberedList"/>
        <w:numPr>
          <w:ilvl w:val="0"/>
          <w:numId w:val="38"/>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674AAC96" wp14:editId="36CBD7E6">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5">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034E">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4526717D" wp14:editId="6EDCA791">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034E">
      <w:pPr>
        <w:pStyle w:val="NumberedList"/>
      </w:pPr>
      <w:r>
        <w:t>Click the Configure… button</w:t>
      </w:r>
      <w:r w:rsidR="00270FF3">
        <w:t>.</w:t>
      </w:r>
    </w:p>
    <w:p w:rsidR="00972372" w:rsidRDefault="00282EDE" w:rsidP="00972372">
      <w:pPr>
        <w:jc w:val="center"/>
      </w:pPr>
      <w:r>
        <w:rPr>
          <w:noProof/>
          <w:lang w:bidi="ar-SA"/>
        </w:rPr>
        <w:drawing>
          <wp:inline distT="0" distB="0" distL="0" distR="0" wp14:anchorId="221559BE" wp14:editId="28208F70">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7">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034E">
      <w:pPr>
        <w:pStyle w:val="NumberedList"/>
      </w:pPr>
      <w:r>
        <w:lastRenderedPageBreak/>
        <w:t xml:space="preserve">Check </w:t>
      </w:r>
      <w:r w:rsidR="002B2DDD">
        <w:t>Enabled to enable the initiator.</w:t>
      </w:r>
    </w:p>
    <w:p w:rsidR="00972372" w:rsidRDefault="002B2DDD" w:rsidP="0069034E">
      <w:pPr>
        <w:pStyle w:val="NumberedList"/>
      </w:pPr>
      <w:r>
        <w:t>Click</w:t>
      </w:r>
      <w:r w:rsidR="00BB7250">
        <w:t xml:space="preserve"> OK to save.</w:t>
      </w:r>
    </w:p>
    <w:p w:rsidR="00972372" w:rsidRDefault="00972372" w:rsidP="00972372"/>
    <w:p w:rsidR="00972372" w:rsidRDefault="00972372" w:rsidP="00C47F8D">
      <w:pPr>
        <w:pStyle w:val="Heading3"/>
      </w:pPr>
      <w:bookmarkStart w:id="165" w:name="_Toc309124942"/>
      <w:r>
        <w:t>Add iSCSI target</w:t>
      </w:r>
      <w:bookmarkEnd w:id="165"/>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042B851F" wp14:editId="149EAA0A">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8">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66" w:name="_Toc309124943"/>
      <w:r>
        <w:t>Create a</w:t>
      </w:r>
      <w:r w:rsidR="00BB7250">
        <w:t>n</w:t>
      </w:r>
      <w:r>
        <w:t xml:space="preserve"> </w:t>
      </w:r>
      <w:r w:rsidR="00BB7250">
        <w:t>iSCSI</w:t>
      </w:r>
      <w:r>
        <w:t xml:space="preserve"> datastore</w:t>
      </w:r>
      <w:bookmarkEnd w:id="166"/>
    </w:p>
    <w:p w:rsidR="00972372" w:rsidRDefault="00BB7250" w:rsidP="00044668">
      <w:pPr>
        <w:keepNext/>
      </w:pPr>
      <w:r>
        <w:t>You should now create a VMFS datastore.  Follow these steps to do so:</w:t>
      </w:r>
    </w:p>
    <w:p w:rsidR="00972372" w:rsidRDefault="00972372" w:rsidP="00B62FFD">
      <w:pPr>
        <w:pStyle w:val="ListParagraph"/>
        <w:numPr>
          <w:ilvl w:val="0"/>
          <w:numId w:val="30"/>
        </w:numPr>
      </w:pPr>
      <w:r>
        <w:t>Select Home/Inventory/Datastores</w:t>
      </w:r>
      <w:r w:rsidR="00BB7250">
        <w:t>.</w:t>
      </w:r>
    </w:p>
    <w:p w:rsidR="00972372" w:rsidRDefault="00972372" w:rsidP="00B62FFD">
      <w:pPr>
        <w:pStyle w:val="ListParagraph"/>
        <w:numPr>
          <w:ilvl w:val="0"/>
          <w:numId w:val="30"/>
        </w:numPr>
      </w:pPr>
      <w:r>
        <w:t>Right click on the datacenter node</w:t>
      </w:r>
      <w:r w:rsidR="00BB7250">
        <w:t>.</w:t>
      </w:r>
    </w:p>
    <w:p w:rsidR="00972372" w:rsidRDefault="00972372" w:rsidP="00B62FFD">
      <w:pPr>
        <w:pStyle w:val="ListParagraph"/>
        <w:numPr>
          <w:ilvl w:val="0"/>
          <w:numId w:val="30"/>
        </w:numPr>
      </w:pPr>
      <w:r>
        <w:t>Choose Add Datastore… command</w:t>
      </w:r>
      <w:r w:rsidR="00BB7250">
        <w:t>.</w:t>
      </w:r>
    </w:p>
    <w:p w:rsidR="00972372" w:rsidRDefault="00972372" w:rsidP="00B62FFD">
      <w:pPr>
        <w:pStyle w:val="ListParagraph"/>
        <w:numPr>
          <w:ilvl w:val="0"/>
          <w:numId w:val="30"/>
        </w:numPr>
      </w:pPr>
      <w:r>
        <w:t xml:space="preserve">Follow the wizard to create </w:t>
      </w:r>
      <w:proofErr w:type="gramStart"/>
      <w:r>
        <w:t>a</w:t>
      </w:r>
      <w:proofErr w:type="gramEnd"/>
      <w:r>
        <w:t xml:space="preserve"> iSCSI datastore</w:t>
      </w:r>
      <w:r w:rsidR="00BB7250">
        <w:t>.</w:t>
      </w:r>
      <w:r w:rsidR="007A22B2">
        <w:t xml:space="preserve">  </w:t>
      </w:r>
    </w:p>
    <w:p w:rsidR="00972372" w:rsidRDefault="007A22B2" w:rsidP="00C76F47">
      <w:r>
        <w:t>This procedure should be done on one host in the cluster.  It is not necessary to do this on all hosts.</w:t>
      </w:r>
    </w:p>
    <w:p w:rsidR="00972372" w:rsidRDefault="00C76F47" w:rsidP="00C76F47">
      <w:r>
        <w:rPr>
          <w:noProof/>
          <w:lang w:bidi="ar-SA"/>
        </w:rPr>
        <w:lastRenderedPageBreak/>
        <w:drawing>
          <wp:inline distT="0" distB="0" distL="0" distR="0" wp14:anchorId="25EE08D1" wp14:editId="37D502D5">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9">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67" w:name="_Toc309124944"/>
      <w:r>
        <w:t>Multipathing</w:t>
      </w:r>
      <w:r w:rsidR="004436A4">
        <w:t xml:space="preserve"> for vSphere</w:t>
      </w:r>
      <w:r w:rsidR="00026BF9">
        <w:t xml:space="preserve"> (Optional)</w:t>
      </w:r>
      <w:bookmarkEnd w:id="167"/>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68" w:name="_Toc309124945"/>
      <w:r>
        <w:t>Add Hosts or Configure Clusters</w:t>
      </w:r>
      <w:r w:rsidR="004436A4">
        <w:t xml:space="preserve"> (vSphere)</w:t>
      </w:r>
      <w:bookmarkEnd w:id="168"/>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A82D87" w:rsidRDefault="00A82D87" w:rsidP="00C47F8D">
      <w:pPr>
        <w:pStyle w:val="Heading3"/>
      </w:pPr>
      <w:bookmarkStart w:id="169" w:name="_Toc309124946"/>
      <w:r>
        <w:t>C</w:t>
      </w:r>
      <w:r w:rsidR="004436A4">
        <w:t>reating vCenter C</w:t>
      </w:r>
      <w:r>
        <w:t>lusters</w:t>
      </w:r>
      <w:bookmarkEnd w:id="169"/>
    </w:p>
    <w:p w:rsidR="00A82D87" w:rsidRPr="00912558" w:rsidRDefault="00A82D87" w:rsidP="001E3935">
      <w:pPr>
        <w:rPr>
          <w:b/>
        </w:rPr>
      </w:pPr>
      <w:r>
        <w:t xml:space="preserve">Use vCenter to create a </w:t>
      </w:r>
      <w:r w:rsidR="0058580D">
        <w:t xml:space="preserve">vCenter </w:t>
      </w:r>
      <w:r>
        <w:t>clust</w:t>
      </w:r>
      <w:r w:rsidR="001A7EB1">
        <w:t>er and add your desired hosts t</w:t>
      </w:r>
      <w:r>
        <w:t xml:space="preserve">o the cluster.  You will later add the entire cluster </w:t>
      </w:r>
      <w:r w:rsidR="001A7EB1">
        <w:t>to</w:t>
      </w:r>
      <w:r>
        <w:t xml:space="preserve"> CloudStack.</w:t>
      </w:r>
      <w:r w:rsidR="00912558">
        <w:t xml:space="preserve"> (</w:t>
      </w:r>
      <w:proofErr w:type="gramStart"/>
      <w:r w:rsidR="00912558">
        <w:t>see</w:t>
      </w:r>
      <w:proofErr w:type="gramEnd"/>
      <w:r w:rsidR="00912558">
        <w:t xml:space="preserve"> </w:t>
      </w:r>
      <w:r w:rsidR="00912558">
        <w:fldChar w:fldCharType="begin"/>
      </w:r>
      <w:r w:rsidR="00912558">
        <w:instrText xml:space="preserve"> REF _Ref307954709 \h </w:instrText>
      </w:r>
      <w:r w:rsidR="00912558">
        <w:fldChar w:fldCharType="separate"/>
      </w:r>
      <w:r w:rsidR="00D7664F">
        <w:t>Add Cluster: vSphere</w:t>
      </w:r>
      <w:r w:rsidR="00912558">
        <w:fldChar w:fldCharType="end"/>
      </w:r>
      <w:r w:rsidR="00912558">
        <w:t xml:space="preserve"> on page </w:t>
      </w:r>
      <w:r w:rsidR="00912558">
        <w:fldChar w:fldCharType="begin"/>
      </w:r>
      <w:r w:rsidR="00912558">
        <w:instrText xml:space="preserve"> PAGEREF _Ref307954709 \h </w:instrText>
      </w:r>
      <w:r w:rsidR="00912558">
        <w:fldChar w:fldCharType="separate"/>
      </w:r>
      <w:r w:rsidR="00D7664F">
        <w:rPr>
          <w:noProof/>
        </w:rPr>
        <w:t>54</w:t>
      </w:r>
      <w:r w:rsidR="00912558">
        <w:fldChar w:fldCharType="end"/>
      </w:r>
      <w:r w:rsidR="00912558">
        <w:t>).</w:t>
      </w:r>
    </w:p>
    <w:p w:rsidR="00306E64" w:rsidRDefault="00306E64" w:rsidP="00C822A2">
      <w:pPr>
        <w:pStyle w:val="Heading1"/>
      </w:pPr>
      <w:bookmarkStart w:id="170" w:name="_Ref307224885"/>
      <w:bookmarkStart w:id="171" w:name="_Ref307224888"/>
      <w:bookmarkStart w:id="172" w:name="_Ref307953945"/>
      <w:bookmarkStart w:id="173" w:name="_Ref307953948"/>
      <w:bookmarkStart w:id="174" w:name="_Toc309124947"/>
      <w:r>
        <w:lastRenderedPageBreak/>
        <w:t>KVM Installation and Configuration</w:t>
      </w:r>
      <w:bookmarkEnd w:id="170"/>
      <w:bookmarkEnd w:id="171"/>
      <w:bookmarkEnd w:id="172"/>
      <w:bookmarkEnd w:id="173"/>
      <w:bookmarkEnd w:id="174"/>
    </w:p>
    <w:p w:rsidR="007259FB" w:rsidRDefault="007259FB" w:rsidP="00C4677A">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01DA751B" wp14:editId="34CB4A7A">
            <wp:extent cx="6858000" cy="889635"/>
            <wp:effectExtent l="0" t="0" r="0" b="0"/>
            <wp:docPr id="10248" name="Picture 1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17">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9D0A5E" w:rsidRPr="004436A4" w:rsidRDefault="009D0A5E" w:rsidP="004436A4">
      <w:r w:rsidRPr="004436A4">
        <w:t>If you want to use the KVM hypervisor to run guest virtual machines, install KVMon the host(s) in your cloud. KVM is included with a variety of Linux-based operating systems.</w:t>
      </w:r>
    </w:p>
    <w:p w:rsidR="001078D1" w:rsidRPr="004436A4" w:rsidRDefault="009D0A5E" w:rsidP="004436A4">
      <w:r w:rsidRPr="004436A4">
        <w:t>The material in this section doesn't duplicate KVM installation docs, but it does give some CloudStack-specific tweaks.</w:t>
      </w:r>
    </w:p>
    <w:p w:rsidR="001078D1" w:rsidRDefault="001078D1" w:rsidP="001078D1">
      <w:pPr>
        <w:pStyle w:val="Heading2"/>
      </w:pPr>
      <w:bookmarkStart w:id="175" w:name="_Toc309124948"/>
      <w:r>
        <w:t>System Requirements for KVM Hosts</w:t>
      </w:r>
      <w:bookmarkEnd w:id="175"/>
    </w:p>
    <w:p w:rsidR="001078D1" w:rsidRDefault="001078D1" w:rsidP="0069034E">
      <w:pPr>
        <w:pStyle w:val="BulletedList"/>
      </w:pPr>
      <w:r>
        <w:t>Must be certified as compatible with the selected operating system. For ex</w:t>
      </w:r>
      <w:r w:rsidRPr="00BA0617">
        <w:t xml:space="preserve">ample, </w:t>
      </w:r>
      <w:r w:rsidR="00BA0617" w:rsidRPr="00BA0617">
        <w:t xml:space="preserve">see the RHEL Hardware Compatibility Guide at </w:t>
      </w:r>
      <w:hyperlink r:id="rId40" w:history="1">
        <w:r w:rsidR="00BA0617" w:rsidRPr="00DA7A11">
          <w:rPr>
            <w:rStyle w:val="Hyperlink"/>
          </w:rPr>
          <w:t>https://hardware.redhat.com/</w:t>
        </w:r>
      </w:hyperlink>
      <w:r w:rsidR="00BA0617" w:rsidRPr="0098226B">
        <w:rPr>
          <w:rStyle w:val="Strong"/>
        </w:rPr>
        <w:t>.</w:t>
      </w:r>
    </w:p>
    <w:p w:rsidR="001078D1" w:rsidRPr="001078D1" w:rsidRDefault="001078D1" w:rsidP="0069034E">
      <w:pPr>
        <w:pStyle w:val="BulletedList"/>
        <w:rPr>
          <w:rStyle w:val="Strong"/>
          <w:bCs w:val="0"/>
        </w:rPr>
      </w:pPr>
      <w:r>
        <w:rPr>
          <w:rStyle w:val="Strong"/>
          <w:rFonts w:ascii="Verdana" w:hAnsi="Verdana"/>
          <w:b w:val="0"/>
          <w:color w:val="000000"/>
          <w:sz w:val="18"/>
          <w:szCs w:val="18"/>
        </w:rPr>
        <w:t>M</w:t>
      </w:r>
      <w:r w:rsidRPr="000B2CBB">
        <w:rPr>
          <w:rStyle w:val="Strong"/>
          <w:rFonts w:ascii="Verdana" w:hAnsi="Verdana"/>
          <w:b w:val="0"/>
          <w:color w:val="000000"/>
          <w:sz w:val="18"/>
          <w:szCs w:val="18"/>
        </w:rPr>
        <w:t>ust support HVM (Intel-VT or AMD-V enabled).</w:t>
      </w:r>
    </w:p>
    <w:p w:rsidR="001078D1" w:rsidRPr="001078D1" w:rsidRDefault="001078D1" w:rsidP="0069034E">
      <w:pPr>
        <w:pStyle w:val="BulletedList"/>
      </w:pPr>
      <w:r w:rsidRPr="001078D1">
        <w:t>Within a single cluster, the hosts must be homogenous. The CPUs must be of the same type, count, and feature flags.</w:t>
      </w:r>
    </w:p>
    <w:p w:rsidR="001078D1" w:rsidRPr="001078D1" w:rsidRDefault="001078D1" w:rsidP="0069034E">
      <w:pPr>
        <w:pStyle w:val="BulletedList"/>
        <w:rPr>
          <w:rStyle w:val="Strong"/>
          <w:b w:val="0"/>
        </w:rPr>
      </w:pPr>
      <w:r w:rsidRPr="001078D1">
        <w:rPr>
          <w:rStyle w:val="Strong"/>
          <w:b w:val="0"/>
        </w:rPr>
        <w:t>Within a single cluster, the hosts must be of the same kernel version.  For example, if one Host is RHEL6 64 bit, they must all be RHEL6 64 bit.</w:t>
      </w:r>
    </w:p>
    <w:p w:rsidR="001078D1" w:rsidRDefault="001078D1" w:rsidP="0069034E">
      <w:pPr>
        <w:pStyle w:val="BulletedList"/>
      </w:pPr>
      <w:r>
        <w:t>64-bit x86 CPU (more cores results in better performance)</w:t>
      </w:r>
    </w:p>
    <w:p w:rsidR="001078D1" w:rsidRDefault="001078D1" w:rsidP="0069034E">
      <w:pPr>
        <w:pStyle w:val="BulletedList"/>
      </w:pPr>
      <w:r>
        <w:t>Hardware virtualization support required</w:t>
      </w:r>
    </w:p>
    <w:p w:rsidR="001078D1" w:rsidRDefault="001078D1" w:rsidP="0069034E">
      <w:pPr>
        <w:pStyle w:val="BulletedList"/>
      </w:pPr>
      <w:r>
        <w:t>4 GB of memory</w:t>
      </w:r>
    </w:p>
    <w:p w:rsidR="001078D1" w:rsidRDefault="001078D1" w:rsidP="0069034E">
      <w:pPr>
        <w:pStyle w:val="BulletedList"/>
      </w:pPr>
      <w:r>
        <w:t>30 GB of local disk</w:t>
      </w:r>
    </w:p>
    <w:p w:rsidR="001078D1" w:rsidRDefault="001078D1" w:rsidP="0069034E">
      <w:pPr>
        <w:pStyle w:val="BulletedList"/>
      </w:pPr>
      <w:r>
        <w:t>At least 1 NIC</w:t>
      </w:r>
    </w:p>
    <w:p w:rsidR="001078D1" w:rsidRPr="000B2CBB" w:rsidRDefault="001078D1" w:rsidP="0069034E">
      <w:pPr>
        <w:pStyle w:val="BulletedList"/>
      </w:pPr>
      <w:r>
        <w:t>Statically allocated IP Address</w:t>
      </w:r>
    </w:p>
    <w:p w:rsidR="001078D1" w:rsidRDefault="001078D1" w:rsidP="001078D1">
      <w:pPr>
        <w:pStyle w:val="Heading2"/>
      </w:pPr>
      <w:bookmarkStart w:id="176" w:name="_Toc309124949"/>
      <w:r>
        <w:t>KVM Installation Steps</w:t>
      </w:r>
      <w:bookmarkEnd w:id="176"/>
    </w:p>
    <w:p w:rsidR="001078D1" w:rsidRDefault="001078D1" w:rsidP="00B62FFD">
      <w:pPr>
        <w:pStyle w:val="NumberedList"/>
        <w:numPr>
          <w:ilvl w:val="0"/>
          <w:numId w:val="78"/>
        </w:numPr>
      </w:pPr>
      <w:r>
        <w:t>KVM is included with a variety of Linux-based operating systems. Those supported for use with CloudStack are listed below. Download KVM from one of the following websites and install it by following the Installation Guide provided with each operating system.</w:t>
      </w:r>
    </w:p>
    <w:p w:rsidR="001078D1" w:rsidRDefault="001078D1" w:rsidP="0069034E">
      <w:pPr>
        <w:pStyle w:val="ListParagraph"/>
      </w:pPr>
      <w:r>
        <w:t>CloudStack Service Provider Edition and Enterprise Edition work with the following:</w:t>
      </w:r>
    </w:p>
    <w:p w:rsidR="001078D1" w:rsidRDefault="001078D1" w:rsidP="0069034E">
      <w:pPr>
        <w:pStyle w:val="BulletedListlevel2"/>
      </w:pPr>
      <w:r>
        <w:t xml:space="preserve">RHEL 6.0 or greater: </w:t>
      </w:r>
      <w:hyperlink r:id="rId41" w:history="1">
        <w:r>
          <w:rPr>
            <w:rStyle w:val="Hyperlink"/>
          </w:rPr>
          <w:t>https://access.redhat.com/downloads</w:t>
        </w:r>
      </w:hyperlink>
    </w:p>
    <w:p w:rsidR="001078D1" w:rsidRDefault="001078D1" w:rsidP="0069034E">
      <w:pPr>
        <w:pStyle w:val="ListParagraph"/>
      </w:pPr>
      <w:r>
        <w:t>CloudStack Community Edition works with the following:</w:t>
      </w:r>
    </w:p>
    <w:p w:rsidR="001078D1" w:rsidRDefault="001078D1" w:rsidP="0069034E">
      <w:pPr>
        <w:pStyle w:val="BulletedListlevel2"/>
      </w:pPr>
      <w:r>
        <w:t xml:space="preserve">RHEL versions 5.5 or greater and 6.0 or greater: </w:t>
      </w:r>
      <w:hyperlink r:id="rId42" w:history="1">
        <w:r>
          <w:rPr>
            <w:rStyle w:val="Hyperlink"/>
          </w:rPr>
          <w:t>https://access.redhat.com/downloads</w:t>
        </w:r>
      </w:hyperlink>
    </w:p>
    <w:p w:rsidR="001078D1" w:rsidRPr="002D29B2" w:rsidRDefault="001078D1" w:rsidP="0069034E">
      <w:pPr>
        <w:pStyle w:val="BulletedListlevel2"/>
        <w:rPr>
          <w:rStyle w:val="Hyperlink"/>
          <w:color w:val="auto"/>
          <w:u w:val="none"/>
        </w:rPr>
      </w:pPr>
      <w:r>
        <w:t xml:space="preserve">CentOS versions 5.5 or greater (available at </w:t>
      </w:r>
      <w:hyperlink r:id="rId43" w:history="1">
        <w:r>
          <w:rPr>
            <w:rStyle w:val="Hyperlink"/>
          </w:rPr>
          <w:t>http://www.centos.org/modules/tinycontent/index.php?id=15</w:t>
        </w:r>
      </w:hyperlink>
      <w:r>
        <w:rPr>
          <w:rStyle w:val="Hyperlink"/>
        </w:rPr>
        <w:t>)</w:t>
      </w:r>
    </w:p>
    <w:p w:rsidR="001078D1" w:rsidRDefault="001078D1" w:rsidP="0069034E">
      <w:pPr>
        <w:pStyle w:val="BulletedListlevel2"/>
      </w:pPr>
      <w:r>
        <w:t xml:space="preserve">and CentOS 6.0: </w:t>
      </w:r>
      <w:hyperlink r:id="rId44" w:history="1">
        <w:r>
          <w:rPr>
            <w:rStyle w:val="Hyperlink"/>
          </w:rPr>
          <w:t>http://www.centos.org/modules/tinycontent/index.php?id=15</w:t>
        </w:r>
      </w:hyperlink>
    </w:p>
    <w:p w:rsidR="001078D1" w:rsidRDefault="001078D1" w:rsidP="0069034E">
      <w:pPr>
        <w:pStyle w:val="BulletedListlevel2"/>
      </w:pPr>
      <w:r>
        <w:t xml:space="preserve">Ubuntu 10.04: </w:t>
      </w:r>
      <w:hyperlink r:id="rId45" w:history="1">
        <w:r>
          <w:rPr>
            <w:rStyle w:val="Hyperlink"/>
          </w:rPr>
          <w:t>http://releases.ubuntu.com/lucid/</w:t>
        </w:r>
      </w:hyperlink>
    </w:p>
    <w:p w:rsidR="001078D1" w:rsidRDefault="001078D1" w:rsidP="0069034E">
      <w:pPr>
        <w:pStyle w:val="BulletedListlevel2"/>
      </w:pPr>
      <w:r>
        <w:t xml:space="preserve">Fedora 14: </w:t>
      </w:r>
      <w:hyperlink r:id="rId46" w:history="1">
        <w:r>
          <w:rPr>
            <w:rStyle w:val="Hyperlink"/>
          </w:rPr>
          <w:t>https://mirrors.fedoraproject.org/publiclist/Fedora/14/</w:t>
        </w:r>
      </w:hyperlink>
    </w:p>
    <w:p w:rsidR="001078D1" w:rsidRDefault="001078D1" w:rsidP="004436A4">
      <w:pPr>
        <w:pStyle w:val="NumberedList"/>
        <w:keepNext/>
        <w:ind w:left="547"/>
      </w:pPr>
      <w:r>
        <w:lastRenderedPageBreak/>
        <w:t>Following installation, perform the following configuration tasks,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1078D1" w:rsidTr="001D0FF4">
        <w:tc>
          <w:tcPr>
            <w:tcW w:w="4338" w:type="dxa"/>
          </w:tcPr>
          <w:p w:rsidR="001078D1" w:rsidRPr="00A30162" w:rsidRDefault="001078D1" w:rsidP="001D0FF4">
            <w:pPr>
              <w:rPr>
                <w:b/>
              </w:rPr>
            </w:pPr>
            <w:r>
              <w:rPr>
                <w:b/>
              </w:rPr>
              <w:t>Required</w:t>
            </w:r>
          </w:p>
        </w:tc>
        <w:tc>
          <w:tcPr>
            <w:tcW w:w="4410" w:type="dxa"/>
          </w:tcPr>
          <w:p w:rsidR="001078D1" w:rsidRPr="00A30162" w:rsidRDefault="001078D1" w:rsidP="001D0FF4">
            <w:pPr>
              <w:rPr>
                <w:b/>
              </w:rPr>
            </w:pPr>
            <w:r>
              <w:rPr>
                <w:b/>
              </w:rPr>
              <w:t>Optional</w:t>
            </w:r>
          </w:p>
        </w:tc>
      </w:tr>
      <w:tr w:rsidR="001078D1" w:rsidTr="001D0FF4">
        <w:tc>
          <w:tcPr>
            <w:tcW w:w="4338" w:type="dxa"/>
          </w:tcPr>
          <w:p w:rsidR="001078D1" w:rsidRDefault="001078D1" w:rsidP="001D0FF4">
            <w:r>
              <w:t>Install the CloudStack agent on the host</w:t>
            </w:r>
          </w:p>
        </w:tc>
        <w:tc>
          <w:tcPr>
            <w:tcW w:w="4410" w:type="dxa"/>
          </w:tcPr>
          <w:p w:rsidR="001078D1" w:rsidRDefault="001078D1" w:rsidP="001D0FF4">
            <w:r>
              <w:t>Primary storage setup</w:t>
            </w:r>
          </w:p>
        </w:tc>
      </w:tr>
      <w:tr w:rsidR="001078D1" w:rsidTr="001D0FF4">
        <w:tc>
          <w:tcPr>
            <w:tcW w:w="4338" w:type="dxa"/>
          </w:tcPr>
          <w:p w:rsidR="001078D1" w:rsidRDefault="001078D1" w:rsidP="001D0FF4">
            <w:r>
              <w:t>Physical network configuration</w:t>
            </w:r>
          </w:p>
        </w:tc>
        <w:tc>
          <w:tcPr>
            <w:tcW w:w="4410" w:type="dxa"/>
          </w:tcPr>
          <w:p w:rsidR="001078D1" w:rsidRDefault="001078D1" w:rsidP="001D0FF4"/>
        </w:tc>
      </w:tr>
    </w:tbl>
    <w:p w:rsidR="001078D1" w:rsidRPr="001078D1" w:rsidRDefault="001078D1" w:rsidP="00586F59">
      <w:pPr>
        <w:rPr>
          <w:rStyle w:val="Strong"/>
          <w:b w:val="0"/>
        </w:rPr>
      </w:pPr>
    </w:p>
    <w:p w:rsidR="00AE5985" w:rsidRPr="007331AA" w:rsidRDefault="00AE5985" w:rsidP="00AE5985">
      <w:pPr>
        <w:pStyle w:val="Heading2"/>
      </w:pPr>
      <w:bookmarkStart w:id="177" w:name="_Toc267302498"/>
      <w:bookmarkStart w:id="178" w:name="_Toc309124950"/>
      <w:r w:rsidRPr="007331AA">
        <w:t>Install</w:t>
      </w:r>
      <w:r>
        <w:t>ing</w:t>
      </w:r>
      <w:r w:rsidRPr="007331AA">
        <w:t xml:space="preserve"> </w:t>
      </w:r>
      <w:r>
        <w:t>the CloudStack</w:t>
      </w:r>
      <w:r w:rsidRPr="007331AA">
        <w:t xml:space="preserve"> Agent</w:t>
      </w:r>
      <w:r>
        <w:t xml:space="preserve"> on a </w:t>
      </w:r>
      <w:r w:rsidR="004436A4">
        <w:t xml:space="preserve">KVM </w:t>
      </w:r>
      <w:r w:rsidR="001D3452">
        <w:t>Host</w:t>
      </w:r>
      <w:bookmarkEnd w:id="177"/>
      <w:bookmarkEnd w:id="178"/>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w:t>
      </w:r>
      <w:r w:rsidR="00EA48C0">
        <w:t>Some of the steps in the installation procedure apply only to hosts running certain operating systems; these are noted at the beginning of the step.</w:t>
      </w:r>
    </w:p>
    <w:p w:rsidR="00212FDF" w:rsidRPr="00AE3B43" w:rsidRDefault="0029577C" w:rsidP="00B62FFD">
      <w:pPr>
        <w:pStyle w:val="NumberedList"/>
        <w:numPr>
          <w:ilvl w:val="0"/>
          <w:numId w:val="65"/>
        </w:numPr>
      </w:pPr>
      <w:r w:rsidRPr="00AE3B43">
        <w:t xml:space="preserve">(RHEL 6.x/Fedora) </w:t>
      </w:r>
      <w:r w:rsidR="00212FDF" w:rsidRPr="00AE3B43">
        <w:t>Check for a fully qualified hostname.</w:t>
      </w:r>
    </w:p>
    <w:p w:rsidR="00212FDF" w:rsidRPr="00AE3B43" w:rsidRDefault="0056077E" w:rsidP="00212FDF">
      <w:pPr>
        <w:pStyle w:val="Code"/>
      </w:pPr>
      <w:r w:rsidRPr="00AE3B43">
        <w:t xml:space="preserve"># </w:t>
      </w:r>
      <w:proofErr w:type="gramStart"/>
      <w:r w:rsidR="00212FDF" w:rsidRPr="00AE3B43">
        <w:t>hostname</w:t>
      </w:r>
      <w:proofErr w:type="gramEnd"/>
      <w:r w:rsidR="00212FDF" w:rsidRPr="00AE3B43">
        <w:t xml:space="preserve"> --fqdn</w:t>
      </w:r>
    </w:p>
    <w:p w:rsidR="00212FDF" w:rsidRPr="00AE3B43" w:rsidRDefault="00212FDF" w:rsidP="0069034E">
      <w:pPr>
        <w:pStyle w:val="ListParagraph"/>
      </w:pPr>
      <w:r w:rsidRPr="00AE3B43">
        <w:t>This should return a fully qualified hostname such as "kvm1.lab.example.org".  If it does not edit /etc/hosts so that it does.</w:t>
      </w:r>
    </w:p>
    <w:p w:rsidR="00212FDF" w:rsidRPr="00AE3B43" w:rsidRDefault="00EA48C0" w:rsidP="0069034E">
      <w:pPr>
        <w:pStyle w:val="NumberedList"/>
      </w:pPr>
      <w:r w:rsidRPr="00AE3B43">
        <w:t>(</w:t>
      </w:r>
      <w:r w:rsidR="00212FDF" w:rsidRPr="00AE3B43">
        <w:t>RHEL</w:t>
      </w:r>
      <w:r w:rsidRPr="00AE3B43">
        <w:t xml:space="preserve"> </w:t>
      </w:r>
      <w:r w:rsidR="00212FDF" w:rsidRPr="00AE3B43">
        <w:t>6</w:t>
      </w:r>
      <w:r w:rsidRPr="00AE3B43">
        <w:t>.x) R</w:t>
      </w:r>
      <w:r w:rsidR="00212FDF" w:rsidRPr="00AE3B43">
        <w:t>emove qemu-kvm.  CloudStack provides a patched version.</w:t>
      </w:r>
    </w:p>
    <w:p w:rsidR="00212FDF" w:rsidRPr="00AE3B43" w:rsidRDefault="0056077E" w:rsidP="00212FDF">
      <w:pPr>
        <w:pStyle w:val="Code"/>
      </w:pPr>
      <w:r w:rsidRPr="00AE3B43">
        <w:t xml:space="preserve"># </w:t>
      </w:r>
      <w:proofErr w:type="gramStart"/>
      <w:r w:rsidR="00DD778A" w:rsidRPr="00AE3B43">
        <w:t>yum</w:t>
      </w:r>
      <w:proofErr w:type="gramEnd"/>
      <w:r w:rsidR="00DD778A" w:rsidRPr="00AE3B43">
        <w:t xml:space="preserve"> erase qemu-kvm</w:t>
      </w:r>
    </w:p>
    <w:p w:rsidR="009E137D" w:rsidRPr="00AE3B43" w:rsidRDefault="0029577C" w:rsidP="0069034E">
      <w:pPr>
        <w:pStyle w:val="NumberedList"/>
      </w:pPr>
      <w:bookmarkStart w:id="179" w:name="_Ref290381272"/>
      <w:r w:rsidRPr="00AE3B43">
        <w:t xml:space="preserve"> </w:t>
      </w:r>
      <w:r w:rsidR="009E137D" w:rsidRPr="00AE3B43">
        <w:t>(RHEL 6.x) If you do not have a Red Hat Network account, you need to prepare a local Yum repository.</w:t>
      </w:r>
    </w:p>
    <w:p w:rsidR="009E137D" w:rsidRPr="00AE3B43" w:rsidRDefault="009E137D" w:rsidP="0069034E">
      <w:pPr>
        <w:pStyle w:val="NumberedListlevel2"/>
      </w:pPr>
      <w:r w:rsidRPr="00AE3B43">
        <w:t>If you are working with a physical host, insert the RHEL 6.0 installation CD. If you are using a VM, attach the RHEL6 ISO.</w:t>
      </w:r>
    </w:p>
    <w:p w:rsidR="009E137D" w:rsidRPr="00AE3B43" w:rsidRDefault="009E137D" w:rsidP="0069034E">
      <w:pPr>
        <w:pStyle w:val="NumberedListlevel2"/>
      </w:pPr>
      <w:r w:rsidRPr="00AE3B43">
        <w:t>Mount the CDROM to /media.</w:t>
      </w:r>
    </w:p>
    <w:p w:rsidR="009E137D" w:rsidRDefault="009E137D" w:rsidP="0069034E">
      <w:pPr>
        <w:pStyle w:val="NumberedListlevel2"/>
      </w:pPr>
      <w:r>
        <w:t>Create a repo file at /etc/yum.repos.d/rhel6.repo. In the file, insert the following lines:</w:t>
      </w:r>
    </w:p>
    <w:p w:rsidR="009E137D" w:rsidRPr="00DA67D7" w:rsidRDefault="009E137D" w:rsidP="00AE3B43">
      <w:pPr>
        <w:pStyle w:val="Code"/>
        <w:keepNext/>
      </w:pPr>
      <w:r w:rsidRPr="00DA67D7">
        <w:t>[</w:t>
      </w:r>
      <w:proofErr w:type="gramStart"/>
      <w:r w:rsidRPr="00DA67D7">
        <w:t>rhel</w:t>
      </w:r>
      <w:proofErr w:type="gramEnd"/>
      <w:r w:rsidRPr="00DA67D7">
        <w:t>]</w:t>
      </w:r>
    </w:p>
    <w:p w:rsidR="009E137D" w:rsidRPr="00DA67D7" w:rsidRDefault="009E137D" w:rsidP="00AE3B43">
      <w:pPr>
        <w:pStyle w:val="Code"/>
        <w:keepNext/>
      </w:pPr>
      <w:proofErr w:type="gramStart"/>
      <w:r w:rsidRPr="00DA67D7">
        <w:t>name=</w:t>
      </w:r>
      <w:proofErr w:type="gramEnd"/>
      <w:r w:rsidRPr="00DA67D7">
        <w:t>rhel6</w:t>
      </w:r>
    </w:p>
    <w:p w:rsidR="009E137D" w:rsidRPr="00DA67D7" w:rsidRDefault="009E137D" w:rsidP="00AE3B43">
      <w:pPr>
        <w:pStyle w:val="Code"/>
        <w:keepNext/>
      </w:pPr>
      <w:proofErr w:type="gramStart"/>
      <w:r w:rsidRPr="00DA67D7">
        <w:t>baseurl=</w:t>
      </w:r>
      <w:proofErr w:type="gramEnd"/>
      <w:r w:rsidRPr="00DA67D7">
        <w:t>file:///media</w:t>
      </w:r>
    </w:p>
    <w:p w:rsidR="009E137D" w:rsidRPr="00DA67D7" w:rsidRDefault="009E137D" w:rsidP="00AE3B43">
      <w:pPr>
        <w:pStyle w:val="Code"/>
        <w:keepNext/>
      </w:pPr>
      <w:proofErr w:type="gramStart"/>
      <w:r w:rsidRPr="00DA67D7">
        <w:t>enabled=</w:t>
      </w:r>
      <w:proofErr w:type="gramEnd"/>
      <w:r w:rsidRPr="00DA67D7">
        <w:t>1</w:t>
      </w:r>
    </w:p>
    <w:p w:rsidR="009E137D" w:rsidRDefault="009E137D" w:rsidP="009E137D">
      <w:pPr>
        <w:pStyle w:val="Code"/>
      </w:pPr>
      <w:proofErr w:type="gramStart"/>
      <w:r w:rsidRPr="00DA67D7">
        <w:t>gpgcheck=</w:t>
      </w:r>
      <w:proofErr w:type="gramEnd"/>
      <w:r w:rsidRPr="00DA67D7">
        <w:t>0</w:t>
      </w:r>
    </w:p>
    <w:p w:rsidR="00FE2C74" w:rsidRDefault="001E28AD" w:rsidP="002134BD">
      <w:pPr>
        <w:pStyle w:val="NumberedList"/>
        <w:keepNext/>
        <w:ind w:left="547"/>
      </w:pPr>
      <w:r>
        <w:rPr>
          <w:noProof/>
        </w:rPr>
        <w:lastRenderedPageBreak/>
        <w:pict>
          <v:shape id="_x0000_s1552" type="#_x0000_t202" style="position:absolute;left:0;text-align:left;margin-left:678.75pt;margin-top:0;width:186.95pt;height:110.55pt;z-index:25170329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p3+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FJE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T8Kd/ikCAABPBAAADgAAAAAAAAAAAAAAAAAuAgAAZHJzL2Uyb0Rv&#10;Yy54bWxQSwECLQAUAAYACAAAACEA/S8y1tsAAAAFAQAADwAAAAAAAAAAAAAAAACDBAAAZHJzL2Rv&#10;d25yZXYueG1sUEsFBgAAAAAEAAQA8wAAAIsFAAAAAA==&#10;">
            <v:textbox style="mso-fit-shape-to-text:t">
              <w:txbxContent>
                <w:p w:rsidR="00745081" w:rsidRPr="002134BD" w:rsidRDefault="00745081" w:rsidP="002134BD">
                  <w:pPr>
                    <w:spacing w:before="60" w:after="60"/>
                  </w:pPr>
                  <w:r w:rsidRPr="002134BD">
                    <w:t>On CentOS or RHEL, be sure you have downloaded the tar file for your version. Different files are provided for versions 6.0 and 6.1.</w:t>
                  </w:r>
                </w:p>
              </w:txbxContent>
            </v:textbox>
            <w10:wrap type="square"/>
          </v:shape>
        </w:pict>
      </w:r>
      <w:r w:rsidR="005250CD">
        <w:t>Install the CloudStack packages. You should have a file in the form of “CloudStack-NNNN.tar.gz”.</w:t>
      </w:r>
    </w:p>
    <w:p w:rsidR="005250CD" w:rsidRDefault="005250CD" w:rsidP="002134BD">
      <w:pPr>
        <w:pStyle w:val="ListParagraph"/>
        <w:keepNext/>
      </w:pPr>
      <w:r>
        <w:t>Untar the file and then run the install.sh script inside it:</w:t>
      </w:r>
      <w:bookmarkEnd w:id="179"/>
    </w:p>
    <w:p w:rsidR="005250CD" w:rsidRDefault="005250CD" w:rsidP="00D170AE">
      <w:pPr>
        <w:pStyle w:val="Code"/>
        <w:keepNext/>
      </w:pPr>
      <w:r>
        <w:t xml:space="preserve"># </w:t>
      </w:r>
      <w:proofErr w:type="gramStart"/>
      <w:r>
        <w:t>tar</w:t>
      </w:r>
      <w:proofErr w:type="gramEnd"/>
      <w:r>
        <w:t xml:space="preserve"> xz</w:t>
      </w:r>
      <w:r w:rsidRPr="00600B31">
        <w:t xml:space="preserve">f </w:t>
      </w:r>
      <w:r w:rsidR="009035A3">
        <w:t>CloudStack-2.2.12</w:t>
      </w:r>
      <w:r w:rsidRPr="005F529B">
        <w:t>-1-centos.tar.gz</w:t>
      </w:r>
    </w:p>
    <w:p w:rsidR="005250CD" w:rsidRDefault="005250CD" w:rsidP="00D170AE">
      <w:pPr>
        <w:pStyle w:val="Code"/>
        <w:keepNext/>
      </w:pPr>
      <w:r>
        <w:t xml:space="preserve"># </w:t>
      </w:r>
      <w:proofErr w:type="gramStart"/>
      <w:r>
        <w:t>cd</w:t>
      </w:r>
      <w:proofErr w:type="gramEnd"/>
      <w:r>
        <w:t xml:space="preserve"> CloudStack-2.2.</w:t>
      </w:r>
      <w:r w:rsidR="009035A3">
        <w:t>12</w:t>
      </w:r>
      <w:r>
        <w:t>-1-centos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034124" w:rsidRDefault="00EA48C0" w:rsidP="0069034E">
      <w:pPr>
        <w:pStyle w:val="NumberedList"/>
      </w:pPr>
      <w:bookmarkStart w:id="180" w:name="_Ref290381132"/>
      <w:r>
        <w:t xml:space="preserve">(CentOS 6.0) </w:t>
      </w:r>
      <w:r w:rsidR="00034124">
        <w:t>When the agent installation is finished, log in to the host as root</w:t>
      </w:r>
      <w:bookmarkEnd w:id="180"/>
      <w:r w:rsidR="00034124">
        <w:t xml:space="preserve"> and run the following commands to start essential services:</w:t>
      </w:r>
    </w:p>
    <w:p w:rsidR="00034124" w:rsidRDefault="00034124" w:rsidP="00034124">
      <w:pPr>
        <w:pStyle w:val="Code"/>
      </w:pPr>
      <w:r>
        <w:t xml:space="preserve"># </w:t>
      </w:r>
      <w:proofErr w:type="gramStart"/>
      <w:r>
        <w:t>service</w:t>
      </w:r>
      <w:proofErr w:type="gramEnd"/>
      <w:r>
        <w:t xml:space="preserve"> rpcbind start</w:t>
      </w:r>
    </w:p>
    <w:p w:rsidR="00034124" w:rsidRDefault="00034124" w:rsidP="00034124">
      <w:pPr>
        <w:pStyle w:val="Code"/>
      </w:pPr>
      <w:r>
        <w:t xml:space="preserve"># </w:t>
      </w:r>
      <w:proofErr w:type="gramStart"/>
      <w:r>
        <w:t>service</w:t>
      </w:r>
      <w:proofErr w:type="gramEnd"/>
      <w:r>
        <w:t xml:space="preserve"> nfs start</w:t>
      </w:r>
    </w:p>
    <w:p w:rsidR="00AE5985" w:rsidRDefault="00AE5985" w:rsidP="00AE5985">
      <w:r>
        <w:t>The CloudStack Ag</w:t>
      </w:r>
      <w:r w:rsidR="002134BD">
        <w:t xml:space="preserve">ent is now installed. </w:t>
      </w:r>
    </w:p>
    <w:p w:rsidR="009718A9" w:rsidRDefault="009718A9" w:rsidP="009718A9">
      <w:pPr>
        <w:pStyle w:val="Heading2"/>
      </w:pPr>
      <w:bookmarkStart w:id="181" w:name="_Toc309124951"/>
      <w:r>
        <w:t>Physical Network Configuration</w:t>
      </w:r>
      <w:r w:rsidR="002134BD">
        <w:t xml:space="preserve"> for KVM</w:t>
      </w:r>
      <w:bookmarkEnd w:id="181"/>
    </w:p>
    <w:p w:rsidR="009718A9" w:rsidRDefault="009718A9" w:rsidP="009718A9">
      <w:r>
        <w:t>You should have a plan for how the Hosts will be cabled and which physical NICs will carry what types of traffic.  By default</w:t>
      </w:r>
      <w:r w:rsidR="001A5192">
        <w:t>,</w:t>
      </w:r>
      <w:r>
        <w:t xml:space="preserve"> CloudStack will use the device that i</w:t>
      </w:r>
      <w:r w:rsidR="001A5192">
        <w:t xml:space="preserve">s used for the default route. </w:t>
      </w:r>
      <w:r>
        <w:t>This device will be placed in a CloudStack-created bridge.</w:t>
      </w:r>
    </w:p>
    <w:p w:rsidR="009718A9" w:rsidRDefault="009718A9" w:rsidP="001A5192">
      <w:pPr>
        <w:keepNext/>
      </w:pPr>
      <w:r>
        <w:t>If a system has multiple NICs or bonding is desired</w:t>
      </w:r>
      <w:r w:rsidR="001A5192">
        <w:t>,</w:t>
      </w:r>
      <w:r>
        <w:t xml:space="preserve"> the admin may configure the networking on the host.  The admin must create a bridge and place the desired device into the bridge.  This may be done for each of the public network and the private network.  Then edit /etc/cloud/agent/agent.properties and add values for</w:t>
      </w:r>
      <w:r w:rsidR="001A5192">
        <w:t xml:space="preserve"> the following:</w:t>
      </w:r>
    </w:p>
    <w:p w:rsidR="009718A9" w:rsidRDefault="009718A9" w:rsidP="00B62FFD">
      <w:pPr>
        <w:pStyle w:val="ListParagraph"/>
        <w:numPr>
          <w:ilvl w:val="0"/>
          <w:numId w:val="28"/>
        </w:numPr>
      </w:pPr>
      <w:r>
        <w:t>public.network.device</w:t>
      </w:r>
    </w:p>
    <w:p w:rsidR="009718A9" w:rsidRDefault="009718A9" w:rsidP="00B62FFD">
      <w:pPr>
        <w:pStyle w:val="ListParagraph"/>
        <w:numPr>
          <w:ilvl w:val="0"/>
          <w:numId w:val="28"/>
        </w:numPr>
      </w:pPr>
      <w:r>
        <w:t>private.network.device</w:t>
      </w:r>
    </w:p>
    <w:p w:rsidR="009718A9" w:rsidRDefault="009718A9" w:rsidP="00ED2E0D">
      <w:pPr>
        <w:keepNext/>
      </w:pPr>
      <w:r>
        <w:t>These should be set to the name of the bridge that the user created for the respective traffic type.  For example</w:t>
      </w:r>
      <w:r w:rsidR="00777421">
        <w:t>:</w:t>
      </w:r>
    </w:p>
    <w:p w:rsidR="009718A9" w:rsidRDefault="009718A9" w:rsidP="00B62FFD">
      <w:pPr>
        <w:pStyle w:val="ListParagraph"/>
        <w:numPr>
          <w:ilvl w:val="0"/>
          <w:numId w:val="28"/>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82" w:name="_Toc309124952"/>
      <w:r>
        <w:lastRenderedPageBreak/>
        <w:t xml:space="preserve">Primary </w:t>
      </w:r>
      <w:r w:rsidR="00322D56">
        <w:t>Storage Setu</w:t>
      </w:r>
      <w:r w:rsidR="006B71E4" w:rsidRPr="006B71E4">
        <w:t>p</w:t>
      </w:r>
      <w:r>
        <w:t xml:space="preserve"> </w:t>
      </w:r>
      <w:r w:rsidR="002134BD">
        <w:t xml:space="preserve">for KVM </w:t>
      </w:r>
      <w:r>
        <w:t>(Optional)</w:t>
      </w:r>
      <w:bookmarkEnd w:id="182"/>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034E">
      <w:pPr>
        <w:pStyle w:val="BulletedList"/>
      </w:pPr>
      <w:r>
        <w:t>Each node in the KVM cluster mounts the storage in the same local location (e.g., /mnt/primary)</w:t>
      </w:r>
    </w:p>
    <w:p w:rsidR="00F23C2D" w:rsidRDefault="00F23C2D" w:rsidP="0069034E">
      <w:pPr>
        <w:pStyle w:val="BulletedList"/>
      </w:pPr>
      <w:r>
        <w:t>A shared clustered file system is used</w:t>
      </w:r>
    </w:p>
    <w:p w:rsidR="00F23C2D" w:rsidRDefault="00F23C2D" w:rsidP="0069034E">
      <w:pPr>
        <w:pStyle w:val="BulletedList"/>
      </w:pPr>
      <w:r>
        <w:t>The administrator manages the mounting and un</w:t>
      </w:r>
      <w:r w:rsidR="00355046">
        <w:t>mounting of the storage</w:t>
      </w:r>
    </w:p>
    <w:p w:rsidR="00F96F1B" w:rsidRDefault="00F96F1B" w:rsidP="0069034E">
      <w:pPr>
        <w:pStyle w:val="BulletedList"/>
      </w:pPr>
      <w:r>
        <w:t xml:space="preserve">If you want to use SharedMountPoint storage you should set it up on the KVM hosts now.  Note the mountpoint that you have used on each host; you will use that later to configure </w:t>
      </w:r>
      <w:r w:rsidR="008511FD">
        <w:t>CloudStack</w:t>
      </w:r>
      <w:r>
        <w:t>.</w:t>
      </w:r>
    </w:p>
    <w:p w:rsidR="00D43493" w:rsidRDefault="00D43493" w:rsidP="00CB7B69">
      <w:pPr>
        <w:pStyle w:val="Heading1"/>
      </w:pPr>
      <w:bookmarkStart w:id="183" w:name="_Ref308815178"/>
      <w:bookmarkStart w:id="184" w:name="_Ref308815180"/>
      <w:bookmarkStart w:id="185" w:name="_Toc309124953"/>
      <w:bookmarkStart w:id="186" w:name="_Ref292985720"/>
      <w:bookmarkStart w:id="187" w:name="_Ref292985723"/>
      <w:r>
        <w:lastRenderedPageBreak/>
        <w:t>Oracle VM (OVM) Installation and Configuration</w:t>
      </w:r>
      <w:bookmarkEnd w:id="183"/>
      <w:bookmarkEnd w:id="184"/>
      <w:bookmarkEnd w:id="185"/>
    </w:p>
    <w:p w:rsidR="007259FB" w:rsidRDefault="007259FB" w:rsidP="007259FB">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75F4F09A" wp14:editId="50BF4353">
            <wp:extent cx="6858000" cy="889635"/>
            <wp:effectExtent l="0" t="0" r="0" b="0"/>
            <wp:docPr id="10249" name="Picture 1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17">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7259FB" w:rsidRPr="002134BD" w:rsidRDefault="007259FB" w:rsidP="002134BD">
      <w:r w:rsidRPr="002134BD">
        <w:t xml:space="preserve">If you want to use the Oracle VM Server (OVM) hypervisor to run guest virtual machines, install OVM on the host(s) in your cloud. </w:t>
      </w:r>
    </w:p>
    <w:p w:rsidR="001E69E9" w:rsidRPr="002134BD" w:rsidRDefault="001E69E9" w:rsidP="001E69E9">
      <w:pPr>
        <w:pStyle w:val="Heading2"/>
      </w:pPr>
      <w:bookmarkStart w:id="188" w:name="_Toc309124954"/>
      <w:r w:rsidRPr="002134BD">
        <w:t>System Requirements for OVM Hosts</w:t>
      </w:r>
      <w:bookmarkEnd w:id="188"/>
    </w:p>
    <w:p w:rsidR="007259FB" w:rsidRDefault="007259FB" w:rsidP="007259FB">
      <w:r>
        <w:t>CloudStack works with the following version:</w:t>
      </w:r>
    </w:p>
    <w:p w:rsidR="007259FB" w:rsidRDefault="007259FB" w:rsidP="007259FB">
      <w:pPr>
        <w:pStyle w:val="BulletedList"/>
      </w:pPr>
      <w:r>
        <w:t>OVM Server 2.3</w:t>
      </w:r>
    </w:p>
    <w:p w:rsidR="001A5192" w:rsidRPr="001E69E9" w:rsidRDefault="001A5192" w:rsidP="00D43493">
      <w:r w:rsidRPr="001E69E9">
        <w:t>The OVM hosts must follow these restrictions:</w:t>
      </w:r>
    </w:p>
    <w:p w:rsidR="00D43493" w:rsidRPr="001E69E9" w:rsidRDefault="00D43493" w:rsidP="0069034E">
      <w:pPr>
        <w:pStyle w:val="BulletedList"/>
      </w:pPr>
      <w:r w:rsidRPr="001E69E9">
        <w:t>All hosts must be 64-bit and must support HVM (Intel-VT or AMD-V enabled). All Hosts within a Cluster must be homogenous. That means the CPUs must be of the same type, count, and feature flags.</w:t>
      </w:r>
    </w:p>
    <w:p w:rsidR="00D43493" w:rsidRPr="001E69E9" w:rsidRDefault="00D43493" w:rsidP="0069034E">
      <w:pPr>
        <w:pStyle w:val="BulletedList"/>
      </w:pPr>
      <w:r w:rsidRPr="001E69E9">
        <w:t xml:space="preserve">Within a single cluster, the hosts must be of the same kernel version.  For example, if one Host is OVM 2.3 64 bit, they must all be OVM 2.3 64 bit.  </w:t>
      </w:r>
    </w:p>
    <w:p w:rsidR="00D83014" w:rsidRDefault="00D83014" w:rsidP="00D43493">
      <w:pPr>
        <w:pStyle w:val="Heading2"/>
      </w:pPr>
      <w:bookmarkStart w:id="189" w:name="_Toc309124955"/>
      <w:r>
        <w:t>OVM Installation Overview</w:t>
      </w:r>
      <w:bookmarkEnd w:id="189"/>
    </w:p>
    <w:p w:rsidR="00D83014" w:rsidRPr="00D83014" w:rsidRDefault="00D83014" w:rsidP="00D83014">
      <w:r>
        <w:t>Certain essential CloudStack software components can not run on OVM, so your OVM Zone will need to include at least two clusters: one cluster containing the OVM hosts, and another cluster with a different hypervisor (KVM, XenServer, or VMWare)</w:t>
      </w:r>
      <w:r w:rsidR="00AC69A4">
        <w:t>, where the CloudStack system VMs</w:t>
      </w:r>
      <w:r>
        <w:t xml:space="preserve"> will run.</w:t>
      </w:r>
    </w:p>
    <w:p w:rsidR="00D43493" w:rsidRDefault="00EB3863" w:rsidP="00D43493">
      <w:pPr>
        <w:pStyle w:val="Heading2"/>
      </w:pPr>
      <w:bookmarkStart w:id="190" w:name="_Toc309124956"/>
      <w:r>
        <w:t xml:space="preserve">Installing OVM on the </w:t>
      </w:r>
      <w:r w:rsidR="00D43493">
        <w:t>Host</w:t>
      </w:r>
      <w:r>
        <w:t>(s)</w:t>
      </w:r>
      <w:bookmarkEnd w:id="190"/>
    </w:p>
    <w:p w:rsidR="00D83014" w:rsidRDefault="00D83014" w:rsidP="00B62FFD">
      <w:pPr>
        <w:pStyle w:val="NumberedList"/>
        <w:numPr>
          <w:ilvl w:val="0"/>
          <w:numId w:val="68"/>
        </w:numPr>
      </w:pPr>
      <w:r>
        <w:t xml:space="preserve">Download the OVM </w:t>
      </w:r>
      <w:r w:rsidR="007259FB">
        <w:t>template from the Oracle website (</w:t>
      </w:r>
      <w:hyperlink r:id="rId47" w:history="1">
        <w:r w:rsidR="007259FB">
          <w:rPr>
            <w:rStyle w:val="Hyperlink"/>
          </w:rPr>
          <w:t>http://www.oracle.com/virtualization</w:t>
        </w:r>
      </w:hyperlink>
      <w:r w:rsidR="007259FB">
        <w:t>) and install it using the OVM Installation Guide</w:t>
      </w:r>
      <w:r>
        <w:t>. Th</w:t>
      </w:r>
      <w:r w:rsidR="007259FB">
        <w:t>e software download</w:t>
      </w:r>
      <w:r>
        <w:t xml:space="preserve"> should be a .zip file that contains two files, an image (.img) file and vm.cfg. You need only the .img file.</w:t>
      </w:r>
      <w:r w:rsidR="005A2761">
        <w:t xml:space="preserve"> The default</w:t>
      </w:r>
      <w:r w:rsidR="004F5CE8">
        <w:t xml:space="preserve"> template password is ovsroot. </w:t>
      </w:r>
    </w:p>
    <w:p w:rsidR="00D83014" w:rsidRDefault="00D83014" w:rsidP="00B62FFD">
      <w:pPr>
        <w:pStyle w:val="NumberedList"/>
        <w:numPr>
          <w:ilvl w:val="0"/>
          <w:numId w:val="68"/>
        </w:numPr>
      </w:pPr>
      <w:r>
        <w:t>Unzip the file and copy the .img file to your HTTP server.</w:t>
      </w:r>
    </w:p>
    <w:p w:rsidR="00AC69A4" w:rsidRDefault="00D83014" w:rsidP="00B62FFD">
      <w:pPr>
        <w:pStyle w:val="NumberedList"/>
        <w:numPr>
          <w:ilvl w:val="0"/>
          <w:numId w:val="68"/>
        </w:numPr>
      </w:pPr>
      <w:r>
        <w:t>Follow the instructions in the OVM Installation Guide to install OVM on each host. During installation, you will be prompted to set an agent password</w:t>
      </w:r>
      <w:r w:rsidR="004F5CE8">
        <w:t xml:space="preserve"> and a root password</w:t>
      </w:r>
      <w:r>
        <w:t>. Yo</w:t>
      </w:r>
      <w:r w:rsidR="00AC69A4">
        <w:t>u can specify any desired text or accept the default.</w:t>
      </w:r>
    </w:p>
    <w:p w:rsidR="00B164C7" w:rsidRDefault="004A4AF7" w:rsidP="0069034E">
      <w:pPr>
        <w:pStyle w:val="ListParagraph"/>
      </w:pPr>
      <w:r>
        <w:t>Make a note of these</w:t>
      </w:r>
      <w:r w:rsidR="00AC69A4">
        <w:t xml:space="preserve"> password</w:t>
      </w:r>
      <w:r>
        <w:t>s – you will need them</w:t>
      </w:r>
      <w:r w:rsidR="00AC69A4">
        <w:t xml:space="preserve"> later.</w:t>
      </w:r>
    </w:p>
    <w:p w:rsidR="00D83014" w:rsidRDefault="00D83014" w:rsidP="00B62FFD">
      <w:pPr>
        <w:pStyle w:val="NumberedList"/>
        <w:numPr>
          <w:ilvl w:val="0"/>
          <w:numId w:val="68"/>
        </w:numPr>
      </w:pPr>
      <w:r>
        <w:t>Repeat for any additional hosts that will be part of the OVM cluster.</w:t>
      </w:r>
    </w:p>
    <w:p w:rsidR="00C4424C" w:rsidRDefault="00C4424C" w:rsidP="00C4424C">
      <w:r w:rsidRPr="00C4424C">
        <w:rPr>
          <w:b/>
        </w:rPr>
        <w:t>NOTE:</w:t>
      </w:r>
      <w:r>
        <w:t xml:space="preserve"> Af</w:t>
      </w:r>
      <w:r w:rsidR="00610091">
        <w:t>ter ISO installation, the</w:t>
      </w:r>
      <w:r>
        <w:t xml:space="preserve"> installer reboots into the operating system. Due to a known issue in OVM Server, the reboot will place the VM in the Stopped state. In the CloudStack UI,</w:t>
      </w:r>
      <w:r w:rsidR="001752C2">
        <w:t xml:space="preserve"> detach the ISO from the VM (so that the VM will not boot from the ISO again), then</w:t>
      </w:r>
      <w:r>
        <w:t xml:space="preserve"> click the Start button to restart the VM. </w:t>
      </w:r>
    </w:p>
    <w:p w:rsidR="00230811" w:rsidRDefault="00230811" w:rsidP="00230811">
      <w:pPr>
        <w:pStyle w:val="Heading2"/>
      </w:pPr>
      <w:bookmarkStart w:id="191" w:name="_Ref308796357"/>
      <w:bookmarkStart w:id="192" w:name="_Ref308796359"/>
      <w:bookmarkStart w:id="193" w:name="_Toc309124957"/>
      <w:r>
        <w:lastRenderedPageBreak/>
        <w:t>Primary Storage Setup for OVM</w:t>
      </w:r>
      <w:bookmarkEnd w:id="191"/>
      <w:bookmarkEnd w:id="192"/>
      <w:bookmarkEnd w:id="193"/>
    </w:p>
    <w:p w:rsidR="00230811" w:rsidRDefault="008511FD" w:rsidP="00230811">
      <w:r>
        <w:t>CloudStack</w:t>
      </w:r>
      <w:r w:rsidR="00230811">
        <w:t xml:space="preserve"> natively supports NFS, iSCSI and local storage. Each iSCSI LUN can be assigned to exactly one OVM cluster as the cluster's primary storage device.</w:t>
      </w:r>
      <w:r w:rsidR="00C75C43">
        <w:t xml:space="preserve"> </w:t>
      </w:r>
      <w:r w:rsidR="00150FFA">
        <w:t>Following is a summary of the steps that you need to do</w:t>
      </w:r>
      <w:r w:rsidR="00254519">
        <w:t>. F</w:t>
      </w:r>
      <w:r w:rsidR="00150FFA">
        <w:t>or details, see</w:t>
      </w:r>
      <w:r w:rsidR="008D7D6F">
        <w:t xml:space="preserve"> Oracle documentation</w:t>
      </w:r>
      <w:r w:rsidR="00254519">
        <w:t xml:space="preserve"> on preparing storage repositories at </w:t>
      </w:r>
      <w:hyperlink r:id="rId48" w:anchor="sthref65" w:history="1">
        <w:r w:rsidR="00254519">
          <w:rPr>
            <w:rStyle w:val="Hyperlink"/>
          </w:rPr>
          <w:t>http://download.oracle.com/docs/cd/E15458_01/doc.22/e15444/storage.htm#sthref65</w:t>
        </w:r>
      </w:hyperlink>
      <w:r w:rsidR="00150FFA">
        <w:t>.</w:t>
      </w:r>
    </w:p>
    <w:p w:rsidR="00C75C43" w:rsidRDefault="00230811" w:rsidP="00B62FFD">
      <w:pPr>
        <w:pStyle w:val="NumberedList"/>
        <w:numPr>
          <w:ilvl w:val="0"/>
          <w:numId w:val="70"/>
        </w:numPr>
      </w:pPr>
      <w:r>
        <w:t xml:space="preserve"> </w:t>
      </w:r>
      <w:r w:rsidR="00F159D1">
        <w:t>Map your iSCSI device to the OVM host's local device. The exact steps to use depend on your system's peculiarities</w:t>
      </w:r>
      <w:r w:rsidR="00757258">
        <w:t>.</w:t>
      </w:r>
    </w:p>
    <w:p w:rsidR="00757258" w:rsidRPr="0069034E" w:rsidRDefault="00F159D1" w:rsidP="00B62FFD">
      <w:pPr>
        <w:pStyle w:val="NumberedList"/>
        <w:numPr>
          <w:ilvl w:val="0"/>
          <w:numId w:val="70"/>
        </w:numPr>
        <w:rPr>
          <w:rFonts w:cs="Calibri"/>
          <w:color w:val="000000"/>
        </w:rPr>
      </w:pPr>
      <w:r>
        <w:t>On every host in the cluster, create the same softlink name so CloudStack can use a consistent path to refer to the iSCSI LUN from any host.</w:t>
      </w:r>
      <w:r w:rsidR="00757258">
        <w:t xml:space="preserve"> For example, </w:t>
      </w:r>
      <w:r w:rsidR="00757258" w:rsidRPr="0069034E">
        <w:rPr>
          <w:rFonts w:cs="Calibri"/>
          <w:color w:val="000000"/>
        </w:rPr>
        <w:t xml:space="preserve">if the softlink name is /dev/ovm-iscsi0: </w:t>
      </w:r>
    </w:p>
    <w:p w:rsidR="00757258" w:rsidRDefault="00757258" w:rsidP="00757258">
      <w:pPr>
        <w:pStyle w:val="Code"/>
      </w:pPr>
      <w:proofErr w:type="gramStart"/>
      <w:r w:rsidRPr="00757258">
        <w:t>ln</w:t>
      </w:r>
      <w:proofErr w:type="gramEnd"/>
      <w:r w:rsidRPr="00757258">
        <w:t xml:space="preserve"> –s /dev/disk/by-path/&lt;output of previous command&gt; /dev/ovm-iscsi0</w:t>
      </w:r>
    </w:p>
    <w:p w:rsidR="00475B69" w:rsidRDefault="00475B69" w:rsidP="0069034E">
      <w:pPr>
        <w:pStyle w:val="ListParagraph"/>
      </w:pPr>
      <w:r>
        <w:t>Make a note of your softli</w:t>
      </w:r>
      <w:r w:rsidR="001146AF">
        <w:t>nk name. You will need it later.</w:t>
      </w:r>
    </w:p>
    <w:p w:rsidR="001146AF" w:rsidRDefault="00C75C43" w:rsidP="0069034E">
      <w:pPr>
        <w:pStyle w:val="NumberedList"/>
      </w:pPr>
      <w:r>
        <w:t>E</w:t>
      </w:r>
      <w:r w:rsidR="0073595D">
        <w:t>xactly once on any ONE host</w:t>
      </w:r>
      <w:r>
        <w:t xml:space="preserve"> in the OVM cluster, </w:t>
      </w:r>
      <w:r w:rsidR="0073595D">
        <w:t>format the OCFS2 file system on the iSCSI device</w:t>
      </w:r>
      <w:r>
        <w:t>.</w:t>
      </w:r>
    </w:p>
    <w:p w:rsidR="00EB3863" w:rsidRDefault="00277199" w:rsidP="00EB3863">
      <w:pPr>
        <w:pStyle w:val="Heading2"/>
      </w:pPr>
      <w:bookmarkStart w:id="194" w:name="_Toc309124958"/>
      <w:r>
        <w:t>Set Up Host(s)</w:t>
      </w:r>
      <w:r w:rsidR="00EB3863">
        <w:t xml:space="preserve"> for System VMs</w:t>
      </w:r>
      <w:bookmarkEnd w:id="194"/>
    </w:p>
    <w:p w:rsidR="00EB3863" w:rsidRDefault="00EB3863" w:rsidP="00EB3863">
      <w:r>
        <w:t>Before proceeding to install the CloudStack Manag</w:t>
      </w:r>
      <w:r w:rsidR="00277199">
        <w:t>ement Server, you need to install a non-OVM hypervisor on at least one host</w:t>
      </w:r>
      <w:r>
        <w:t xml:space="preserve"> that will run the CloudStack System VMs (which are not supported by OVM).</w:t>
      </w:r>
    </w:p>
    <w:p w:rsidR="00EB3863" w:rsidRDefault="00EB3863" w:rsidP="00B62FFD">
      <w:pPr>
        <w:pStyle w:val="NumberedList"/>
        <w:numPr>
          <w:ilvl w:val="0"/>
          <w:numId w:val="71"/>
        </w:numPr>
      </w:pPr>
      <w:r>
        <w:t>Install the non-OVM hypervisor on at least one host by following one of the instructions below, depending on which hypervisor you want to use:</w:t>
      </w:r>
    </w:p>
    <w:p w:rsidR="00EB3863" w:rsidRDefault="00EB3863" w:rsidP="0069034E">
      <w:pPr>
        <w:pStyle w:val="BulletedListlevel2"/>
      </w:pPr>
      <w:r>
        <w:fldChar w:fldCharType="begin"/>
      </w:r>
      <w:r>
        <w:instrText xml:space="preserve"> REF _Ref307953965 \h </w:instrText>
      </w:r>
      <w:r>
        <w:fldChar w:fldCharType="separate"/>
      </w:r>
      <w:r w:rsidR="00D7664F">
        <w:t xml:space="preserve">Installing Citrix XenServer </w:t>
      </w:r>
      <w:r>
        <w:fldChar w:fldCharType="end"/>
      </w:r>
      <w:r>
        <w:t xml:space="preserve"> on page </w:t>
      </w:r>
      <w:r>
        <w:fldChar w:fldCharType="begin"/>
      </w:r>
      <w:r>
        <w:instrText xml:space="preserve"> PAGEREF _Ref307953965 \h </w:instrText>
      </w:r>
      <w:r>
        <w:fldChar w:fldCharType="separate"/>
      </w:r>
      <w:r w:rsidR="00D7664F">
        <w:rPr>
          <w:noProof/>
        </w:rPr>
        <w:t>65</w:t>
      </w:r>
      <w:r>
        <w:fldChar w:fldCharType="end"/>
      </w:r>
    </w:p>
    <w:p w:rsidR="00EB3863" w:rsidRDefault="00E222EC" w:rsidP="0069034E">
      <w:pPr>
        <w:pStyle w:val="BulletedListlevel2"/>
      </w:pPr>
      <w:r>
        <w:fldChar w:fldCharType="begin"/>
      </w:r>
      <w:r>
        <w:instrText xml:space="preserve"> REF _Ref308788345 \h </w:instrText>
      </w:r>
      <w:r>
        <w:fldChar w:fldCharType="separate"/>
      </w:r>
      <w:r w:rsidR="00D7664F">
        <w:t>VMware vSphere Installation and Configuration</w:t>
      </w:r>
      <w:r>
        <w:fldChar w:fldCharType="end"/>
      </w:r>
      <w:r>
        <w:t xml:space="preserve"> </w:t>
      </w:r>
      <w:r w:rsidR="00EB3863">
        <w:t xml:space="preserve">on page </w:t>
      </w:r>
      <w:r w:rsidR="00EB3863">
        <w:fldChar w:fldCharType="begin"/>
      </w:r>
      <w:r w:rsidR="00EB3863">
        <w:instrText xml:space="preserve"> PAGEREF _Ref307953936 \h </w:instrText>
      </w:r>
      <w:r w:rsidR="00EB3863">
        <w:fldChar w:fldCharType="separate"/>
      </w:r>
      <w:r w:rsidR="00D7664F">
        <w:rPr>
          <w:noProof/>
        </w:rPr>
        <w:t>72</w:t>
      </w:r>
      <w:r w:rsidR="00EB3863">
        <w:fldChar w:fldCharType="end"/>
      </w:r>
    </w:p>
    <w:p w:rsidR="00EB3863" w:rsidRDefault="00EB3863" w:rsidP="0069034E">
      <w:pPr>
        <w:pStyle w:val="BulletedListlevel2"/>
      </w:pPr>
      <w:r>
        <w:fldChar w:fldCharType="begin"/>
      </w:r>
      <w:r>
        <w:instrText xml:space="preserve"> REF _Ref307953945 \h </w:instrText>
      </w:r>
      <w:r>
        <w:fldChar w:fldCharType="separate"/>
      </w:r>
      <w:r w:rsidR="00D7664F">
        <w:t>KVM Installation and Configuration</w:t>
      </w:r>
      <w:r>
        <w:fldChar w:fldCharType="end"/>
      </w:r>
      <w:r>
        <w:t xml:space="preserve"> on page </w:t>
      </w:r>
      <w:r>
        <w:fldChar w:fldCharType="begin"/>
      </w:r>
      <w:r>
        <w:instrText xml:space="preserve"> PAGEREF _Ref307953948 \h </w:instrText>
      </w:r>
      <w:r>
        <w:fldChar w:fldCharType="separate"/>
      </w:r>
      <w:r w:rsidR="00D7664F">
        <w:rPr>
          <w:noProof/>
        </w:rPr>
        <w:t>87</w:t>
      </w:r>
      <w:r>
        <w:fldChar w:fldCharType="end"/>
      </w:r>
    </w:p>
    <w:p w:rsidR="00EB3863" w:rsidRPr="00EB3863" w:rsidRDefault="00E222EC" w:rsidP="00B62FFD">
      <w:pPr>
        <w:pStyle w:val="NumberedList"/>
        <w:numPr>
          <w:ilvl w:val="0"/>
          <w:numId w:val="71"/>
        </w:numPr>
      </w:pPr>
      <w:r>
        <w:t>When you set up the pod that will contain the OVM cluster</w:t>
      </w:r>
      <w:r w:rsidR="007C30B5">
        <w:t>, remember to include this</w:t>
      </w:r>
      <w:r w:rsidR="00277199">
        <w:t xml:space="preserve"> </w:t>
      </w:r>
      <w:r w:rsidR="00B86C70">
        <w:t xml:space="preserve">non-OVM </w:t>
      </w:r>
      <w:r w:rsidR="00277199">
        <w:t>host</w:t>
      </w:r>
      <w:r w:rsidR="007C30B5">
        <w:t xml:space="preserve"> </w:t>
      </w:r>
      <w:r w:rsidR="00277199">
        <w:t>in its own cluster along with the OVM cluster in the same pod</w:t>
      </w:r>
      <w:r w:rsidR="007C30B5">
        <w:t>.</w:t>
      </w:r>
    </w:p>
    <w:p w:rsidR="00CB7B69" w:rsidRDefault="00CB7B69" w:rsidP="00CB7B69">
      <w:pPr>
        <w:pStyle w:val="Heading1"/>
      </w:pPr>
      <w:bookmarkStart w:id="195" w:name="_Ref307955495"/>
      <w:bookmarkStart w:id="196" w:name="_Ref307955634"/>
      <w:bookmarkStart w:id="197" w:name="_Toc309124959"/>
      <w:r>
        <w:lastRenderedPageBreak/>
        <w:t>Bare Metal Installation</w:t>
      </w:r>
      <w:bookmarkEnd w:id="186"/>
      <w:bookmarkEnd w:id="187"/>
      <w:bookmarkEnd w:id="195"/>
      <w:bookmarkEnd w:id="196"/>
      <w:bookmarkEnd w:id="197"/>
    </w:p>
    <w:p w:rsidR="00783AFF" w:rsidRDefault="00783AFF" w:rsidP="00CB7B69">
      <w:r>
        <w:rPr>
          <w:noProof/>
          <w:lang w:bidi="ar-SA"/>
        </w:rPr>
        <w:drawing>
          <wp:inline distT="0" distB="0" distL="0" distR="0" wp14:anchorId="548698E6" wp14:editId="4AA48FEA">
            <wp:extent cx="6858000" cy="889635"/>
            <wp:effectExtent l="0" t="0" r="0" b="0"/>
            <wp:docPr id="10250" name="Picture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17">
                      <a:extLst>
                        <a:ext uri="{28A0092B-C50C-407E-A947-70E740481C1C}">
                          <a14:useLocalDpi xmlns:a14="http://schemas.microsoft.com/office/drawing/2010/main" val="0"/>
                        </a:ext>
                      </a:extLst>
                    </a:blip>
                    <a:stretch>
                      <a:fillRect/>
                    </a:stretch>
                  </pic:blipFill>
                  <pic:spPr>
                    <a:xfrm>
                      <a:off x="0" y="0"/>
                      <a:ext cx="6858000" cy="889635"/>
                    </a:xfrm>
                    <a:prstGeom prst="rect">
                      <a:avLst/>
                    </a:prstGeom>
                  </pic:spPr>
                </pic:pic>
              </a:graphicData>
            </a:graphic>
          </wp:inline>
        </w:drawing>
      </w:r>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98" w:name="_Toc309124960"/>
      <w:r>
        <w:t>Bare Metal Concepts</w:t>
      </w:r>
      <w:bookmarkEnd w:id="198"/>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99" w:name="_Toc172741317"/>
      <w:bookmarkStart w:id="200" w:name="_Toc172960358"/>
      <w:bookmarkStart w:id="201" w:name="_Toc309124961"/>
      <w:r>
        <w:t>Bare Metal Architecture</w:t>
      </w:r>
      <w:bookmarkEnd w:id="199"/>
      <w:bookmarkEnd w:id="200"/>
      <w:bookmarkEnd w:id="201"/>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w:t>
      </w:r>
      <w:proofErr w:type="gramStart"/>
      <w:r w:rsidRPr="00FE2785">
        <w:t>are</w:t>
      </w:r>
      <w:proofErr w:type="gramEnd"/>
      <w:r w:rsidRPr="00FE2785">
        <w:t xml:space="preserv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202" w:name="_Toc172960359"/>
      <w:bookmarkStart w:id="203" w:name="_Toc309124962"/>
      <w:r>
        <w:t>How Does Bare Metal Provisioning Work?</w:t>
      </w:r>
      <w:bookmarkEnd w:id="202"/>
      <w:bookmarkEnd w:id="203"/>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lastRenderedPageBreak/>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B62FFD">
      <w:pPr>
        <w:pStyle w:val="NumberedList"/>
        <w:numPr>
          <w:ilvl w:val="0"/>
          <w:numId w:val="62"/>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69034E">
      <w:pPr>
        <w:pStyle w:val="NumberedList"/>
      </w:pPr>
      <w:r w:rsidRPr="00BA00C0">
        <w:t xml:space="preserve">CloudStack programs the DHCP server with </w:t>
      </w:r>
      <w:r>
        <w:t>the MAC</w:t>
      </w:r>
      <w:r w:rsidRPr="00BA00C0">
        <w:t xml:space="preserve"> address and IP. </w:t>
      </w:r>
    </w:p>
    <w:p w:rsidR="00CB4017" w:rsidRPr="00BA00C0" w:rsidRDefault="00CB4017" w:rsidP="0069034E">
      <w:pPr>
        <w:pStyle w:val="NumberedList"/>
      </w:pPr>
      <w:r w:rsidRPr="00BA00C0">
        <w:t xml:space="preserve">CloudStack enables PXE boot on the host and powers it on using IPMI interface. </w:t>
      </w:r>
    </w:p>
    <w:p w:rsidR="00CB4017" w:rsidRPr="00BA00C0" w:rsidRDefault="00CB4017" w:rsidP="0069034E">
      <w:pPr>
        <w:pStyle w:val="NumberedList"/>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69034E">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69034E">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69034E">
      <w:pPr>
        <w:pStyle w:val="NumberedList"/>
      </w:pPr>
      <w:r>
        <w:t>After these steps complete successfully, the host is ready for the workload.</w:t>
      </w:r>
    </w:p>
    <w:p w:rsidR="00CB4017" w:rsidRPr="009A5578" w:rsidRDefault="00CB4017" w:rsidP="0069034E">
      <w:pPr>
        <w:pStyle w:val="ListParagraph"/>
      </w:pPr>
      <w:bookmarkStart w:id="204" w:name="_Toc172741319"/>
      <w:bookmarkStart w:id="205" w:name="_Toc172960360"/>
    </w:p>
    <w:p w:rsidR="00CB4017" w:rsidRDefault="00CB4017" w:rsidP="00CB4017">
      <w:pPr>
        <w:pStyle w:val="Heading3"/>
      </w:pPr>
      <w:bookmarkStart w:id="206" w:name="_Toc309124963"/>
      <w:r>
        <w:t xml:space="preserve">Bare Metal Deployment </w:t>
      </w:r>
      <w:bookmarkEnd w:id="204"/>
      <w:r>
        <w:t>Architecture</w:t>
      </w:r>
      <w:bookmarkEnd w:id="205"/>
      <w:bookmarkEnd w:id="206"/>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lastRenderedPageBreak/>
        <w:t xml:space="preserve">             </w:t>
      </w:r>
      <w:r>
        <w:rPr>
          <w:noProof/>
          <w:lang w:bidi="ar-SA"/>
        </w:rPr>
        <w:drawing>
          <wp:inline distT="0" distB="0" distL="0" distR="0" wp14:anchorId="2631CE1D" wp14:editId="5FBCFAA9">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1E28AD">
        <w:fldChar w:fldCharType="begin"/>
      </w:r>
      <w:r w:rsidR="001E28AD">
        <w:instrText xml:space="preserve"> SEQ Figure \* ARABIC </w:instrText>
      </w:r>
      <w:r w:rsidR="001E28AD">
        <w:fldChar w:fldCharType="separate"/>
      </w:r>
      <w:r w:rsidR="00D7664F">
        <w:rPr>
          <w:noProof/>
        </w:rPr>
        <w:t>1</w:t>
      </w:r>
      <w:r w:rsidR="001E28AD">
        <w:rPr>
          <w:noProof/>
        </w:rPr>
        <w:fldChar w:fldCharType="end"/>
      </w:r>
      <w:r w:rsidRPr="0098226B">
        <w:t xml:space="preserve"> </w:t>
      </w:r>
      <w:r>
        <w:t>Pod with Bare Metal Hosts</w:t>
      </w:r>
    </w:p>
    <w:p w:rsidR="00CB4017" w:rsidRDefault="00CB4017" w:rsidP="00CB4017">
      <w:pPr>
        <w:pStyle w:val="Heading2"/>
      </w:pPr>
      <w:bookmarkStart w:id="207" w:name="_Toc309124964"/>
      <w:r>
        <w:lastRenderedPageBreak/>
        <w:t>Bare Metal Installation Checklist</w:t>
      </w:r>
      <w:bookmarkEnd w:id="207"/>
    </w:p>
    <w:p w:rsidR="00CB7B69" w:rsidRDefault="00E04FE0" w:rsidP="00DD6CB8">
      <w:pPr>
        <w:keepNext/>
      </w:pPr>
      <w:r>
        <w:t>Prepare</w:t>
      </w:r>
      <w:r w:rsidR="00CB7B69">
        <w:t xml:space="preserve"> to add bare metal </w:t>
      </w:r>
      <w:r w:rsidR="002345B5">
        <w:t>instances to your cloud by performing the setup procedures in the next few sections.</w:t>
      </w:r>
    </w:p>
    <w:p w:rsidR="001E69E9" w:rsidRPr="00A12991" w:rsidRDefault="001E69E9" w:rsidP="00B62FFD">
      <w:pPr>
        <w:pStyle w:val="NumberedList"/>
        <w:keepNext/>
        <w:numPr>
          <w:ilvl w:val="0"/>
          <w:numId w:val="47"/>
        </w:numPr>
      </w:pPr>
      <w:r>
        <w:t>Install the Management Server</w:t>
      </w:r>
      <w:r w:rsidRPr="00A12991">
        <w:t xml:space="preserve"> </w:t>
      </w:r>
      <w:r>
        <w:t xml:space="preserve">(either single-node, p. </w:t>
      </w:r>
      <w:r w:rsidR="00881ADC">
        <w:fldChar w:fldCharType="begin"/>
      </w:r>
      <w:r w:rsidR="00881ADC">
        <w:instrText xml:space="preserve"> PAGEREF _Ref308815910 \h </w:instrText>
      </w:r>
      <w:r w:rsidR="00881ADC">
        <w:fldChar w:fldCharType="separate"/>
      </w:r>
      <w:r w:rsidR="00D7664F">
        <w:rPr>
          <w:noProof/>
        </w:rPr>
        <w:t>42</w:t>
      </w:r>
      <w:r w:rsidR="00881ADC">
        <w:fldChar w:fldCharType="end"/>
      </w:r>
      <w:r>
        <w:t xml:space="preserve">, or multi-node, p. </w:t>
      </w:r>
      <w:r w:rsidR="00881ADC">
        <w:fldChar w:fldCharType="begin"/>
      </w:r>
      <w:r w:rsidR="00881ADC">
        <w:instrText xml:space="preserve"> PAGEREF _Ref308815925 \h </w:instrText>
      </w:r>
      <w:r w:rsidR="00881ADC">
        <w:fldChar w:fldCharType="separate"/>
      </w:r>
      <w:r w:rsidR="00D7664F">
        <w:rPr>
          <w:noProof/>
        </w:rPr>
        <w:t>46</w:t>
      </w:r>
      <w:r w:rsidR="00881ADC">
        <w:fldChar w:fldCharType="end"/>
      </w:r>
      <w:r>
        <w:t>)</w:t>
      </w:r>
      <w:r>
        <w:tab/>
      </w:r>
      <w:r w:rsidRPr="001E69E9">
        <w:rPr>
          <w:rFonts w:ascii="Wingdings" w:hAnsi="Wingdings" w:cs="Wingdings"/>
          <w:sz w:val="26"/>
          <w:szCs w:val="26"/>
        </w:rPr>
        <w:t></w:t>
      </w:r>
    </w:p>
    <w:p w:rsidR="002345B5" w:rsidRPr="004A7446" w:rsidRDefault="006053A0" w:rsidP="00B62FFD">
      <w:pPr>
        <w:pStyle w:val="NumberedList"/>
        <w:keepNext/>
        <w:numPr>
          <w:ilvl w:val="0"/>
          <w:numId w:val="47"/>
        </w:numPr>
      </w:pPr>
      <w:r>
        <w:fldChar w:fldCharType="begin"/>
      </w:r>
      <w:r>
        <w:instrText xml:space="preserve"> REF _Ref292984554 \h </w:instrText>
      </w:r>
      <w:r>
        <w:fldChar w:fldCharType="separate"/>
      </w:r>
      <w:r w:rsidR="00D7664F" w:rsidRPr="00A12991">
        <w:t>Set Up the Firewall</w:t>
      </w:r>
      <w:r w:rsidR="00D7664F">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D7664F">
        <w:rPr>
          <w:noProof/>
        </w:rPr>
        <w:t>96</w:t>
      </w:r>
      <w:r w:rsidR="00753213">
        <w:fldChar w:fldCharType="end"/>
      </w:r>
      <w:r w:rsidR="00753213">
        <w:t>)</w:t>
      </w:r>
      <w:r w:rsidR="001E69E9">
        <w:tab/>
      </w:r>
      <w:r w:rsidR="001E69E9">
        <w:tab/>
      </w:r>
      <w:r w:rsidR="00173598">
        <w:tab/>
      </w:r>
      <w:r w:rsidR="00173598" w:rsidRPr="0069034E">
        <w:rPr>
          <w:rFonts w:ascii="Wingdings" w:hAnsi="Wingdings" w:cs="Wingdings"/>
          <w:sz w:val="26"/>
          <w:szCs w:val="26"/>
        </w:rPr>
        <w:t></w:t>
      </w:r>
    </w:p>
    <w:p w:rsidR="002345B5" w:rsidRPr="004A7446" w:rsidRDefault="006053A0" w:rsidP="00DD6CB8">
      <w:pPr>
        <w:pStyle w:val="NumberedList"/>
        <w:keepNext/>
      </w:pPr>
      <w:r>
        <w:fldChar w:fldCharType="begin"/>
      </w:r>
      <w:r>
        <w:instrText xml:space="preserve"> REF _Ref292984555 \h </w:instrText>
      </w:r>
      <w:r>
        <w:fldChar w:fldCharType="separate"/>
      </w:r>
      <w:r w:rsidR="00D7664F">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D7664F">
        <w:rPr>
          <w:noProof/>
        </w:rPr>
        <w:t>100</w:t>
      </w:r>
      <w:r w:rsidR="00753213">
        <w:fldChar w:fldCharType="end"/>
      </w:r>
      <w:r w:rsidR="00753213">
        <w:t>)</w:t>
      </w:r>
      <w:r w:rsidR="001E69E9">
        <w:tab/>
      </w:r>
      <w:r w:rsidR="001E69E9">
        <w:tab/>
      </w:r>
      <w:r w:rsidR="001E69E9">
        <w:tab/>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DD6CB8">
      <w:pPr>
        <w:pStyle w:val="NumberedList"/>
        <w:keepNext/>
      </w:pPr>
      <w:r w:rsidRPr="004A7446">
        <w:fldChar w:fldCharType="begin"/>
      </w:r>
      <w:r w:rsidRPr="004A7446">
        <w:instrText xml:space="preserve"> REF _Ref292900244 \h  \* MERGEFORMAT </w:instrText>
      </w:r>
      <w:r w:rsidRPr="004A7446">
        <w:fldChar w:fldCharType="separate"/>
      </w:r>
      <w:r w:rsidR="00D7664F">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D7664F">
        <w:rPr>
          <w:noProof/>
        </w:rPr>
        <w:t>100</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DD6CB8">
      <w:pPr>
        <w:pStyle w:val="NumberedList"/>
        <w:keepNext/>
      </w:pPr>
      <w:r w:rsidRPr="004A7446">
        <w:fldChar w:fldCharType="begin"/>
      </w:r>
      <w:r w:rsidRPr="004A7446">
        <w:instrText xml:space="preserve"> REF _Ref292900249 \h  \* MERGEFORMAT </w:instrText>
      </w:r>
      <w:r w:rsidRPr="004A7446">
        <w:fldChar w:fldCharType="separate"/>
      </w:r>
      <w:r w:rsidR="00D7664F">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D7664F">
        <w:rPr>
          <w:noProof/>
        </w:rPr>
        <w:t>100</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753213" w:rsidRDefault="002345B5" w:rsidP="00DD6CB8">
      <w:pPr>
        <w:pStyle w:val="NumberedList"/>
        <w:keepNext/>
      </w:pPr>
      <w:r w:rsidRPr="004A7446">
        <w:fldChar w:fldCharType="begin"/>
      </w:r>
      <w:r w:rsidRPr="004A7446">
        <w:instrText xml:space="preserve"> REF _Ref292900254 \h  \* MERGEFORMAT </w:instrText>
      </w:r>
      <w:r w:rsidRPr="004A7446">
        <w:fldChar w:fldCharType="separate"/>
      </w:r>
      <w:r w:rsidR="00D7664F">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D7664F">
        <w:rPr>
          <w:noProof/>
        </w:rPr>
        <w:t>101</w:t>
      </w:r>
      <w:r w:rsidR="00753213">
        <w:fldChar w:fldCharType="end"/>
      </w:r>
      <w:r w:rsidR="00753213">
        <w:t>)</w:t>
      </w:r>
      <w:r w:rsidR="00173598">
        <w:tab/>
      </w:r>
      <w:r w:rsidR="001E69E9">
        <w:tab/>
      </w:r>
      <w:r w:rsidR="001E69E9">
        <w:tab/>
      </w:r>
      <w:r w:rsidR="001E69E9">
        <w:tab/>
      </w:r>
      <w:r w:rsidR="001E69E9">
        <w:tab/>
      </w:r>
      <w:r w:rsidR="001E69E9">
        <w:tab/>
      </w:r>
      <w:r w:rsidR="00173598" w:rsidRPr="00173598">
        <w:rPr>
          <w:rFonts w:ascii="Wingdings" w:hAnsi="Wingdings" w:cs="Wingdings"/>
          <w:sz w:val="26"/>
          <w:szCs w:val="26"/>
        </w:rPr>
        <w:t></w:t>
      </w:r>
    </w:p>
    <w:p w:rsidR="00753213" w:rsidRPr="00A12991" w:rsidRDefault="00F076A7" w:rsidP="00DD6CB8">
      <w:pPr>
        <w:pStyle w:val="NumberedList"/>
        <w:keepNext/>
      </w:pPr>
      <w:r>
        <w:fldChar w:fldCharType="begin"/>
      </w:r>
      <w:r>
        <w:instrText xml:space="preserve"> REF _Ref292903348 \h </w:instrText>
      </w:r>
      <w:r>
        <w:fldChar w:fldCharType="separate"/>
      </w:r>
      <w:r w:rsidR="00D7664F">
        <w:t>Create a Bare Metal Image</w:t>
      </w:r>
      <w:r>
        <w:fldChar w:fldCharType="end"/>
      </w:r>
      <w:r>
        <w:t xml:space="preserve"> (p. </w:t>
      </w:r>
      <w:r>
        <w:fldChar w:fldCharType="begin"/>
      </w:r>
      <w:r>
        <w:instrText xml:space="preserve"> PAGEREF _Ref292903348 \h </w:instrText>
      </w:r>
      <w:r>
        <w:fldChar w:fldCharType="separate"/>
      </w:r>
      <w:r w:rsidR="00D7664F">
        <w:rPr>
          <w:noProof/>
        </w:rPr>
        <w:t>101</w:t>
      </w:r>
      <w:r>
        <w:fldChar w:fldCharType="end"/>
      </w:r>
      <w:r>
        <w:t>)</w:t>
      </w:r>
      <w:r w:rsidRPr="00F076A7">
        <w:t xml:space="preserve"> </w:t>
      </w:r>
      <w:r w:rsidR="001E69E9">
        <w:tab/>
      </w:r>
      <w:r w:rsidR="001E69E9">
        <w:tab/>
      </w:r>
      <w:r w:rsidR="001E69E9">
        <w:tab/>
      </w:r>
      <w:r w:rsidR="001E69E9">
        <w:tab/>
      </w:r>
      <w:r w:rsidR="001E69E9">
        <w:tab/>
      </w:r>
      <w:r>
        <w:tab/>
      </w:r>
      <w:r w:rsidRPr="00173598">
        <w:rPr>
          <w:rFonts w:ascii="Wingdings" w:hAnsi="Wingdings" w:cs="Wingdings"/>
          <w:sz w:val="26"/>
          <w:szCs w:val="26"/>
        </w:rPr>
        <w:t></w:t>
      </w:r>
    </w:p>
    <w:p w:rsidR="00A12991" w:rsidRPr="00A12991" w:rsidRDefault="00FD0D38" w:rsidP="00DD6CB8">
      <w:pPr>
        <w:pStyle w:val="NumberedList"/>
        <w:keepNext/>
      </w:pPr>
      <w:r>
        <w:fldChar w:fldCharType="begin"/>
      </w:r>
      <w:r>
        <w:instrText xml:space="preserve"> REF _Ref292983714 \h </w:instrText>
      </w:r>
      <w:r>
        <w:fldChar w:fldCharType="separate"/>
      </w:r>
      <w:r w:rsidR="00D7664F">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D7664F">
        <w:rPr>
          <w:noProof/>
        </w:rPr>
        <w:t>102</w:t>
      </w:r>
      <w:r w:rsidR="00A12991">
        <w:fldChar w:fldCharType="end"/>
      </w:r>
      <w:r w:rsidR="00A12991">
        <w:t>)</w:t>
      </w:r>
      <w:r w:rsidR="00A12991" w:rsidRPr="00A12991">
        <w:t xml:space="preserve"> </w:t>
      </w:r>
      <w:r w:rsidR="001E69E9">
        <w:tab/>
      </w:r>
      <w:r w:rsidR="00A12991">
        <w:tab/>
      </w:r>
      <w:r w:rsidR="00A12991" w:rsidRPr="00173598">
        <w:rPr>
          <w:rFonts w:ascii="Wingdings" w:hAnsi="Wingdings" w:cs="Wingdings"/>
          <w:sz w:val="26"/>
          <w:szCs w:val="26"/>
        </w:rPr>
        <w:t></w:t>
      </w:r>
    </w:p>
    <w:p w:rsidR="00BD73F4" w:rsidRDefault="0043576E" w:rsidP="00DD6CB8">
      <w:pPr>
        <w:pStyle w:val="NumberedList"/>
        <w:keepNext/>
      </w:pPr>
      <w:r>
        <w:fldChar w:fldCharType="begin"/>
      </w:r>
      <w:r>
        <w:instrText xml:space="preserve"> REF _Ref292989727 \h </w:instrText>
      </w:r>
      <w:r>
        <w:fldChar w:fldCharType="separate"/>
      </w:r>
      <w:r w:rsidR="00D7664F">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D7664F">
        <w:rPr>
          <w:noProof/>
        </w:rPr>
        <w:t>102</w:t>
      </w:r>
      <w:r w:rsidR="00291550">
        <w:fldChar w:fldCharType="end"/>
      </w:r>
      <w:r w:rsidR="00291550">
        <w:t>)</w:t>
      </w:r>
      <w:r w:rsidR="00291550">
        <w:tab/>
      </w:r>
      <w:r w:rsidR="001E69E9">
        <w:tab/>
      </w:r>
      <w:r w:rsidR="001E69E9">
        <w:tab/>
      </w:r>
      <w:r w:rsidR="001E69E9">
        <w:tab/>
      </w:r>
      <w:r w:rsidR="001E69E9">
        <w:tab/>
      </w:r>
      <w:r w:rsidR="00291550" w:rsidRPr="00173598">
        <w:rPr>
          <w:rFonts w:ascii="Wingdings" w:hAnsi="Wingdings" w:cs="Wingdings"/>
          <w:sz w:val="26"/>
          <w:szCs w:val="26"/>
        </w:rPr>
        <w:t></w:t>
      </w:r>
    </w:p>
    <w:p w:rsidR="00FD0D38" w:rsidRPr="00A12991" w:rsidRDefault="00FD0D38" w:rsidP="0069034E">
      <w:pPr>
        <w:pStyle w:val="NumberedList"/>
      </w:pPr>
      <w:r>
        <w:fldChar w:fldCharType="begin"/>
      </w:r>
      <w:r>
        <w:instrText xml:space="preserve"> REF _Ref292983993 \h </w:instrText>
      </w:r>
      <w:r>
        <w:fldChar w:fldCharType="separate"/>
      </w:r>
      <w:r w:rsidR="00D7664F">
        <w:t>Add a Service Offering and Template</w:t>
      </w:r>
      <w:r>
        <w:fldChar w:fldCharType="end"/>
      </w:r>
      <w:r>
        <w:t xml:space="preserve"> (p. </w:t>
      </w:r>
      <w:r>
        <w:fldChar w:fldCharType="begin"/>
      </w:r>
      <w:r>
        <w:instrText xml:space="preserve"> PAGEREF _Ref292983993 \h </w:instrText>
      </w:r>
      <w:r>
        <w:fldChar w:fldCharType="separate"/>
      </w:r>
      <w:r w:rsidR="00D7664F">
        <w:rPr>
          <w:noProof/>
        </w:rPr>
        <w:t>103</w:t>
      </w:r>
      <w:r>
        <w:fldChar w:fldCharType="end"/>
      </w:r>
      <w:r>
        <w:t>)</w:t>
      </w:r>
      <w:r w:rsidRPr="00FD0D38">
        <w:t xml:space="preserve"> </w:t>
      </w:r>
      <w:r>
        <w:tab/>
      </w:r>
      <w:r w:rsidR="001E69E9">
        <w:tab/>
      </w:r>
      <w:r w:rsidR="001E69E9">
        <w:tab/>
      </w:r>
      <w:r w:rsidR="001E69E9">
        <w:tab/>
      </w:r>
      <w:r w:rsidR="001E69E9">
        <w:tab/>
      </w:r>
      <w:r w:rsidRPr="00173598">
        <w:rPr>
          <w:rFonts w:ascii="Wingdings" w:hAnsi="Wingdings" w:cs="Wingdings"/>
          <w:sz w:val="26"/>
          <w:szCs w:val="26"/>
        </w:rPr>
        <w:t></w:t>
      </w:r>
    </w:p>
    <w:p w:rsidR="00CB7B69" w:rsidRPr="00A12991" w:rsidRDefault="00005D8D" w:rsidP="00005D8D">
      <w:pPr>
        <w:pStyle w:val="Heading2"/>
      </w:pPr>
      <w:bookmarkStart w:id="208" w:name="_Ref292900218"/>
      <w:bookmarkStart w:id="209" w:name="_Ref292984554"/>
      <w:bookmarkStart w:id="210" w:name="_Toc309124965"/>
      <w:r w:rsidRPr="00A12991">
        <w:t>Set Up the Firewall</w:t>
      </w:r>
      <w:bookmarkEnd w:id="208"/>
      <w:r w:rsidR="00AE6052">
        <w:t xml:space="preserve"> for Direct Untagged Networking</w:t>
      </w:r>
      <w:bookmarkEnd w:id="209"/>
      <w:bookmarkEnd w:id="210"/>
    </w:p>
    <w:p w:rsidR="00AE6052" w:rsidRPr="00AE6052" w:rsidRDefault="001E28AD" w:rsidP="00AE6052">
      <w:pPr>
        <w:rPr>
          <w:rFonts w:ascii="Times New Roman" w:hAnsi="Times New Roman"/>
          <w:sz w:val="24"/>
          <w:szCs w:val="24"/>
          <w:lang w:bidi="ar-SA"/>
        </w:rPr>
      </w:pPr>
      <w:r>
        <w:rPr>
          <w:noProof/>
        </w:rPr>
        <w:pict>
          <v:shape id="_x0000_s1536" type="#_x0000_t202" style="position:absolute;margin-left:324.75pt;margin-top:19.1pt;width:214.7pt;height:73.1pt;z-index:251672576;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u9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5Ik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9ZTbvSkCAABPBAAADgAAAAAAAAAAAAAAAAAuAgAAZHJzL2Uyb0Rv&#10;Yy54bWxQSwECLQAUAAYACAAAACEA/S8y1tsAAAAFAQAADwAAAAAAAAAAAAAAAACDBAAAZHJzL2Rv&#10;d25yZXYueG1sUEsFBgAAAAAEAAQA8wAAAIsFAAAAAA==&#10;">
            <v:textbox style="mso-next-textbox:#_x0000_s1536;mso-fit-shape-to-text:t">
              <w:txbxContent>
                <w:p w:rsidR="00745081" w:rsidRPr="00881ADC" w:rsidRDefault="00745081" w:rsidP="00B853C2">
                  <w:pPr>
                    <w:spacing w:before="60" w:after="0"/>
                    <w:rPr>
                      <w:b/>
                      <w:lang w:bidi="ar-SA"/>
                    </w:rPr>
                  </w:pPr>
                  <w:r w:rsidRPr="00881ADC">
                    <w:rPr>
                      <w:b/>
                      <w:lang w:bidi="ar-SA"/>
                    </w:rPr>
                    <w:t>Who Should Read This</w:t>
                  </w:r>
                </w:p>
                <w:p w:rsidR="00745081" w:rsidRDefault="00745081" w:rsidP="00B853C2">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t xml:space="preserve">Set </w:t>
                  </w:r>
                  <w:proofErr w:type="gramStart"/>
                  <w:r>
                    <w:t>Up</w:t>
                  </w:r>
                  <w:proofErr w:type="gramEnd"/>
                  <w:r>
                    <w:t xml:space="preserve">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Pr>
                      <w:noProof/>
                      <w:lang w:bidi="ar-SA"/>
                    </w:rPr>
                    <w:t>101</w:t>
                  </w:r>
                  <w:r>
                    <w:rPr>
                      <w:lang w:bidi="ar-SA"/>
                    </w:rPr>
                    <w:fldChar w:fldCharType="end"/>
                  </w:r>
                  <w:r>
                    <w:rPr>
                      <w:lang w:bidi="ar-SA"/>
                    </w:rPr>
                    <w:t>.</w:t>
                  </w:r>
                </w:p>
              </w:txbxContent>
            </v:textbox>
            <w10:wrap type="square"/>
          </v:shape>
        </w:pict>
      </w:r>
      <w:r w:rsidR="00AE6052">
        <w:rPr>
          <w:lang w:bidi="ar-SA"/>
        </w:rPr>
        <w:t>B</w:t>
      </w:r>
      <w:r w:rsidR="00F95CC7">
        <w:rPr>
          <w:lang w:bidi="ar-SA"/>
        </w:rPr>
        <w:t>a</w:t>
      </w:r>
      <w:r w:rsidR="00AE6052">
        <w:rPr>
          <w:lang w:bidi="ar-SA"/>
        </w:rPr>
        <w:t>re metal uses direct untagged networking</w:t>
      </w:r>
      <w:r w:rsidR="00F95CC7">
        <w:rPr>
          <w:lang w:bidi="ar-SA"/>
        </w:rPr>
        <w:t xml:space="preserve">. If you are using a </w:t>
      </w:r>
      <w:r w:rsidR="00AE6052">
        <w:rPr>
          <w:lang w:bidi="ar-SA"/>
        </w:rPr>
        <w:t>firewall</w:t>
      </w:r>
      <w:r w:rsidR="00F95CC7">
        <w:rPr>
          <w:lang w:bidi="ar-SA"/>
        </w:rPr>
        <w:t>, you must set it up</w:t>
      </w:r>
      <w:r w:rsidR="00AE6052">
        <w:rPr>
          <w:lang w:bidi="ar-SA"/>
        </w:rPr>
        <w:t xml:space="preserve"> </w:t>
      </w:r>
      <w:r w:rsidR="00AE6052" w:rsidRPr="00AE6052">
        <w:rPr>
          <w:lang w:bidi="ar-SA"/>
        </w:rPr>
        <w:t xml:space="preserve">for </w:t>
      </w:r>
      <w:r w:rsidR="00AE6052">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D7664F">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D7664F">
        <w:rPr>
          <w:noProof/>
          <w:lang w:bidi="ar-SA"/>
        </w:rPr>
        <w:t>116</w:t>
      </w:r>
      <w:r w:rsidR="00392489">
        <w:rPr>
          <w:lang w:bidi="ar-SA"/>
        </w:rPr>
        <w:fldChar w:fldCharType="end"/>
      </w:r>
      <w:r w:rsidR="00392489">
        <w:rPr>
          <w:lang w:bidi="ar-SA"/>
        </w:rPr>
        <w:t>.</w:t>
      </w:r>
    </w:p>
    <w:p w:rsidR="00AE6052" w:rsidRPr="002135F1" w:rsidRDefault="002135F1" w:rsidP="00B62FFD">
      <w:pPr>
        <w:pStyle w:val="NumberedList"/>
        <w:numPr>
          <w:ilvl w:val="0"/>
          <w:numId w:val="51"/>
        </w:numPr>
      </w:pPr>
      <w:r>
        <w:t>Connect to the SRX</w:t>
      </w:r>
      <w:r w:rsidR="007A2EEE">
        <w:t xml:space="preserve"> as root</w:t>
      </w:r>
      <w:r>
        <w:t>.</w:t>
      </w:r>
    </w:p>
    <w:p w:rsidR="00AE6052" w:rsidRPr="00AE6052" w:rsidRDefault="007169C5" w:rsidP="0069034E">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034E">
      <w:pPr>
        <w:pStyle w:val="BulletedList"/>
        <w:rPr>
          <w:rFonts w:ascii="Times New Roman" w:hAnsi="Times New Roman"/>
          <w:sz w:val="24"/>
          <w:szCs w:val="24"/>
        </w:rPr>
      </w:pPr>
      <w:r>
        <w:t>Connect with a 9600 baud rate.</w:t>
      </w:r>
    </w:p>
    <w:p w:rsidR="00AE6052" w:rsidRPr="002135F1" w:rsidRDefault="002135F1" w:rsidP="0069034E">
      <w:pPr>
        <w:pStyle w:val="NumberedList"/>
      </w:pPr>
      <w:r w:rsidRPr="002135F1">
        <w:t>C</w:t>
      </w:r>
      <w:r w:rsidR="00AE6052" w:rsidRPr="002135F1">
        <w:t xml:space="preserve">lear out factory default settings. </w:t>
      </w:r>
    </w:p>
    <w:p w:rsidR="007A2EEE" w:rsidRDefault="00AE6052" w:rsidP="0069034E">
      <w:pPr>
        <w:pStyle w:val="NumberedListlevel2"/>
      </w:pPr>
      <w:r w:rsidRPr="002135F1">
        <w:t>Delete existing interfaces</w:t>
      </w:r>
      <w:r w:rsidR="007A2EEE">
        <w:t>.</w:t>
      </w:r>
    </w:p>
    <w:p w:rsidR="00AE6052" w:rsidRPr="002135F1" w:rsidRDefault="007A2EEE" w:rsidP="0056077E">
      <w:pPr>
        <w:pStyle w:val="Code"/>
        <w:ind w:left="907"/>
      </w:pPr>
      <w:r>
        <w:t xml:space="preserve"># </w:t>
      </w:r>
      <w:proofErr w:type="gramStart"/>
      <w:r>
        <w:t>delete</w:t>
      </w:r>
      <w:proofErr w:type="gramEnd"/>
      <w:r>
        <w:t xml:space="preserve"> interfaces</w:t>
      </w:r>
    </w:p>
    <w:p w:rsidR="007A2EEE" w:rsidRDefault="007169C5" w:rsidP="0069034E">
      <w:pPr>
        <w:pStyle w:val="NumberedListlevel2"/>
      </w:pPr>
      <w:r>
        <w:t>Delete VLAN</w:t>
      </w:r>
      <w:r w:rsidR="00AE6052" w:rsidRPr="002135F1">
        <w:t>s</w:t>
      </w:r>
      <w:r w:rsidR="007A2EEE">
        <w:t>.</w:t>
      </w:r>
    </w:p>
    <w:p w:rsidR="00AE6052" w:rsidRPr="002135F1" w:rsidRDefault="007A2EEE" w:rsidP="0056077E">
      <w:pPr>
        <w:pStyle w:val="Code"/>
        <w:ind w:left="907"/>
      </w:pPr>
      <w:proofErr w:type="gramStart"/>
      <w:r>
        <w:t>delete</w:t>
      </w:r>
      <w:proofErr w:type="gramEnd"/>
      <w:r>
        <w:t xml:space="preserve"> vlans</w:t>
      </w:r>
    </w:p>
    <w:p w:rsidR="007A2EEE" w:rsidRDefault="00AE6052" w:rsidP="0069034E">
      <w:pPr>
        <w:pStyle w:val="NumberedListlevel2"/>
      </w:pPr>
      <w:r w:rsidRPr="002135F1">
        <w:t>De</w:t>
      </w:r>
      <w:r w:rsidR="007A2EEE">
        <w:t>lete firewall rules.</w:t>
      </w:r>
    </w:p>
    <w:p w:rsidR="00AE6052" w:rsidRPr="002135F1" w:rsidRDefault="007A2EEE" w:rsidP="0056077E">
      <w:pPr>
        <w:pStyle w:val="Code"/>
        <w:ind w:left="907"/>
      </w:pPr>
      <w:proofErr w:type="gramStart"/>
      <w:r>
        <w:t>delete</w:t>
      </w:r>
      <w:proofErr w:type="gramEnd"/>
      <w:r>
        <w:t xml:space="preserve"> firewall</w:t>
      </w:r>
    </w:p>
    <w:p w:rsidR="007A2EEE" w:rsidRDefault="007A2EEE" w:rsidP="0069034E">
      <w:pPr>
        <w:pStyle w:val="NumberedListlevel2"/>
      </w:pPr>
      <w:r>
        <w:t>Delete NAT rules.</w:t>
      </w:r>
    </w:p>
    <w:p w:rsidR="00AE6052" w:rsidRPr="002135F1" w:rsidRDefault="007A2EEE" w:rsidP="0056077E">
      <w:pPr>
        <w:pStyle w:val="Code"/>
        <w:ind w:left="907"/>
      </w:pPr>
      <w:proofErr w:type="gramStart"/>
      <w:r>
        <w:t>delete</w:t>
      </w:r>
      <w:proofErr w:type="gramEnd"/>
      <w:r>
        <w:t xml:space="preserve"> security nat</w:t>
      </w:r>
    </w:p>
    <w:p w:rsidR="002343BD" w:rsidRDefault="00AE6052" w:rsidP="00DD6CB8">
      <w:pPr>
        <w:pStyle w:val="NumberedListlevel2"/>
        <w:keepNext/>
      </w:pPr>
      <w:r w:rsidRPr="002135F1">
        <w:lastRenderedPageBreak/>
        <w:t>Delete security zones</w:t>
      </w:r>
      <w:r w:rsidR="002343BD">
        <w:t>.</w:t>
      </w:r>
    </w:p>
    <w:p w:rsidR="00AE6052" w:rsidRPr="002135F1" w:rsidRDefault="002343BD" w:rsidP="0056077E">
      <w:pPr>
        <w:pStyle w:val="Code"/>
        <w:ind w:left="907"/>
      </w:pPr>
      <w:proofErr w:type="gramStart"/>
      <w:r>
        <w:t>delete</w:t>
      </w:r>
      <w:proofErr w:type="gramEnd"/>
      <w:r>
        <w:t xml:space="preserve"> security zones</w:t>
      </w:r>
    </w:p>
    <w:p w:rsidR="002135F1" w:rsidRDefault="00AE6052" w:rsidP="0069034E">
      <w:pPr>
        <w:pStyle w:val="NumberedListlevel2"/>
      </w:pPr>
      <w:r w:rsidRPr="002135F1">
        <w:t>Make sure the initial</w:t>
      </w:r>
      <w:r w:rsidR="007A2EEE">
        <w:t xml:space="preserve"> security policies are correct.</w:t>
      </w:r>
    </w:p>
    <w:p w:rsidR="002135F1" w:rsidRPr="00EA7B50" w:rsidRDefault="00EA7B50" w:rsidP="0056077E">
      <w:pPr>
        <w:pStyle w:val="Code"/>
        <w:ind w:left="907"/>
        <w:rPr>
          <w:rFonts w:ascii="Times New Roman" w:hAnsi="Times New Roman"/>
          <w:sz w:val="24"/>
          <w:szCs w:val="24"/>
        </w:rPr>
      </w:pPr>
      <w:r w:rsidRPr="00AE6052">
        <w:t xml:space="preserve"># </w:t>
      </w:r>
      <w:proofErr w:type="gramStart"/>
      <w:r w:rsidRPr="00AE6052">
        <w:t>show</w:t>
      </w:r>
      <w:proofErr w:type="gramEnd"/>
      <w:r w:rsidRPr="00AE6052">
        <w:t xml:space="preserve"> security policies </w:t>
      </w:r>
    </w:p>
    <w:p w:rsidR="00AE6052" w:rsidRPr="002135F1" w:rsidRDefault="00EA7B50" w:rsidP="0069034E">
      <w:pPr>
        <w:pStyle w:val="ListParagraph"/>
      </w:pPr>
      <w:r>
        <w:t>The ou</w:t>
      </w:r>
      <w:r w:rsidR="007169C5">
        <w:t>tput should look</w:t>
      </w:r>
      <w:r>
        <w:t xml:space="preserve"> like</w:t>
      </w:r>
      <w:r w:rsidR="00AE6052" w:rsidRPr="002135F1">
        <w:t xml:space="preserve"> this: </w:t>
      </w:r>
    </w:p>
    <w:p w:rsidR="00AE6052" w:rsidRPr="00AE6052" w:rsidRDefault="00AE6052" w:rsidP="0056077E">
      <w:pPr>
        <w:pStyle w:val="Code"/>
        <w:rPr>
          <w:rFonts w:ascii="Times New Roman" w:hAnsi="Times New Roman"/>
          <w:sz w:val="24"/>
          <w:szCs w:val="24"/>
          <w:lang w:bidi="ar-SA"/>
        </w:rPr>
      </w:pPr>
      <w:proofErr w:type="gramStart"/>
      <w:r w:rsidRPr="00AE6052">
        <w:rPr>
          <w:lang w:bidi="ar-SA"/>
        </w:rPr>
        <w:t>from-zone</w:t>
      </w:r>
      <w:proofErr w:type="gramEnd"/>
      <w:r w:rsidRPr="00AE6052">
        <w:rPr>
          <w:lang w:bidi="ar-SA"/>
        </w:rPr>
        <w:t xml:space="preserve"> trust to-zone untrust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policy</w:t>
      </w:r>
      <w:proofErr w:type="gramEnd"/>
      <w:r w:rsidR="00AE6052" w:rsidRPr="00AE6052">
        <w:rPr>
          <w:lang w:bidi="ar-SA"/>
        </w:rPr>
        <w:t xml:space="preserve"> trust-to-untrust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match</w:t>
      </w:r>
      <w:proofErr w:type="gramEnd"/>
      <w:r w:rsidR="00AE6052" w:rsidRPr="00AE6052">
        <w:rPr>
          <w:lang w:bidi="ar-SA"/>
        </w:rPr>
        <w:t xml:space="preserve">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source-address</w:t>
      </w:r>
      <w:proofErr w:type="gramEnd"/>
      <w:r w:rsidR="00AE6052" w:rsidRPr="00AE6052">
        <w:rPr>
          <w:lang w:bidi="ar-SA"/>
        </w:rPr>
        <w:t xml:space="preserve"> any;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destination-address</w:t>
      </w:r>
      <w:proofErr w:type="gramEnd"/>
      <w:r w:rsidR="00AE6052" w:rsidRPr="00AE6052">
        <w:rPr>
          <w:lang w:bidi="ar-SA"/>
        </w:rPr>
        <w:t xml:space="preserve"> any;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application</w:t>
      </w:r>
      <w:proofErr w:type="gramEnd"/>
      <w:r w:rsidR="00AE6052" w:rsidRPr="00AE6052">
        <w:rPr>
          <w:lang w:bidi="ar-SA"/>
        </w:rPr>
        <w:t xml:space="preserve">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then</w:t>
      </w:r>
      <w:proofErr w:type="gramEnd"/>
      <w:r w:rsidR="00AE6052" w:rsidRPr="00AE6052">
        <w:rPr>
          <w:lang w:bidi="ar-SA"/>
        </w:rPr>
        <w:t xml:space="preserve">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permit</w:t>
      </w:r>
      <w:proofErr w:type="gramEnd"/>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56077E">
      <w:pPr>
        <w:pStyle w:val="Code"/>
        <w:rPr>
          <w:rFonts w:ascii="Times New Roman" w:hAnsi="Times New Roman"/>
          <w:sz w:val="24"/>
          <w:szCs w:val="24"/>
          <w:lang w:bidi="ar-SA"/>
        </w:rPr>
      </w:pPr>
      <w:r w:rsidRPr="00AE6052">
        <w:rPr>
          <w:lang w:bidi="ar-SA"/>
        </w:rPr>
        <w:t xml:space="preserve">} </w:t>
      </w:r>
    </w:p>
    <w:p w:rsidR="00AE6052" w:rsidRPr="00AE6052" w:rsidRDefault="00AE6052" w:rsidP="0069034E">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56077E">
      <w:pPr>
        <w:pStyle w:val="Code"/>
        <w:rPr>
          <w:rFonts w:ascii="Times New Roman" w:hAnsi="Times New Roman"/>
          <w:sz w:val="24"/>
          <w:szCs w:val="24"/>
          <w:lang w:bidi="ar-SA"/>
        </w:rPr>
      </w:pPr>
      <w:r>
        <w:rPr>
          <w:lang w:bidi="ar-SA"/>
        </w:rPr>
        <w:t xml:space="preserve"># </w:t>
      </w:r>
      <w:proofErr w:type="gramStart"/>
      <w:r>
        <w:rPr>
          <w:lang w:bidi="ar-SA"/>
        </w:rPr>
        <w:t>delete</w:t>
      </w:r>
      <w:proofErr w:type="gramEnd"/>
      <w:r>
        <w:rPr>
          <w:lang w:bidi="ar-SA"/>
        </w:rPr>
        <w:t xml:space="preserve"> security policies</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56077E">
      <w:pPr>
        <w:pStyle w:val="Code"/>
        <w:rPr>
          <w:lang w:bidi="ar-SA"/>
        </w:rPr>
      </w:pPr>
      <w:proofErr w:type="gramStart"/>
      <w:r w:rsidRPr="00AE6052">
        <w:rPr>
          <w:lang w:bidi="ar-SA"/>
        </w:rPr>
        <w:t>match</w:t>
      </w:r>
      <w:proofErr w:type="gramEnd"/>
      <w:r w:rsidRPr="00AE6052">
        <w:rPr>
          <w:lang w:bidi="ar-SA"/>
        </w:rPr>
        <w:t xml:space="preserve"> source-address any destinati</w:t>
      </w:r>
      <w:r w:rsidR="002343BD">
        <w:rPr>
          <w:lang w:bidi="ar-SA"/>
        </w:rPr>
        <w:t>on-address any application any</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034E">
      <w:pPr>
        <w:pStyle w:val="NumberedList"/>
      </w:pPr>
      <w:r w:rsidRPr="00D52086">
        <w:t>Set up interfaces, security zones, and the default route</w:t>
      </w:r>
      <w:r w:rsidR="00D52086">
        <w:t>.</w:t>
      </w:r>
    </w:p>
    <w:p w:rsidR="00AE6052" w:rsidRPr="00D52086" w:rsidRDefault="00AE6052" w:rsidP="0069034E">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034E">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56077E">
      <w:pPr>
        <w:pStyle w:val="Code"/>
        <w:ind w:left="907"/>
        <w:rPr>
          <w:rFonts w:ascii="Times New Roman" w:hAnsi="Times New Roman"/>
          <w:sz w:val="24"/>
          <w:szCs w:val="24"/>
          <w:lang w:bidi="ar-SA"/>
        </w:rPr>
      </w:pPr>
      <w:r>
        <w:rPr>
          <w:lang w:bidi="ar-SA"/>
        </w:rPr>
        <w:t xml:space="preserve"># </w:t>
      </w:r>
      <w:proofErr w:type="gramStart"/>
      <w:r w:rsidR="007169C5">
        <w:rPr>
          <w:lang w:bidi="ar-SA"/>
        </w:rPr>
        <w:t>set</w:t>
      </w:r>
      <w:proofErr w:type="gramEnd"/>
      <w:r w:rsidR="007169C5">
        <w:rPr>
          <w:lang w:bidi="ar-SA"/>
        </w:rPr>
        <w:t xml:space="preserve">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034E">
      <w:pPr>
        <w:pStyle w:val="ListParagraph"/>
      </w:pPr>
      <w:r w:rsidRPr="00AE6052">
        <w:t>For example</w:t>
      </w:r>
      <w:r w:rsidR="00D52086">
        <w:t>:</w:t>
      </w:r>
    </w:p>
    <w:p w:rsidR="00AE6052" w:rsidRPr="00AE6052" w:rsidRDefault="00D52086" w:rsidP="0056077E">
      <w:pPr>
        <w:pStyle w:val="Code"/>
        <w:ind w:left="907"/>
        <w:rPr>
          <w:rFonts w:ascii="Times New Roman" w:hAnsi="Times New Roman"/>
          <w:sz w:val="24"/>
          <w:szCs w:val="24"/>
        </w:rPr>
      </w:pPr>
      <w:r>
        <w:t xml:space="preserve"># </w:t>
      </w:r>
      <w:r w:rsidR="00AE6052" w:rsidRPr="00AE6052">
        <w:t>set interfaces ge-0/0/1 unit 0 fami</w:t>
      </w:r>
      <w:r>
        <w:t xml:space="preserve">ly inet address </w:t>
      </w:r>
      <w:r w:rsidR="00EF3EE2" w:rsidRPr="00AE6052">
        <w:rPr>
          <w:lang w:bidi="ar-SA"/>
        </w:rPr>
        <w:t>192.168.240.1/24</w:t>
      </w:r>
    </w:p>
    <w:p w:rsidR="00D52086" w:rsidRPr="00AE6052" w:rsidRDefault="00D52086" w:rsidP="0056077E">
      <w:pPr>
        <w:pStyle w:val="Code"/>
        <w:ind w:left="907"/>
        <w:rPr>
          <w:rFonts w:ascii="Times New Roman" w:hAnsi="Times New Roman"/>
          <w:sz w:val="24"/>
          <w:szCs w:val="24"/>
        </w:rPr>
      </w:pPr>
      <w:r>
        <w:t xml:space="preserve"># </w:t>
      </w:r>
      <w:r w:rsidRPr="00AE6052">
        <w:t>set interfac</w:t>
      </w:r>
      <w:r>
        <w:t>es ge-0/0/2</w:t>
      </w:r>
      <w:r w:rsidRPr="00AE6052">
        <w:t xml:space="preserve"> unit 0 fami</w:t>
      </w:r>
      <w:r>
        <w:t xml:space="preserve">ly inet address </w:t>
      </w:r>
      <w:r w:rsidR="00EF3EE2">
        <w:t>192.168.1.91/24</w:t>
      </w:r>
    </w:p>
    <w:p w:rsidR="00AE6052" w:rsidRPr="00AB7044" w:rsidRDefault="00AB7044" w:rsidP="0069034E">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56077E">
      <w:pPr>
        <w:pStyle w:val="Code"/>
        <w:ind w:left="907"/>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56077E">
      <w:pPr>
        <w:pStyle w:val="Code"/>
        <w:ind w:left="907"/>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DD6CB8">
      <w:pPr>
        <w:pStyle w:val="NumberedListlevel2"/>
        <w:keepNext/>
      </w:pPr>
      <w:r w:rsidRPr="00E61922">
        <w:lastRenderedPageBreak/>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56077E">
      <w:pPr>
        <w:pStyle w:val="Code"/>
        <w:keepNext/>
        <w:ind w:left="90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69034E">
      <w:pPr>
        <w:pStyle w:val="ListParagraph"/>
        <w:rPr>
          <w:rFonts w:ascii="Times New Roman" w:hAnsi="Times New Roman"/>
          <w:sz w:val="24"/>
          <w:szCs w:val="24"/>
        </w:rPr>
      </w:pPr>
      <w:r>
        <w:t>For example:</w:t>
      </w:r>
    </w:p>
    <w:p w:rsidR="000C5F53" w:rsidRDefault="00E61922" w:rsidP="0056077E">
      <w:pPr>
        <w:pStyle w:val="Code"/>
        <w:rPr>
          <w:lang w:bidi="ar-SA"/>
        </w:rPr>
      </w:pPr>
      <w:r>
        <w:rPr>
          <w:lang w:bidi="ar-SA"/>
        </w:rPr>
        <w:t xml:space="preserve"># </w:t>
      </w:r>
      <w:r w:rsidR="00AE6052" w:rsidRPr="00AE6052">
        <w:rPr>
          <w:lang w:bidi="ar-SA"/>
        </w:rPr>
        <w:t xml:space="preserve">set security zones security-zone trust interfaces </w:t>
      </w:r>
      <w:r w:rsidR="00EF3EE2">
        <w:rPr>
          <w:lang w:bidi="ar-SA"/>
        </w:rPr>
        <w:t>g</w:t>
      </w:r>
      <w:r w:rsidR="000C5F53">
        <w:rPr>
          <w:lang w:bidi="ar-SA"/>
        </w:rPr>
        <w:t>e-0/0/1</w:t>
      </w:r>
    </w:p>
    <w:p w:rsidR="00AE6052" w:rsidRPr="00AE6052" w:rsidRDefault="000C5F53" w:rsidP="0056077E">
      <w:pPr>
        <w:pStyle w:val="Code"/>
        <w:rPr>
          <w:rFonts w:ascii="Times New Roman" w:hAnsi="Times New Roman"/>
          <w:sz w:val="24"/>
          <w:szCs w:val="24"/>
          <w:lang w:bidi="ar-SA"/>
        </w:rPr>
      </w:pPr>
      <w:r>
        <w:rPr>
          <w:lang w:bidi="ar-SA"/>
        </w:rPr>
        <w:t>#</w:t>
      </w:r>
      <w:r w:rsidR="00AE6052" w:rsidRPr="00AE6052">
        <w:rPr>
          <w:lang w:bidi="ar-SA"/>
        </w:rPr>
        <w:t xml:space="preserve"> set security zones security-zo</w:t>
      </w:r>
      <w:r w:rsidR="00EF3EE2">
        <w:rPr>
          <w:lang w:bidi="ar-SA"/>
        </w:rPr>
        <w:t>ne untrust interfaces g</w:t>
      </w:r>
      <w:r>
        <w:rPr>
          <w:lang w:bidi="ar-SA"/>
        </w:rPr>
        <w:t>e-0/0/2</w:t>
      </w:r>
    </w:p>
    <w:p w:rsidR="00AE6052" w:rsidRPr="008E1E09" w:rsidRDefault="00AE6052" w:rsidP="0069034E">
      <w:pPr>
        <w:pStyle w:val="NumberedListlevel2"/>
      </w:pPr>
      <w:r w:rsidRPr="008E1E09">
        <w:t xml:space="preserve">Allow host inbound traffic on </w:t>
      </w:r>
      <w:r w:rsidR="008E1E09">
        <w:t>both security zones.</w:t>
      </w:r>
      <w:r w:rsidRPr="008E1E09">
        <w:t xml:space="preserve"> </w:t>
      </w:r>
    </w:p>
    <w:p w:rsidR="008E1E09" w:rsidRDefault="008E1E09" w:rsidP="0056077E">
      <w:pPr>
        <w:pStyle w:val="Code"/>
        <w:ind w:left="907"/>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56077E">
      <w:pPr>
        <w:pStyle w:val="Code"/>
        <w:ind w:left="907"/>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56077E">
      <w:pPr>
        <w:pStyle w:val="Code"/>
        <w:ind w:left="907"/>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56077E">
      <w:pPr>
        <w:pStyle w:val="Code"/>
        <w:ind w:left="907"/>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034E">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56077E">
      <w:pPr>
        <w:pStyle w:val="Code"/>
        <w:ind w:left="907"/>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034E">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56077E">
      <w:pPr>
        <w:pStyle w:val="Code"/>
        <w:ind w:left="907"/>
        <w:rPr>
          <w:rFonts w:ascii="Times New Roman" w:hAnsi="Times New Roman"/>
          <w:sz w:val="24"/>
          <w:szCs w:val="24"/>
          <w:lang w:bidi="ar-SA"/>
        </w:rPr>
      </w:pPr>
      <w:r w:rsidRPr="00AE6052">
        <w:rPr>
          <w:lang w:bidi="ar-SA"/>
        </w:rPr>
        <w:t xml:space="preserve"># </w:t>
      </w:r>
      <w:proofErr w:type="gramStart"/>
      <w:r w:rsidRPr="00AE6052">
        <w:rPr>
          <w:lang w:bidi="ar-SA"/>
        </w:rPr>
        <w:t>show</w:t>
      </w:r>
      <w:proofErr w:type="gramEnd"/>
      <w:r w:rsidRPr="00AE6052">
        <w:rPr>
          <w:lang w:bidi="ar-SA"/>
        </w:rPr>
        <w:t xml:space="preserve"> interfaces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ge-0/0/1</w:t>
      </w:r>
      <w:proofErr w:type="gramEnd"/>
      <w:r w:rsidR="00AE6052" w:rsidRPr="00AE6052">
        <w:rPr>
          <w:lang w:bidi="ar-SA"/>
        </w:rPr>
        <w:t xml:space="preserve">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unit</w:t>
      </w:r>
      <w:proofErr w:type="gramEnd"/>
      <w:r w:rsidR="00AE6052" w:rsidRPr="00AE6052">
        <w:rPr>
          <w:lang w:bidi="ar-SA"/>
        </w:rPr>
        <w:t xml:space="preserve">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family</w:t>
      </w:r>
      <w:proofErr w:type="gramEnd"/>
      <w:r w:rsidR="00AE6052" w:rsidRPr="00AE6052">
        <w:rPr>
          <w:lang w:bidi="ar-SA"/>
        </w:rPr>
        <w:t xml:space="preserve">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address</w:t>
      </w:r>
      <w:proofErr w:type="gramEnd"/>
      <w:r w:rsidR="00AE6052" w:rsidRPr="00AE6052">
        <w:rPr>
          <w:lang w:bidi="ar-SA"/>
        </w:rPr>
        <w:t xml:space="preserve"> 192.168.240.1/24;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ge-0/0/</w:t>
      </w:r>
      <w:r w:rsidR="00EF3EE2">
        <w:rPr>
          <w:lang w:bidi="ar-SA"/>
        </w:rPr>
        <w:t>2</w:t>
      </w:r>
      <w:proofErr w:type="gramEnd"/>
      <w:r w:rsidR="00AE6052" w:rsidRPr="00AE6052">
        <w:rPr>
          <w:lang w:bidi="ar-SA"/>
        </w:rPr>
        <w:t xml:space="preserve">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unit</w:t>
      </w:r>
      <w:proofErr w:type="gramEnd"/>
      <w:r w:rsidR="00AE6052" w:rsidRPr="00AE6052">
        <w:rPr>
          <w:lang w:bidi="ar-SA"/>
        </w:rPr>
        <w:t xml:space="preserve">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family</w:t>
      </w:r>
      <w:proofErr w:type="gramEnd"/>
      <w:r w:rsidR="00AE6052" w:rsidRPr="00AE6052">
        <w:rPr>
          <w:lang w:bidi="ar-SA"/>
        </w:rPr>
        <w:t xml:space="preserve">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address</w:t>
      </w:r>
      <w:proofErr w:type="gramEnd"/>
      <w:r w:rsidR="00AE6052" w:rsidRPr="00AE6052">
        <w:rPr>
          <w:lang w:bidi="ar-SA"/>
        </w:rPr>
        <w:t xml:space="preserve"> </w:t>
      </w:r>
      <w:r w:rsidR="00EF3EE2">
        <w:t>192.168.1.91/24</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DD6CB8">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w:t>
      </w:r>
      <w:proofErr w:type="gramStart"/>
      <w:r w:rsidRPr="00AE6052">
        <w:rPr>
          <w:lang w:bidi="ar-SA"/>
        </w:rPr>
        <w:t>show</w:t>
      </w:r>
      <w:proofErr w:type="gramEnd"/>
      <w:r w:rsidRPr="00AE6052">
        <w:rPr>
          <w:lang w:bidi="ar-SA"/>
        </w:rPr>
        <w:t xml:space="preserve"> security zones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security-zone</w:t>
      </w:r>
      <w:proofErr w:type="gramEnd"/>
      <w:r w:rsidR="00AE6052" w:rsidRPr="00AE6052">
        <w:rPr>
          <w:lang w:bidi="ar-SA"/>
        </w:rPr>
        <w:t xml:space="preserve"> 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host-inbound-traffic</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system-services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protocols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interfaces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ge-0/0/1</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security-zone</w:t>
      </w:r>
      <w:proofErr w:type="gramEnd"/>
      <w:r w:rsidR="00AE6052" w:rsidRPr="00AE6052">
        <w:rPr>
          <w:lang w:bidi="ar-SA"/>
        </w:rPr>
        <w:t xml:space="preserve"> untrust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host-inbound-traffic</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system-services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protocols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interfaces</w:t>
      </w:r>
      <w:proofErr w:type="gramEnd"/>
      <w:r w:rsidR="00AE6052" w:rsidRPr="00AE6052">
        <w:rPr>
          <w:lang w:bidi="ar-SA"/>
        </w:rPr>
        <w:t xml:space="preserve">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EF3EE2">
        <w:rPr>
          <w:lang w:bidi="ar-SA"/>
        </w:rPr>
        <w:t>ge-0/0/2</w:t>
      </w:r>
      <w:proofErr w:type="gramEnd"/>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034E">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show routing-options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static</w:t>
      </w:r>
      <w:proofErr w:type="gramEnd"/>
      <w:r w:rsidR="00AE6052" w:rsidRPr="00AE6052">
        <w:rPr>
          <w:lang w:bidi="ar-SA"/>
        </w:rPr>
        <w:t xml:space="preserve">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route</w:t>
      </w:r>
      <w:proofErr w:type="gramEnd"/>
      <w:r w:rsidR="00AE6052" w:rsidRPr="00AE6052">
        <w:rPr>
          <w:lang w:bidi="ar-SA"/>
        </w:rPr>
        <w:t xml:space="preserve"> 0.0.0.0/0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next-hop</w:t>
      </w:r>
      <w:proofErr w:type="gramEnd"/>
      <w:r w:rsidR="00AE6052" w:rsidRPr="00AE6052">
        <w:rPr>
          <w:lang w:bidi="ar-SA"/>
        </w:rPr>
        <w:t xml:space="preserve"> 192.168.1.1;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install</w:t>
      </w:r>
      <w:proofErr w:type="gramEnd"/>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034E">
      <w:pPr>
        <w:pStyle w:val="NumberedList"/>
      </w:pPr>
      <w:r w:rsidRPr="00240ECD">
        <w:t>Set up system services and a root login</w:t>
      </w:r>
      <w:r w:rsidR="00767B23">
        <w:t>.</w:t>
      </w:r>
    </w:p>
    <w:p w:rsidR="00512306" w:rsidRPr="00512306" w:rsidRDefault="00512306" w:rsidP="0069034E">
      <w:pPr>
        <w:pStyle w:val="NumberedListlevel2"/>
      </w:pPr>
      <w:r w:rsidRPr="00512306">
        <w:t>Allow CloudStack to program the SRX through the API.</w:t>
      </w:r>
    </w:p>
    <w:p w:rsidR="00512306" w:rsidRDefault="00512306" w:rsidP="0056077E">
      <w:pPr>
        <w:pStyle w:val="Code"/>
        <w:ind w:left="907"/>
        <w:rPr>
          <w:lang w:bidi="ar-SA"/>
        </w:rPr>
      </w:pPr>
      <w:r>
        <w:t xml:space="preserve"># </w:t>
      </w:r>
      <w:r w:rsidR="00AE6052" w:rsidRPr="00AE6052">
        <w:rPr>
          <w:lang w:bidi="ar-SA"/>
        </w:rPr>
        <w:t>set sys</w:t>
      </w:r>
      <w:r>
        <w:t>tem services xnm-clear-text</w:t>
      </w:r>
    </w:p>
    <w:p w:rsidR="00AE6052" w:rsidRPr="00512306" w:rsidRDefault="00512306" w:rsidP="0069034E">
      <w:pPr>
        <w:pStyle w:val="NumberedListlevel2"/>
      </w:pPr>
      <w:r w:rsidRPr="00512306">
        <w:t>S</w:t>
      </w:r>
      <w:r w:rsidR="00AE6052" w:rsidRPr="00512306">
        <w:t>et a root password for the system. You will be prompted to enter and re-enter a password.</w:t>
      </w:r>
    </w:p>
    <w:p w:rsidR="00512306" w:rsidRDefault="00512306" w:rsidP="0056077E">
      <w:pPr>
        <w:pStyle w:val="Code"/>
        <w:ind w:left="907"/>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DD6CB8">
      <w:pPr>
        <w:pStyle w:val="NumberedList"/>
        <w:keepNext/>
        <w:ind w:left="547"/>
      </w:pPr>
      <w:r w:rsidRPr="00767B23">
        <w:lastRenderedPageBreak/>
        <w:t>C</w:t>
      </w:r>
      <w:r w:rsidR="00AE6052" w:rsidRPr="00767B23">
        <w:t xml:space="preserve">ommit </w:t>
      </w:r>
      <w:r w:rsidRPr="00767B23">
        <w:t xml:space="preserve">your </w:t>
      </w:r>
      <w:r w:rsidR="00AE6052" w:rsidRPr="00767B23">
        <w:t>changes</w:t>
      </w:r>
      <w:r w:rsidRPr="00767B23">
        <w:t>.</w:t>
      </w:r>
    </w:p>
    <w:p w:rsidR="00A30621" w:rsidRDefault="00A30621" w:rsidP="0056077E">
      <w:pPr>
        <w:pStyle w:val="Code"/>
        <w:keepNext/>
        <w:ind w:left="547"/>
        <w:rPr>
          <w:lang w:bidi="ar-SA"/>
        </w:rPr>
      </w:pPr>
      <w:r>
        <w:t xml:space="preserve"># </w:t>
      </w:r>
      <w:proofErr w:type="gramStart"/>
      <w:r>
        <w:t>commit</w:t>
      </w:r>
      <w:proofErr w:type="gramEnd"/>
    </w:p>
    <w:p w:rsidR="00AE6052" w:rsidRPr="00A30621" w:rsidRDefault="00A30621" w:rsidP="0069034E">
      <w:pPr>
        <w:pStyle w:val="ListParagraph"/>
        <w:rPr>
          <w:rFonts w:ascii="Times New Roman" w:hAnsi="Times New Roman"/>
          <w:sz w:val="24"/>
          <w:szCs w:val="24"/>
        </w:rPr>
      </w:pPr>
      <w:r>
        <w:t>W</w:t>
      </w:r>
      <w:r w:rsidR="00AE6052" w:rsidRPr="00AE6052">
        <w:t>ait</w:t>
      </w:r>
      <w:r>
        <w:t xml:space="preserve"> for confirmation.</w:t>
      </w:r>
    </w:p>
    <w:p w:rsidR="00005D8D" w:rsidRDefault="00005D8D" w:rsidP="00005D8D">
      <w:pPr>
        <w:pStyle w:val="Heading2"/>
      </w:pPr>
      <w:bookmarkStart w:id="211" w:name="_Ref292900234"/>
      <w:bookmarkStart w:id="212" w:name="_Ref292984555"/>
      <w:bookmarkStart w:id="213" w:name="_Toc309124966"/>
      <w:r>
        <w:t>Set Up IPMI</w:t>
      </w:r>
      <w:bookmarkEnd w:id="211"/>
      <w:bookmarkEnd w:id="212"/>
      <w:bookmarkEnd w:id="213"/>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034E">
      <w:pPr>
        <w:pStyle w:val="BulletedList"/>
      </w:pPr>
      <w:r w:rsidRPr="002869D4">
        <w:t>IP</w:t>
      </w:r>
      <w:r w:rsidR="001A6CFA">
        <w:t xml:space="preserve"> address of IPMI NIC</w:t>
      </w:r>
    </w:p>
    <w:p w:rsidR="001A6CFA" w:rsidRDefault="001A6CFA" w:rsidP="0069034E">
      <w:pPr>
        <w:pStyle w:val="BulletedList"/>
      </w:pPr>
      <w:r>
        <w:t>Netmask</w:t>
      </w:r>
    </w:p>
    <w:p w:rsidR="001A6CFA" w:rsidRDefault="001A6CFA" w:rsidP="0069034E">
      <w:pPr>
        <w:pStyle w:val="BulletedList"/>
      </w:pPr>
      <w:r>
        <w:t>Gateway</w:t>
      </w:r>
    </w:p>
    <w:p w:rsidR="00005D8D" w:rsidRPr="001A6CFA" w:rsidRDefault="001A6CFA" w:rsidP="0069034E">
      <w:pPr>
        <w:pStyle w:val="BulletedList"/>
      </w:pPr>
      <w:r>
        <w:t>Username and password f</w:t>
      </w:r>
      <w:r w:rsidR="00005D8D" w:rsidRPr="002869D4">
        <w:t xml:space="preserve">or IPMI </w:t>
      </w:r>
      <w:r>
        <w:t>NIC</w:t>
      </w:r>
    </w:p>
    <w:p w:rsidR="00005D8D" w:rsidRDefault="00005D8D" w:rsidP="00005D8D">
      <w:pPr>
        <w:pStyle w:val="Heading2"/>
      </w:pPr>
      <w:bookmarkStart w:id="214" w:name="_Ref292900244"/>
      <w:bookmarkStart w:id="215" w:name="_Toc309124967"/>
      <w:r>
        <w:t>Enable PXE</w:t>
      </w:r>
      <w:r w:rsidR="00D050EC">
        <w:t xml:space="preserve"> on the Bare Metal Host</w:t>
      </w:r>
      <w:bookmarkEnd w:id="214"/>
      <w:bookmarkEnd w:id="215"/>
    </w:p>
    <w:p w:rsidR="00D050EC" w:rsidRDefault="00D050EC" w:rsidP="00005D8D">
      <w:r>
        <w:t>The bare metal host needs to use PXE to boot over the network. Access the BIOS setup screen (or equivalent for your hardware) and do the following:</w:t>
      </w:r>
    </w:p>
    <w:p w:rsidR="00E20CD9" w:rsidRDefault="00E20CD9" w:rsidP="0069034E">
      <w:pPr>
        <w:pStyle w:val="BulletedList"/>
      </w:pPr>
      <w:r>
        <w:t>Set hard disk as the first priority device in the boot order.</w:t>
      </w:r>
    </w:p>
    <w:p w:rsidR="00D050EC" w:rsidRDefault="00D050EC" w:rsidP="0069034E">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034E">
      <w:pPr>
        <w:pStyle w:val="BulletedList"/>
      </w:pPr>
      <w:r>
        <w:t>Make a note of the MAC address of the PXE-enabled NIC. You will need it later.</w:t>
      </w:r>
    </w:p>
    <w:p w:rsidR="00005D8D" w:rsidRDefault="0087076B" w:rsidP="00005D8D">
      <w:pPr>
        <w:pStyle w:val="Heading2"/>
      </w:pPr>
      <w:bookmarkStart w:id="216" w:name="_Ref292900249"/>
      <w:bookmarkStart w:id="217" w:name="_Toc309124968"/>
      <w:r>
        <w:t>Install</w:t>
      </w:r>
      <w:r w:rsidR="007C47B1">
        <w:t xml:space="preserve"> the PXE and DHCP Servers</w:t>
      </w:r>
      <w:bookmarkEnd w:id="216"/>
      <w:bookmarkEnd w:id="217"/>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B62FFD">
      <w:pPr>
        <w:pStyle w:val="NumberedList"/>
        <w:numPr>
          <w:ilvl w:val="0"/>
          <w:numId w:val="45"/>
        </w:numPr>
      </w:pPr>
      <w:r>
        <w:t>Log in as root to a host or virtual machine running</w:t>
      </w:r>
      <w:r w:rsidR="00BE68CF" w:rsidRPr="006C220F">
        <w:t xml:space="preserve"> CentOS </w:t>
      </w:r>
      <w:r w:rsidR="00662300">
        <w:t xml:space="preserve">5.3, 5.4, or </w:t>
      </w:r>
      <w:r w:rsidR="00BE68CF" w:rsidRPr="006C220F">
        <w:t>5.5.</w:t>
      </w:r>
    </w:p>
    <w:p w:rsidR="00E66493" w:rsidRPr="006C220F" w:rsidRDefault="00E66493" w:rsidP="00B62FFD">
      <w:pPr>
        <w:pStyle w:val="NumberedList"/>
        <w:numPr>
          <w:ilvl w:val="0"/>
          <w:numId w:val="45"/>
        </w:numPr>
      </w:pPr>
      <w:r>
        <w:t>You should have access to a file in the form of “CloudStack-NNNN.tar.gz." Copy that file to the machine.</w:t>
      </w:r>
    </w:p>
    <w:p w:rsidR="00790053" w:rsidRDefault="00790053" w:rsidP="00A82E41">
      <w:pPr>
        <w:pStyle w:val="NumberedList"/>
        <w:keepNext/>
        <w:ind w:left="547"/>
      </w:pPr>
      <w:r>
        <w:lastRenderedPageBreak/>
        <w:t>Untar the file and then run the install.sh script inside it:</w:t>
      </w:r>
    </w:p>
    <w:p w:rsidR="00790053" w:rsidRDefault="00790053" w:rsidP="0056077E">
      <w:pPr>
        <w:pStyle w:val="Code"/>
        <w:keepNext/>
        <w:ind w:left="547"/>
      </w:pPr>
      <w:r>
        <w:t xml:space="preserve"># </w:t>
      </w:r>
      <w:proofErr w:type="gramStart"/>
      <w:r>
        <w:t>tar</w:t>
      </w:r>
      <w:proofErr w:type="gramEnd"/>
      <w:r>
        <w:t xml:space="preserve"> xz</w:t>
      </w:r>
      <w:r w:rsidRPr="00600B31">
        <w:t xml:space="preserve">f </w:t>
      </w:r>
      <w:r w:rsidR="00043426">
        <w:t>CloudStack-2.2.12</w:t>
      </w:r>
      <w:r w:rsidRPr="005F529B">
        <w:t>-1-centos.tar.gz</w:t>
      </w:r>
    </w:p>
    <w:p w:rsidR="00790053" w:rsidRDefault="00043426" w:rsidP="0056077E">
      <w:pPr>
        <w:pStyle w:val="Code"/>
        <w:keepNext/>
        <w:ind w:left="547"/>
      </w:pPr>
      <w:r>
        <w:t xml:space="preserve"># </w:t>
      </w:r>
      <w:proofErr w:type="gramStart"/>
      <w:r>
        <w:t>cd</w:t>
      </w:r>
      <w:proofErr w:type="gramEnd"/>
      <w:r>
        <w:t xml:space="preserve"> CloudStack-2.2.12</w:t>
      </w:r>
      <w:r w:rsidR="00790053">
        <w:t>-1-centos</w:t>
      </w:r>
    </w:p>
    <w:p w:rsidR="00790053" w:rsidRDefault="00790053" w:rsidP="0056077E">
      <w:pPr>
        <w:pStyle w:val="Code"/>
        <w:keepNext/>
        <w:ind w:left="547"/>
      </w:pPr>
      <w:r>
        <w:t># .</w:t>
      </w:r>
      <w:r w:rsidRPr="00600B31">
        <w:t>/install.sh</w:t>
      </w:r>
    </w:p>
    <w:p w:rsidR="00790053" w:rsidRDefault="00790053" w:rsidP="0056077E">
      <w:pPr>
        <w:pStyle w:val="Code"/>
        <w:keepNext/>
        <w:ind w:left="547"/>
      </w:pPr>
      <w:r w:rsidRPr="00037A38">
        <w:t>Setting up the temporary repository...</w:t>
      </w:r>
    </w:p>
    <w:p w:rsidR="00790053" w:rsidRDefault="00790053" w:rsidP="0056077E">
      <w:pPr>
        <w:pStyle w:val="Code"/>
        <w:keepNext/>
        <w:ind w:left="547"/>
      </w:pPr>
      <w:r w:rsidRPr="00037A38">
        <w:t>Cleaning Yum cache...</w:t>
      </w:r>
    </w:p>
    <w:p w:rsidR="00790053" w:rsidRDefault="00790053" w:rsidP="0056077E">
      <w:pPr>
        <w:pStyle w:val="Code"/>
        <w:keepNext/>
        <w:ind w:left="547"/>
      </w:pPr>
      <w:r w:rsidRPr="00037A38">
        <w:t>Loaded plugins: fastestmirror</w:t>
      </w:r>
    </w:p>
    <w:p w:rsidR="00790053" w:rsidRDefault="00790053" w:rsidP="0056077E">
      <w:pPr>
        <w:pStyle w:val="Code"/>
        <w:keepNext/>
        <w:ind w:left="547"/>
      </w:pPr>
      <w:r w:rsidRPr="00037A38">
        <w:t>11 metadata files removed</w:t>
      </w:r>
    </w:p>
    <w:p w:rsidR="00790053" w:rsidRDefault="00790053" w:rsidP="0056077E">
      <w:pPr>
        <w:pStyle w:val="Code"/>
        <w:keepNext/>
        <w:ind w:left="547"/>
      </w:pPr>
      <w:r w:rsidRPr="00037A38">
        <w:t>Welcome to the CloudStack Installer.  What would you like to do?</w:t>
      </w:r>
    </w:p>
    <w:p w:rsidR="00790053" w:rsidRDefault="00790053" w:rsidP="0056077E">
      <w:pPr>
        <w:pStyle w:val="Code"/>
        <w:keepNext/>
        <w:ind w:left="547"/>
      </w:pPr>
    </w:p>
    <w:p w:rsidR="00790053" w:rsidRDefault="00790053" w:rsidP="0056077E">
      <w:pPr>
        <w:pStyle w:val="Code"/>
        <w:keepNext/>
        <w:ind w:left="547"/>
      </w:pPr>
      <w:r w:rsidRPr="00037A38">
        <w:t xml:space="preserve">    M) Install the Management Server</w:t>
      </w:r>
    </w:p>
    <w:p w:rsidR="00790053" w:rsidRDefault="00790053" w:rsidP="0056077E">
      <w:pPr>
        <w:pStyle w:val="Code"/>
        <w:keepNext/>
        <w:ind w:left="547"/>
      </w:pPr>
      <w:r w:rsidRPr="00037A38">
        <w:t xml:space="preserve">    A) Install the Agent</w:t>
      </w:r>
    </w:p>
    <w:p w:rsidR="006C220F" w:rsidRDefault="00DC68D1" w:rsidP="0056077E">
      <w:pPr>
        <w:pStyle w:val="Code"/>
        <w:keepNext/>
        <w:ind w:left="547"/>
      </w:pPr>
      <w:r>
        <w:t xml:space="preserve">    B) Install </w:t>
      </w:r>
      <w:r w:rsidR="006C220F">
        <w:t>BareMetal Agent</w:t>
      </w:r>
    </w:p>
    <w:p w:rsidR="00790053" w:rsidRDefault="00790053" w:rsidP="0056077E">
      <w:pPr>
        <w:pStyle w:val="Code"/>
        <w:keepNext/>
        <w:ind w:left="547"/>
      </w:pPr>
      <w:r w:rsidRPr="00037A38">
        <w:t xml:space="preserve">    S) Install the Usage Monitor</w:t>
      </w:r>
    </w:p>
    <w:p w:rsidR="00790053" w:rsidRDefault="00790053" w:rsidP="0056077E">
      <w:pPr>
        <w:pStyle w:val="Code"/>
        <w:keepNext/>
        <w:ind w:left="547"/>
      </w:pPr>
      <w:r w:rsidRPr="00037A38">
        <w:t xml:space="preserve">    D) Install the database server</w:t>
      </w:r>
    </w:p>
    <w:p w:rsidR="00790053" w:rsidRDefault="00790053" w:rsidP="0056077E">
      <w:pPr>
        <w:pStyle w:val="Code"/>
        <w:keepNext/>
        <w:ind w:left="547"/>
      </w:pPr>
      <w:r w:rsidRPr="00037A38">
        <w:t xml:space="preserve">    Q) Quit</w:t>
      </w:r>
    </w:p>
    <w:p w:rsidR="00790053" w:rsidRDefault="00790053" w:rsidP="0056077E">
      <w:pPr>
        <w:pStyle w:val="Code"/>
        <w:keepNext/>
        <w:ind w:left="547"/>
      </w:pPr>
    </w:p>
    <w:p w:rsidR="00790053" w:rsidRDefault="006C220F" w:rsidP="0056077E">
      <w:pPr>
        <w:pStyle w:val="Code"/>
        <w:ind w:left="540"/>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034E">
      <w:pPr>
        <w:pStyle w:val="NumberedList"/>
      </w:pPr>
      <w:r>
        <w:t>Run the bare metal setup script.</w:t>
      </w:r>
    </w:p>
    <w:p w:rsidR="00E66493" w:rsidRDefault="00E66493" w:rsidP="0056077E">
      <w:pPr>
        <w:pStyle w:val="Code"/>
        <w:ind w:left="540"/>
      </w:pPr>
      <w:r>
        <w:t># cloud-setup-baremetal</w:t>
      </w:r>
    </w:p>
    <w:p w:rsidR="00E66493" w:rsidRDefault="00E66493" w:rsidP="0069034E">
      <w:pPr>
        <w:pStyle w:val="NumberedList"/>
      </w:pPr>
      <w:r>
        <w:t>Make note of the TFTP root directory that is displayed by this script. You will need it later.</w:t>
      </w:r>
    </w:p>
    <w:p w:rsidR="00BE68CF" w:rsidRDefault="00373ED0" w:rsidP="00373ED0">
      <w:pPr>
        <w:pStyle w:val="Heading2"/>
      </w:pPr>
      <w:bookmarkStart w:id="218" w:name="_Ref292900254"/>
      <w:bookmarkStart w:id="219" w:name="_Toc309124969"/>
      <w:r>
        <w:t>Set Up a CIFS File Server</w:t>
      </w:r>
      <w:bookmarkEnd w:id="218"/>
      <w:bookmarkEnd w:id="219"/>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50"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B62FFD">
      <w:pPr>
        <w:pStyle w:val="NumberedList"/>
        <w:numPr>
          <w:ilvl w:val="0"/>
          <w:numId w:val="46"/>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B62FFD">
      <w:pPr>
        <w:pStyle w:val="NumberedList"/>
        <w:numPr>
          <w:ilvl w:val="0"/>
          <w:numId w:val="46"/>
        </w:numPr>
      </w:pPr>
      <w:r>
        <w:t>Share the root directory. On Windows, right-click the Share folder and choose Share with</w:t>
      </w:r>
      <w:proofErr w:type="gramStart"/>
      <w:r>
        <w:t>… .</w:t>
      </w:r>
      <w:proofErr w:type="gramEnd"/>
    </w:p>
    <w:p w:rsidR="002345B5" w:rsidRPr="00373ED0" w:rsidRDefault="000507FA" w:rsidP="002345B5">
      <w:pPr>
        <w:pStyle w:val="Heading2"/>
      </w:pPr>
      <w:bookmarkStart w:id="220" w:name="_Ref292903348"/>
      <w:bookmarkStart w:id="221" w:name="_Toc309124970"/>
      <w:r>
        <w:t>Create a Bare Metal Image</w:t>
      </w:r>
      <w:bookmarkEnd w:id="220"/>
      <w:bookmarkEnd w:id="221"/>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51" w:history="1">
        <w:r w:rsidR="00816F37">
          <w:rPr>
            <w:rStyle w:val="Hyperlink"/>
          </w:rPr>
          <w:t>http://ping.windowsdream.com/ping/howto-2.01.html</w:t>
        </w:r>
      </w:hyperlink>
      <w:r w:rsidR="00816F37">
        <w:t>.</w:t>
      </w:r>
    </w:p>
    <w:p w:rsidR="00F1146D" w:rsidRDefault="00816F37" w:rsidP="00B62FFD">
      <w:pPr>
        <w:pStyle w:val="NumberedList"/>
        <w:numPr>
          <w:ilvl w:val="0"/>
          <w:numId w:val="50"/>
        </w:numPr>
      </w:pPr>
      <w:r>
        <w:t>Install the desired OS on a machine with hardware identical to what you intend to use for the bare metal machines.</w:t>
      </w:r>
    </w:p>
    <w:p w:rsidR="00816F37" w:rsidRPr="00816F37" w:rsidRDefault="00816F37" w:rsidP="0069034E">
      <w:pPr>
        <w:pStyle w:val="ListParagraph"/>
      </w:pPr>
      <w:r w:rsidRPr="00816F37">
        <w:t>Be sure the hardware is identical.</w:t>
      </w:r>
    </w:p>
    <w:p w:rsidR="00B26951" w:rsidRDefault="003B488B" w:rsidP="0069034E">
      <w:pPr>
        <w:pStyle w:val="NumberedList"/>
      </w:pPr>
      <w:r>
        <w:t>Use PING to create an image and store it in the Share\Ping_Backup directory on the CIFS file server you have set up.</w:t>
      </w:r>
    </w:p>
    <w:p w:rsidR="00B26951" w:rsidRDefault="00B26951" w:rsidP="0069034E">
      <w:pPr>
        <w:pStyle w:val="BulletedList"/>
      </w:pPr>
      <w:r>
        <w:t>PING will prompt you for the storage location. Use &lt;IP of CIFS server&gt;\Share\Ping_Backup.</w:t>
      </w:r>
    </w:p>
    <w:p w:rsidR="00804BE8" w:rsidRDefault="00B26951" w:rsidP="0069034E">
      <w:pPr>
        <w:pStyle w:val="BulletedList"/>
      </w:pPr>
      <w:r>
        <w:t>PING will prompt you for a name for the image. Give any name you find helpful, such as win7_64bit.</w:t>
      </w:r>
    </w:p>
    <w:p w:rsidR="00404AFF" w:rsidRDefault="003F57D0" w:rsidP="003F57D0">
      <w:pPr>
        <w:pStyle w:val="Heading2"/>
      </w:pPr>
      <w:bookmarkStart w:id="222" w:name="_Ref292903770"/>
      <w:bookmarkStart w:id="223" w:name="_Ref292974603"/>
      <w:bookmarkStart w:id="224" w:name="_Ref292983714"/>
      <w:bookmarkStart w:id="225" w:name="_Toc309124971"/>
      <w:r>
        <w:lastRenderedPageBreak/>
        <w:t xml:space="preserve">Add </w:t>
      </w:r>
      <w:r w:rsidR="002B369B">
        <w:t>the PXE Server and</w:t>
      </w:r>
      <w:r w:rsidR="00F343C5">
        <w:t xml:space="preserve"> DHCP Server</w:t>
      </w:r>
      <w:bookmarkEnd w:id="222"/>
      <w:bookmarkEnd w:id="223"/>
      <w:r w:rsidR="002B369B">
        <w:t xml:space="preserve"> to Your Deployment</w:t>
      </w:r>
      <w:bookmarkEnd w:id="224"/>
      <w:bookmarkEnd w:id="225"/>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proofErr w:type="gramStart"/>
      <w:r w:rsidR="00D7664F">
        <w:t>Install</w:t>
      </w:r>
      <w:proofErr w:type="gramEnd"/>
      <w:r w:rsidR="00D7664F">
        <w:t xml:space="preserve"> the PXE and DHCP Servers</w:t>
      </w:r>
      <w:r>
        <w:fldChar w:fldCharType="end"/>
      </w:r>
      <w:r>
        <w:t xml:space="preserve"> on</w:t>
      </w:r>
      <w:r w:rsidR="009358F3">
        <w:t xml:space="preserve"> page </w:t>
      </w:r>
      <w:r w:rsidR="009358F3">
        <w:fldChar w:fldCharType="begin"/>
      </w:r>
      <w:r w:rsidR="009358F3">
        <w:instrText xml:space="preserve"> PAGEREF _Ref292900249 \h </w:instrText>
      </w:r>
      <w:r w:rsidR="009358F3">
        <w:fldChar w:fldCharType="separate"/>
      </w:r>
      <w:r w:rsidR="00D7664F">
        <w:rPr>
          <w:noProof/>
        </w:rPr>
        <w:t>100</w:t>
      </w:r>
      <w:r w:rsidR="009358F3">
        <w:fldChar w:fldCharType="end"/>
      </w:r>
      <w:r w:rsidR="008C11DD">
        <w:t>.</w:t>
      </w:r>
    </w:p>
    <w:p w:rsidR="00481C04" w:rsidRDefault="00690E9F" w:rsidP="00B62FFD">
      <w:pPr>
        <w:pStyle w:val="NumberedList"/>
        <w:numPr>
          <w:ilvl w:val="0"/>
          <w:numId w:val="48"/>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034E">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D7664F">
        <w:t>Add a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D7664F">
        <w:rPr>
          <w:noProof/>
        </w:rPr>
        <w:t>50</w:t>
      </w:r>
      <w:r>
        <w:fldChar w:fldCharType="end"/>
      </w:r>
      <w:r>
        <w:t>.</w:t>
      </w:r>
    </w:p>
    <w:p w:rsidR="00F343C5" w:rsidRDefault="00F343C5" w:rsidP="0069034E">
      <w:pPr>
        <w:pStyle w:val="NumberedList"/>
      </w:pPr>
      <w:r>
        <w:t>In the left navigation tree, choose System, then Physical Resources.</w:t>
      </w:r>
    </w:p>
    <w:p w:rsidR="00F343C5" w:rsidRDefault="00F343C5" w:rsidP="0069034E">
      <w:pPr>
        <w:pStyle w:val="NumberedList"/>
      </w:pPr>
      <w:r>
        <w:t>Select your Pod.</w:t>
      </w:r>
    </w:p>
    <w:p w:rsidR="008C11DD" w:rsidRDefault="00F343C5" w:rsidP="0069034E">
      <w:pPr>
        <w:pStyle w:val="NumberedList"/>
      </w:pPr>
      <w:r>
        <w:t>Click Add</w:t>
      </w:r>
      <w:r w:rsidR="008C11DD">
        <w:t xml:space="preserve"> Network Device. Input the</w:t>
      </w:r>
      <w:r w:rsidR="00770366">
        <w:t xml:space="preserve"> following </w:t>
      </w:r>
      <w:r w:rsidR="008C11DD">
        <w:t>and click Save:</w:t>
      </w:r>
    </w:p>
    <w:p w:rsidR="00CE14C8" w:rsidRDefault="00637BD5" w:rsidP="0069034E">
      <w:pPr>
        <w:pStyle w:val="BulletedListlevel2"/>
      </w:pPr>
      <w:r w:rsidRPr="00637BD5">
        <w:rPr>
          <w:b/>
        </w:rPr>
        <w:t>Type:</w:t>
      </w:r>
      <w:r>
        <w:t xml:space="preserve"> PxeServer</w:t>
      </w:r>
    </w:p>
    <w:p w:rsidR="007205D3" w:rsidRDefault="007205D3" w:rsidP="0069034E">
      <w:pPr>
        <w:pStyle w:val="BulletedListlevel2"/>
      </w:pPr>
      <w:r w:rsidRPr="00637BD5">
        <w:rPr>
          <w:b/>
        </w:rPr>
        <w:t>URL:</w:t>
      </w:r>
      <w:r>
        <w:t xml:space="preserve"> IP of PXE server</w:t>
      </w:r>
    </w:p>
    <w:p w:rsidR="007205D3" w:rsidRDefault="007205D3" w:rsidP="0069034E">
      <w:pPr>
        <w:pStyle w:val="BulletedListlevel2"/>
      </w:pPr>
      <w:r w:rsidRPr="00637BD5">
        <w:rPr>
          <w:b/>
        </w:rPr>
        <w:t>Username:</w:t>
      </w:r>
      <w:r>
        <w:t xml:space="preserve"> username of PXE server</w:t>
      </w:r>
    </w:p>
    <w:p w:rsidR="007205D3" w:rsidRDefault="007205D3" w:rsidP="0069034E">
      <w:pPr>
        <w:pStyle w:val="BulletedListlevel2"/>
      </w:pPr>
      <w:r w:rsidRPr="00637BD5">
        <w:rPr>
          <w:b/>
        </w:rPr>
        <w:t>Password:</w:t>
      </w:r>
      <w:r>
        <w:t xml:space="preserve"> password of PXE server</w:t>
      </w:r>
    </w:p>
    <w:p w:rsidR="007205D3" w:rsidRDefault="007205D3" w:rsidP="0069034E">
      <w:pPr>
        <w:pStyle w:val="BulletedListlevel2"/>
      </w:pPr>
      <w:r w:rsidRPr="00637BD5">
        <w:t>Pxe Server Type:</w:t>
      </w:r>
      <w:r>
        <w:t xml:space="preserve"> PING</w:t>
      </w:r>
    </w:p>
    <w:p w:rsidR="007205D3" w:rsidRDefault="007205D3" w:rsidP="0069034E">
      <w:pPr>
        <w:pStyle w:val="BulletedListlevel2"/>
      </w:pPr>
      <w:r w:rsidRPr="00637BD5">
        <w:rPr>
          <w:b/>
        </w:rPr>
        <w:t>PING Storage IP:</w:t>
      </w:r>
      <w:r>
        <w:t xml:space="preserve"> IP of CIFS server</w:t>
      </w:r>
    </w:p>
    <w:p w:rsidR="007205D3" w:rsidRDefault="007205D3" w:rsidP="0069034E">
      <w:pPr>
        <w:pStyle w:val="BulletedListlevel2"/>
      </w:pPr>
      <w:r w:rsidRPr="00637BD5">
        <w:rPr>
          <w:b/>
        </w:rPr>
        <w:t>PING Directory:</w:t>
      </w:r>
      <w:r>
        <w:t xml:space="preserve"> Share/Ping_Backup</w:t>
      </w:r>
    </w:p>
    <w:p w:rsidR="007205D3" w:rsidRDefault="007205D3" w:rsidP="0069034E">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034E">
      <w:pPr>
        <w:pStyle w:val="BulletedListlevel2"/>
      </w:pPr>
      <w:r w:rsidRPr="00637BD5">
        <w:rPr>
          <w:b/>
        </w:rPr>
        <w:t>PING CIFS Username:</w:t>
      </w:r>
      <w:r>
        <w:t xml:space="preserve"> username of CIFS server (optional)</w:t>
      </w:r>
    </w:p>
    <w:p w:rsidR="007205D3" w:rsidRDefault="007205D3" w:rsidP="0069034E">
      <w:pPr>
        <w:pStyle w:val="BulletedListlevel2"/>
      </w:pPr>
      <w:r w:rsidRPr="00637BD5">
        <w:rPr>
          <w:b/>
        </w:rPr>
        <w:t>PING CIFS Password:</w:t>
      </w:r>
      <w:r>
        <w:t xml:space="preserve"> password of CIFS server (optional)</w:t>
      </w:r>
    </w:p>
    <w:p w:rsidR="008C11DD" w:rsidRDefault="008C11DD" w:rsidP="0069034E">
      <w:pPr>
        <w:pStyle w:val="NumberedList"/>
      </w:pPr>
      <w:r>
        <w:t>Click Add Network Device again. Input the following and click Save:</w:t>
      </w:r>
    </w:p>
    <w:p w:rsidR="00CE14C8" w:rsidRDefault="00CE14C8" w:rsidP="0069034E">
      <w:pPr>
        <w:pStyle w:val="BulletedListlevel2"/>
      </w:pPr>
      <w:r w:rsidRPr="00637BD5">
        <w:rPr>
          <w:b/>
        </w:rPr>
        <w:t>Type:</w:t>
      </w:r>
      <w:r>
        <w:t xml:space="preserve"> ExternalDhcp.</w:t>
      </w:r>
    </w:p>
    <w:p w:rsidR="007205D3" w:rsidRDefault="00CE14C8" w:rsidP="0069034E">
      <w:pPr>
        <w:pStyle w:val="BulletedListlevel2"/>
      </w:pPr>
      <w:r w:rsidRPr="00637BD5">
        <w:rPr>
          <w:b/>
        </w:rPr>
        <w:t>URL:</w:t>
      </w:r>
      <w:r>
        <w:t xml:space="preserve"> IP of DHCP</w:t>
      </w:r>
      <w:r w:rsidR="007205D3">
        <w:t xml:space="preserve"> server</w:t>
      </w:r>
      <w:r w:rsidR="00C103B3">
        <w:t>. This is the same value you used for PXE server in the previous step.</w:t>
      </w:r>
      <w:r w:rsidR="009358F3">
        <w:t xml:space="preserve"> The DHCP and PXE servers </w:t>
      </w:r>
      <w:r w:rsidR="008E62EF">
        <w:t xml:space="preserve">must </w:t>
      </w:r>
      <w:r w:rsidR="009358F3">
        <w:t>both</w:t>
      </w:r>
      <w:r w:rsidR="008E62EF">
        <w:t xml:space="preserve"> be</w:t>
      </w:r>
      <w:r w:rsidR="009358F3">
        <w:t xml:space="preserve"> installed on one machine</w:t>
      </w:r>
      <w:r w:rsidR="008E62EF">
        <w:t xml:space="preserve">, and the install.sh script does this </w:t>
      </w:r>
      <w:r w:rsidR="009358F3">
        <w:t xml:space="preserve">(see </w:t>
      </w:r>
      <w:r w:rsidR="009358F3">
        <w:fldChar w:fldCharType="begin"/>
      </w:r>
      <w:r w:rsidR="009358F3">
        <w:instrText xml:space="preserve"> REF _Ref292900249 \h </w:instrText>
      </w:r>
      <w:r w:rsidR="009358F3">
        <w:fldChar w:fldCharType="separate"/>
      </w:r>
      <w:r w:rsidR="00D7664F">
        <w:t>Install the PXE and DHCP Servers</w:t>
      </w:r>
      <w:r w:rsidR="009358F3">
        <w:fldChar w:fldCharType="end"/>
      </w:r>
      <w:r w:rsidR="009358F3">
        <w:t xml:space="preserve"> on page </w:t>
      </w:r>
      <w:r w:rsidR="009358F3">
        <w:fldChar w:fldCharType="begin"/>
      </w:r>
      <w:r w:rsidR="009358F3">
        <w:instrText xml:space="preserve"> PAGEREF _Ref292900249 \h </w:instrText>
      </w:r>
      <w:r w:rsidR="009358F3">
        <w:fldChar w:fldCharType="separate"/>
      </w:r>
      <w:r w:rsidR="00D7664F">
        <w:rPr>
          <w:noProof/>
        </w:rPr>
        <w:t>100</w:t>
      </w:r>
      <w:r w:rsidR="009358F3">
        <w:fldChar w:fldCharType="end"/>
      </w:r>
      <w:r w:rsidR="009358F3">
        <w:t>).</w:t>
      </w:r>
    </w:p>
    <w:p w:rsidR="007205D3" w:rsidRDefault="00CE14C8" w:rsidP="0069034E">
      <w:pPr>
        <w:pStyle w:val="BulletedListlevel2"/>
      </w:pPr>
      <w:r w:rsidRPr="00637BD5">
        <w:rPr>
          <w:b/>
        </w:rPr>
        <w:t>Username:</w:t>
      </w:r>
      <w:r>
        <w:t xml:space="preserve"> username of DHCP</w:t>
      </w:r>
      <w:r w:rsidR="007205D3">
        <w:t xml:space="preserve"> server</w:t>
      </w:r>
    </w:p>
    <w:p w:rsidR="007205D3" w:rsidRDefault="00CE14C8" w:rsidP="0069034E">
      <w:pPr>
        <w:pStyle w:val="BulletedListlevel2"/>
      </w:pPr>
      <w:r w:rsidRPr="00637BD5">
        <w:rPr>
          <w:b/>
        </w:rPr>
        <w:t>Password:</w:t>
      </w:r>
      <w:r>
        <w:t xml:space="preserve"> password of DHCP</w:t>
      </w:r>
      <w:r w:rsidR="007205D3">
        <w:t xml:space="preserve"> server</w:t>
      </w:r>
    </w:p>
    <w:p w:rsidR="007205D3" w:rsidRDefault="007205D3" w:rsidP="0069034E">
      <w:pPr>
        <w:pStyle w:val="BulletedListlevel2"/>
      </w:pPr>
      <w:r w:rsidRPr="009F782C">
        <w:t>DHCP Server Type:</w:t>
      </w:r>
      <w:r>
        <w:t xml:space="preserve"> Dhcpd</w:t>
      </w:r>
    </w:p>
    <w:p w:rsidR="00AB780D" w:rsidRDefault="004F3F81" w:rsidP="004F3F81">
      <w:pPr>
        <w:pStyle w:val="Heading2"/>
      </w:pPr>
      <w:bookmarkStart w:id="226" w:name="_Ref292984673"/>
      <w:bookmarkStart w:id="227" w:name="_Ref292984674"/>
      <w:bookmarkStart w:id="228" w:name="_Ref292984675"/>
      <w:bookmarkStart w:id="229" w:name="_Ref292989727"/>
      <w:bookmarkStart w:id="230" w:name="_Toc309124972"/>
      <w:bookmarkStart w:id="231" w:name="_Ref292918280"/>
      <w:r>
        <w:t xml:space="preserve">Add </w:t>
      </w:r>
      <w:r w:rsidR="00EC11EF">
        <w:t xml:space="preserve">a </w:t>
      </w:r>
      <w:r w:rsidR="00AB780D">
        <w:t>Cluster</w:t>
      </w:r>
      <w:r w:rsidR="000766E4">
        <w:t>,</w:t>
      </w:r>
      <w:r w:rsidR="00213B49">
        <w:t xml:space="preserve"> Host</w:t>
      </w:r>
      <w:bookmarkEnd w:id="226"/>
      <w:bookmarkEnd w:id="227"/>
      <w:bookmarkEnd w:id="228"/>
      <w:r w:rsidR="000766E4">
        <w:t>, and Firewall</w:t>
      </w:r>
      <w:bookmarkEnd w:id="229"/>
      <w:bookmarkEnd w:id="230"/>
    </w:p>
    <w:p w:rsidR="000766E4" w:rsidRPr="000766E4" w:rsidRDefault="000766E4" w:rsidP="00777421">
      <w:pPr>
        <w:keepNext/>
      </w:pPr>
      <w:r>
        <w:t>Add the following entities to CloudStack using the Management Server UI.</w:t>
      </w:r>
    </w:p>
    <w:p w:rsidR="00AB780D" w:rsidRDefault="000766E4" w:rsidP="00B62FFD">
      <w:pPr>
        <w:pStyle w:val="NumberedList"/>
        <w:numPr>
          <w:ilvl w:val="0"/>
          <w:numId w:val="53"/>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D7664F">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D7664F">
        <w:rPr>
          <w:noProof/>
        </w:rPr>
        <w:t>55</w:t>
      </w:r>
      <w:r w:rsidR="00AB780D">
        <w:fldChar w:fldCharType="end"/>
      </w:r>
      <w:r w:rsidR="00AB780D">
        <w:t>, then return here for the next step.</w:t>
      </w:r>
    </w:p>
    <w:p w:rsidR="00AB780D" w:rsidRDefault="006F0AA4" w:rsidP="0069034E">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D7664F" w:rsidRPr="004F5CE8">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D7664F">
        <w:rPr>
          <w:noProof/>
        </w:rPr>
        <w:t>58</w:t>
      </w:r>
      <w:r w:rsidR="00AB780D">
        <w:fldChar w:fldCharType="end"/>
      </w:r>
      <w:r w:rsidR="00AB780D">
        <w:t>, then return here for the next step.</w:t>
      </w:r>
    </w:p>
    <w:p w:rsidR="000766E4" w:rsidRDefault="000766E4" w:rsidP="0069034E">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D7664F" w:rsidRPr="001F4068">
        <w:rPr>
          <w:rStyle w:val="Strong"/>
          <w:b w:val="0"/>
          <w:bCs w:val="0"/>
        </w:rPr>
        <w:t>Advanced Networking: Adding an External Firewall</w:t>
      </w:r>
      <w:r w:rsidR="00D7664F">
        <w:rPr>
          <w:rStyle w:val="Strong"/>
          <w:b w:val="0"/>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D7664F">
        <w:rPr>
          <w:noProof/>
        </w:rPr>
        <w:t>128</w:t>
      </w:r>
      <w:r w:rsidR="002A6594">
        <w:fldChar w:fldCharType="end"/>
      </w:r>
      <w:r w:rsidR="006F0AA4">
        <w:t>. T</w:t>
      </w:r>
      <w:r>
        <w:t xml:space="preserve">hen continue to the next section, </w:t>
      </w:r>
      <w:r>
        <w:fldChar w:fldCharType="begin"/>
      </w:r>
      <w:r>
        <w:instrText xml:space="preserve"> REF _Ref292983993 \h </w:instrText>
      </w:r>
      <w:r>
        <w:fldChar w:fldCharType="separate"/>
      </w:r>
      <w:proofErr w:type="gramStart"/>
      <w:r w:rsidR="00D7664F">
        <w:t>Add</w:t>
      </w:r>
      <w:proofErr w:type="gramEnd"/>
      <w:r w:rsidR="00D7664F">
        <w:t xml:space="preserve"> a Service Offering and Template</w:t>
      </w:r>
      <w:r>
        <w:fldChar w:fldCharType="end"/>
      </w:r>
      <w:r>
        <w:t>.</w:t>
      </w:r>
    </w:p>
    <w:p w:rsidR="00E94A46" w:rsidRDefault="00AB780D" w:rsidP="004F3F81">
      <w:pPr>
        <w:pStyle w:val="Heading2"/>
      </w:pPr>
      <w:bookmarkStart w:id="232" w:name="_Ref292983993"/>
      <w:bookmarkStart w:id="233" w:name="_Toc309124973"/>
      <w:r>
        <w:lastRenderedPageBreak/>
        <w:t xml:space="preserve">Add a </w:t>
      </w:r>
      <w:r w:rsidR="004F3F81">
        <w:t>Service Offering</w:t>
      </w:r>
      <w:r w:rsidR="00EC11EF">
        <w:t xml:space="preserve"> and Template</w:t>
      </w:r>
      <w:bookmarkEnd w:id="231"/>
      <w:bookmarkEnd w:id="232"/>
      <w:bookmarkEnd w:id="233"/>
    </w:p>
    <w:p w:rsidR="00E94A46" w:rsidRDefault="00EC11EF" w:rsidP="00A82E41">
      <w:pPr>
        <w:keepNext/>
      </w:pPr>
      <w:r>
        <w:t>This is the final phase of a bare metal installation and deployment.</w:t>
      </w:r>
    </w:p>
    <w:p w:rsidR="004E7388" w:rsidRDefault="00EC11EF" w:rsidP="00B62FFD">
      <w:pPr>
        <w:pStyle w:val="NumberedList"/>
        <w:numPr>
          <w:ilvl w:val="0"/>
          <w:numId w:val="52"/>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034E">
      <w:pPr>
        <w:pStyle w:val="BulletedListlevel2"/>
      </w:pPr>
      <w:r w:rsidRPr="006F0AA4">
        <w:rPr>
          <w:b/>
        </w:rPr>
        <w:t>Name.</w:t>
      </w:r>
      <w:r>
        <w:t xml:space="preserve"> Any desired name for the service offering.</w:t>
      </w:r>
    </w:p>
    <w:p w:rsidR="00EC11EF" w:rsidRDefault="00EC11EF" w:rsidP="0069034E">
      <w:pPr>
        <w:pStyle w:val="BulletedListlevel2"/>
      </w:pPr>
      <w:r w:rsidRPr="006F0AA4">
        <w:rPr>
          <w:b/>
        </w:rPr>
        <w:t>Display.</w:t>
      </w:r>
      <w:r>
        <w:t xml:space="preserve"> Any desired display text.</w:t>
      </w:r>
    </w:p>
    <w:p w:rsidR="00EC11EF" w:rsidRDefault="00EC11EF" w:rsidP="0069034E">
      <w:pPr>
        <w:pStyle w:val="BulletedListlevel2"/>
      </w:pPr>
      <w:r w:rsidRPr="0008399E">
        <w:t>Storage Type.</w:t>
      </w:r>
      <w:r>
        <w:t xml:space="preserve"> Shared.</w:t>
      </w:r>
    </w:p>
    <w:p w:rsidR="00EC11EF" w:rsidRDefault="00EC11EF" w:rsidP="0069034E">
      <w:pPr>
        <w:pStyle w:val="BulletedListlevel2"/>
      </w:pPr>
      <w:r w:rsidRPr="006F0AA4">
        <w:rPr>
          <w:b/>
        </w:rPr>
        <w:t xml:space="preserve"># </w:t>
      </w:r>
      <w:proofErr w:type="gramStart"/>
      <w:r w:rsidRPr="006F0AA4">
        <w:rPr>
          <w:b/>
        </w:rPr>
        <w:t>of</w:t>
      </w:r>
      <w:proofErr w:type="gramEnd"/>
      <w:r w:rsidRPr="006F0AA4">
        <w:rPr>
          <w:b/>
        </w:rPr>
        <w:t xml:space="preserve"> CPU Cores.</w:t>
      </w:r>
      <w:r>
        <w:t xml:space="preserve"> Use the same value as when you added the host.</w:t>
      </w:r>
    </w:p>
    <w:p w:rsidR="00EC11EF" w:rsidRDefault="00EC11EF" w:rsidP="0069034E">
      <w:pPr>
        <w:pStyle w:val="BulletedListlevel2"/>
      </w:pPr>
      <w:r w:rsidRPr="006F0AA4">
        <w:rPr>
          <w:b/>
        </w:rPr>
        <w:t>CPU</w:t>
      </w:r>
      <w:r w:rsidR="0008399E">
        <w:rPr>
          <w:b/>
        </w:rPr>
        <w:t xml:space="preserve"> </w:t>
      </w:r>
      <w:r w:rsidRPr="006F0AA4">
        <w:rPr>
          <w:b/>
        </w:rPr>
        <w:t>(in MHZ).</w:t>
      </w:r>
      <w:r>
        <w:t xml:space="preserve"> Use the same value as when you added the host.</w:t>
      </w:r>
    </w:p>
    <w:p w:rsidR="00EC11EF" w:rsidRDefault="00EC11EF" w:rsidP="0069034E">
      <w:pPr>
        <w:pStyle w:val="BulletedListlevel2"/>
      </w:pPr>
      <w:r w:rsidRPr="006F0AA4">
        <w:rPr>
          <w:b/>
        </w:rPr>
        <w:t>Memory</w:t>
      </w:r>
      <w:r w:rsidR="0008399E">
        <w:rPr>
          <w:b/>
        </w:rPr>
        <w:t xml:space="preserve"> </w:t>
      </w:r>
      <w:r w:rsidRPr="006F0AA4">
        <w:rPr>
          <w:b/>
        </w:rPr>
        <w:t>(in MB).</w:t>
      </w:r>
      <w:r>
        <w:t xml:space="preserve"> Use the same value as when you added the host.</w:t>
      </w:r>
    </w:p>
    <w:p w:rsidR="00EC11EF" w:rsidRDefault="00EC11EF" w:rsidP="0069034E">
      <w:pPr>
        <w:pStyle w:val="BulletedListlevel2"/>
      </w:pPr>
      <w:r w:rsidRPr="0008399E">
        <w:t>Offer HA?</w:t>
      </w:r>
      <w:r>
        <w:t xml:space="preserve"> No.</w:t>
      </w:r>
    </w:p>
    <w:p w:rsidR="00EC11EF" w:rsidRDefault="00EE71A9" w:rsidP="0069034E">
      <w:pPr>
        <w:pStyle w:val="BulletedListlevel2"/>
      </w:pPr>
      <w:r w:rsidRPr="006F0AA4">
        <w:rPr>
          <w:b/>
        </w:rPr>
        <w:t>Tags.</w:t>
      </w:r>
      <w:r>
        <w:t xml:space="preserve"> large</w:t>
      </w:r>
    </w:p>
    <w:p w:rsidR="00EE71A9" w:rsidRDefault="00EE71A9" w:rsidP="0069034E">
      <w:pPr>
        <w:pStyle w:val="BulletedListlevel2"/>
      </w:pPr>
      <w:r w:rsidRPr="0008399E">
        <w:t>Public?</w:t>
      </w:r>
      <w:r>
        <w:t xml:space="preserve"> Yes.</w:t>
      </w:r>
    </w:p>
    <w:p w:rsidR="00EC11EF" w:rsidRDefault="00EE71A9" w:rsidP="0069034E">
      <w:pPr>
        <w:pStyle w:val="NumberedList"/>
      </w:pPr>
      <w:r>
        <w:t xml:space="preserve">Add a </w:t>
      </w:r>
      <w:r w:rsidR="0022205E">
        <w:t xml:space="preserve">bare metal </w:t>
      </w:r>
      <w:r>
        <w:t>template</w:t>
      </w:r>
      <w:r w:rsidR="0022205E">
        <w:t xml:space="preserve"> as described in </w:t>
      </w:r>
      <w:proofErr w:type="gramStart"/>
      <w:r w:rsidR="0022205E">
        <w:t>Creating</w:t>
      </w:r>
      <w:proofErr w:type="gramEnd"/>
      <w:r w:rsidR="0022205E">
        <w:t xml:space="preserve">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xml:space="preserve">. Follow the steps in How to Set Up Port </w:t>
      </w:r>
      <w:proofErr w:type="gramStart"/>
      <w:r>
        <w:t>Forwarding</w:t>
      </w:r>
      <w:proofErr w:type="gramEnd"/>
      <w:r>
        <w:t xml:space="preserve"> in the Administrator's Guide.</w:t>
      </w:r>
    </w:p>
    <w:p w:rsidR="009905A4" w:rsidRDefault="009905A4" w:rsidP="009905A4">
      <w:pPr>
        <w:pStyle w:val="Heading1"/>
      </w:pPr>
      <w:bookmarkStart w:id="234" w:name="_Ref308811528"/>
      <w:bookmarkStart w:id="235" w:name="_Ref308811531"/>
      <w:bookmarkStart w:id="236" w:name="_Toc309124974"/>
      <w:r>
        <w:lastRenderedPageBreak/>
        <w:t>Design Considerations</w:t>
      </w:r>
      <w:bookmarkEnd w:id="234"/>
      <w:bookmarkEnd w:id="235"/>
      <w:bookmarkEnd w:id="236"/>
    </w:p>
    <w:p w:rsidR="009905A4" w:rsidRDefault="001E28AD" w:rsidP="003C3DD5">
      <w:pPr>
        <w:pStyle w:val="Heading2"/>
      </w:pPr>
      <w:bookmarkStart w:id="237" w:name="_Toc309124975"/>
      <w:r>
        <w:rPr>
          <w:noProof/>
        </w:rPr>
        <w:pict>
          <v:shape id="_x0000_s1539" type="#_x0000_t202" style="position:absolute;left:0;text-align:left;margin-left:325.3pt;margin-top:19.4pt;width:214.7pt;height:139.25pt;z-index:251678720;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5XYaoSkCAABPBAAADgAAAAAAAAAAAAAAAAAuAgAAZHJzL2Uyb0Rv&#10;Yy54bWxQSwECLQAUAAYACAAAACEA/S8y1tsAAAAFAQAADwAAAAAAAAAAAAAAAACDBAAAZHJzL2Rv&#10;d25yZXYueG1sUEsFBgAAAAAEAAQA8wAAAIsFAAAAAA==&#10;">
            <v:textbox style="mso-next-textbox:#_x0000_s1539;mso-fit-shape-to-text:t">
              <w:txbxContent>
                <w:p w:rsidR="00745081" w:rsidRPr="003C3DD5" w:rsidRDefault="00745081" w:rsidP="006757A9">
                  <w:pPr>
                    <w:spacing w:before="60" w:after="0"/>
                    <w:jc w:val="center"/>
                    <w:rPr>
                      <w:b/>
                    </w:rPr>
                  </w:pPr>
                  <w:r w:rsidRPr="003C3DD5">
                    <w:rPr>
                      <w:b/>
                    </w:rPr>
                    <w:t>Who Should Read This</w:t>
                  </w:r>
                </w:p>
                <w:p w:rsidR="00745081" w:rsidRDefault="00745081"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v:textbox>
            <w10:wrap type="square"/>
          </v:shape>
        </w:pict>
      </w:r>
      <w:r w:rsidR="009905A4">
        <w:t>Choosing a Deployment Architecture</w:t>
      </w:r>
      <w:bookmarkEnd w:id="237"/>
    </w:p>
    <w:p w:rsidR="009905A4" w:rsidRPr="00C006E6" w:rsidRDefault="009905A4" w:rsidP="009905A4">
      <w:r>
        <w:t>The architecture used in a deployment will vary depending on the size and purpose of the deployment. This section contains examples of deployment architecture, including a small-scale deployment useful for test and trial deployments and a fully-redundant large-scale setup for production deployments.</w:t>
      </w:r>
    </w:p>
    <w:p w:rsidR="009905A4" w:rsidRPr="00B20505" w:rsidRDefault="009905A4" w:rsidP="003C3DD5">
      <w:pPr>
        <w:pStyle w:val="Heading3"/>
      </w:pPr>
      <w:bookmarkStart w:id="238" w:name="_Toc309124976"/>
      <w:r>
        <w:t>Small-Scale Deployment</w:t>
      </w:r>
      <w:bookmarkEnd w:id="238"/>
    </w:p>
    <w:p w:rsidR="009905A4" w:rsidRDefault="001E28AD" w:rsidP="009905A4">
      <w:r>
        <w:pict>
          <v:group id="_x0000_s1407"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08" type="#_x0000_t75" style="position:absolute;left:720;top:17291;width:10800;height:6725" o:preferrelative="f">
              <v:fill o:detectmouseclick="t"/>
              <v:path o:extrusionok="t" o:connecttype="none"/>
              <o:lock v:ext="edit" text="t"/>
            </v:shape>
            <v:shape id="_x0000_s1409" type="#_x0000_t75" style="position:absolute;left:5124;top:19452;width:1416;height:611">
              <v:imagedata r:id="rId52" o:title=""/>
            </v:shape>
            <v:shape id="_x0000_s1410" type="#_x0000_t75" style="position:absolute;left:5405;top:17975;width:852;height:1070">
              <v:imagedata r:id="rId53" o:title=""/>
            </v:shape>
            <v:shape id="_x0000_s1411" type="#_x0000_t75" style="position:absolute;left:3351;top:21497;width:1584;height:836" filled="t" fillcolor="#eeece1">
              <v:imagedata r:id="rId54" o:title=""/>
            </v:shape>
            <v:shape id="_x0000_s1412" type="#_x0000_t75" style="position:absolute;left:6911;top:20381;width:1623;height:700">
              <v:imagedata r:id="rId55" o:title=""/>
            </v:shape>
            <v:shape id="_x0000_s1413" type="#_x0000_t75" style="position:absolute;left:6911;top:21140;width:1623;height:699">
              <v:imagedata r:id="rId55" o:title=""/>
            </v:shape>
            <v:shape id="_x0000_s1414" type="#_x0000_t75" style="position:absolute;left:6911;top:21890;width:1623;height:699">
              <v:imagedata r:id="rId55" o:title=""/>
            </v:shape>
            <v:shape id="_x0000_s1415" type="#_x0000_t75" style="position:absolute;left:6911;top:22655;width:1623;height:699">
              <v:imagedata r:id="rId55" o:title=""/>
            </v:shape>
            <v:shapetype id="_x0000_t33" coordsize="21600,21600" o:spt="33" o:oned="t" path="m,l21600,r,21600e" filled="f">
              <v:stroke joinstyle="miter"/>
              <v:path arrowok="t" fillok="f" o:connecttype="none"/>
              <o:lock v:ext="edit" shapetype="t"/>
            </v:shapetype>
            <v:shape id="_x0000_s1416" type="#_x0000_t33" style="position:absolute;left:6038;top:19857;width:668;height:1079;rotation:90;flip:x" o:connectortype="elbow" adj="-188580,156325,-188580"/>
            <v:shape id="_x0000_s1417" type="#_x0000_t33" style="position:absolute;left:5658;top:20237;width:1427;height:1079;rotation:90;flip:x" o:connectortype="elbow" adj="-88277,156325,-88277"/>
            <v:shape id="_x0000_s1418" type="#_x0000_t33" style="position:absolute;left:5283;top:20612;width:2177;height:1079;rotation:90;flip:x" o:connectortype="elbow" adj="-57865,156325,-57865"/>
            <v:shape id="_x0000_s1419" type="#_x0000_t33" style="position:absolute;left:4901;top:20994;width:2942;height:1079;rotation:90;flip:x" o:connectortype="elbow" adj="-42818,156325,-42818"/>
            <v:shape id="_x0000_s1420" type="#_x0000_t33" style="position:absolute;left:4458;top:20540;width:1852;height:897;rotation:90" o:connectortype="elbow" adj="-68019,-188043,-68019"/>
            <v:shapetype id="_x0000_t32" coordsize="21600,21600" o:spt="32" o:oned="t" path="m,l21600,21600e" filled="f">
              <v:path arrowok="t" fillok="f" o:connecttype="none"/>
              <o:lock v:ext="edit" shapetype="t"/>
            </v:shapetype>
            <v:shape id="_x0000_s1421" type="#_x0000_t32" style="position:absolute;left:5831;top:19045;width:1;height:407;flip:x y" o:connectortype="straight"/>
            <v:shape id="_x0000_s1422" type="#_x0000_t32" style="position:absolute;left:5831;top:17610;width:1;height:365;flip:x" o:connectortype="straight"/>
            <v:shape id="_x0000_s1423" type="#_x0000_t202" style="position:absolute;left:6102;top:17330;width:1875;height:645" filled="f" stroked="f">
              <v:textbox style="mso-next-textbox:#_x0000_s1423">
                <w:txbxContent>
                  <w:p w:rsidR="00745081" w:rsidRDefault="00745081" w:rsidP="009905A4">
                    <w:r>
                      <w:t>Internet</w:t>
                    </w:r>
                  </w:p>
                </w:txbxContent>
              </v:textbox>
            </v:shape>
            <v:shape id="_x0000_s1424" type="#_x0000_t202" style="position:absolute;left:6373;top:18096;width:2746;height:645" filled="f" stroked="f">
              <v:textbox style="mso-next-textbox:#_x0000_s1424">
                <w:txbxContent>
                  <w:p w:rsidR="00745081" w:rsidRDefault="00745081" w:rsidP="009905A4">
                    <w:r>
                      <w:t>Firewall</w:t>
                    </w:r>
                  </w:p>
                </w:txbxContent>
              </v:textbox>
            </v:shape>
            <v:shape id="_x0000_s1425" type="#_x0000_t202" style="position:absolute;left:3351;top:22138;width:1949;height:657" filled="f" stroked="f">
              <v:textbox style="mso-next-textbox:#_x0000_s1425">
                <w:txbxContent>
                  <w:p w:rsidR="00745081" w:rsidRDefault="00745081" w:rsidP="009905A4">
                    <w:r>
                      <w:t>NFS server</w:t>
                    </w:r>
                  </w:p>
                </w:txbxContent>
              </v:textbox>
            </v:shape>
            <v:shape id="_x0000_s1426" type="#_x0000_t202" style="position:absolute;left:2928;top:20886;width:1977;height:645" filled="f" stroked="f">
              <v:textbox style="mso-next-textbox:#_x0000_s1426">
                <w:txbxContent>
                  <w:p w:rsidR="00745081" w:rsidRDefault="00745081" w:rsidP="009905A4">
                    <w:r>
                      <w:t xml:space="preserve">Management Server </w:t>
                    </w:r>
                  </w:p>
                </w:txbxContent>
              </v:textbox>
            </v:shape>
            <v:shape id="_x0000_s1427" type="#_x0000_t202" style="position:absolute;left:6823;top:23283;width:2476;height:673" filled="f" stroked="f">
              <v:textbox style="mso-next-textbox:#_x0000_s1427">
                <w:txbxContent>
                  <w:p w:rsidR="00745081" w:rsidRDefault="00745081" w:rsidP="009905A4">
                    <w:r>
                      <w:t>Computing Node</w:t>
                    </w:r>
                  </w:p>
                </w:txbxContent>
              </v:textbox>
            </v:shape>
            <v:shape id="_x0000_s1428" type="#_x0000_t75" style="position:absolute;left:3297;top:20386;width:1608;height:693">
              <v:imagedata r:id="rId55" o:title=""/>
            </v:shape>
            <v:shape id="_x0000_s1429" type="#_x0000_t202" style="position:absolute;left:6676;top:19361;width:1590;height:702" filled="f" stroked="f">
              <v:textbox style="mso-next-textbox:#_x0000_s1429">
                <w:txbxContent>
                  <w:p w:rsidR="00745081" w:rsidRDefault="00745081" w:rsidP="009905A4">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430" type="#_x0000_t34" style="position:absolute;left:4905;top:20731;width:927;height:2;flip:y" o:connectortype="elbow" adj="10788,59529600,-95767"/>
            <v:shape id="_x0000_s1431" type="#_x0000_t202" style="position:absolute;left:1874;top:20386;width:1625;height:655" filled="f" stroked="f">
              <v:textbox style="mso-next-textbox:#_x0000_s1431">
                <w:txbxContent>
                  <w:p w:rsidR="00745081" w:rsidRDefault="00745081" w:rsidP="009905A4">
                    <w:r>
                      <w:t>192.168.10.3</w:t>
                    </w:r>
                  </w:p>
                </w:txbxContent>
              </v:textbox>
            </v:shape>
            <v:shape id="_x0000_s1432" type="#_x0000_t202" style="position:absolute;left:1904;top:21525;width:1625;height:655" filled="f" stroked="f">
              <v:textbox style="mso-next-textbox:#_x0000_s1432">
                <w:txbxContent>
                  <w:p w:rsidR="00745081" w:rsidRDefault="00745081" w:rsidP="009905A4">
                    <w:r>
                      <w:t>192.168.10.4</w:t>
                    </w:r>
                  </w:p>
                </w:txbxContent>
              </v:textbox>
            </v:shape>
            <v:shape id="_x0000_s1433" type="#_x0000_t202" style="position:absolute;left:8624;top:20266;width:1625;height:655" filled="f" stroked="f">
              <v:textbox style="mso-next-textbox:#_x0000_s1433">
                <w:txbxContent>
                  <w:p w:rsidR="00745081" w:rsidRDefault="00745081" w:rsidP="009905A4">
                    <w:r>
                      <w:t>192.168.10.10</w:t>
                    </w:r>
                  </w:p>
                </w:txbxContent>
              </v:textbox>
            </v:shape>
            <v:shape id="_x0000_s1434" type="#_x0000_t202" style="position:absolute;left:3546;top:17336;width:2159;height:655" filled="f" stroked="f">
              <v:textbox style="mso-next-textbox:#_x0000_s1434">
                <w:txbxContent>
                  <w:p w:rsidR="00745081" w:rsidRDefault="00745081" w:rsidP="009905A4">
                    <w:r>
                      <w:t>Public IP 62.43.51.125</w:t>
                    </w:r>
                  </w:p>
                </w:txbxContent>
              </v:textbox>
            </v:shape>
            <v:shape id="_x0000_s1435" type="#_x0000_t202" style="position:absolute;left:8624;top:20986;width:1625;height:655" filled="f" stroked="f">
              <v:textbox style="mso-next-textbox:#_x0000_s1435">
                <w:txbxContent>
                  <w:p w:rsidR="00745081" w:rsidRDefault="00745081" w:rsidP="009905A4">
                    <w:r>
                      <w:t>192.168.10.11</w:t>
                    </w:r>
                  </w:p>
                </w:txbxContent>
              </v:textbox>
            </v:shape>
            <v:shape id="_x0000_s1436" type="#_x0000_t202" style="position:absolute;left:8624;top:21736;width:1625;height:655" filled="f" stroked="f">
              <v:textbox style="mso-next-textbox:#_x0000_s1436">
                <w:txbxContent>
                  <w:p w:rsidR="00745081" w:rsidRDefault="00745081" w:rsidP="009905A4">
                    <w:r>
                      <w:t>192.168.10.12</w:t>
                    </w:r>
                  </w:p>
                </w:txbxContent>
              </v:textbox>
            </v:shape>
            <v:shape id="_x0000_s1437" type="#_x0000_t202" style="position:absolute;left:8624;top:22456;width:1625;height:655" filled="f" stroked="f">
              <v:textbox style="mso-next-textbox:#_x0000_s1437">
                <w:txbxContent>
                  <w:p w:rsidR="00745081" w:rsidRDefault="00745081" w:rsidP="009905A4">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438" type="#_x0000_t38" style="position:absolute;left:2459;top:18219;width:2395;height:1939;rotation:90" o:connectortype="curved" adj="10795,-63909,-41721">
              <v:stroke endarrow="block"/>
            </v:shape>
            <v:shape id="_x0000_s1439" type="#_x0000_t202" style="position:absolute;left:1904;top:18436;width:2386;height:655" filled="f" stroked="f">
              <v:textbox style="mso-next-textbox:#_x0000_s1439">
                <w:txbxContent>
                  <w:p w:rsidR="00745081" w:rsidRDefault="00745081" w:rsidP="009905A4">
                    <w:r>
                      <w:t>NAT and port forwarding</w:t>
                    </w:r>
                  </w:p>
                </w:txbxContent>
              </v:textbox>
            </v:shape>
            <v:shape id="_x0000_s1440" type="#_x0000_t202" style="position:absolute;left:5995;top:18797;width:2195;height:655" filled="f" stroked="f">
              <v:textbox style="mso-next-textbox:#_x0000_s1440">
                <w:txbxContent>
                  <w:p w:rsidR="00745081" w:rsidRDefault="00745081" w:rsidP="009905A4">
                    <w:r>
                      <w:t>192.168.10.0/24</w:t>
                    </w:r>
                  </w:p>
                </w:txbxContent>
              </v:textbox>
            </v:shape>
            <v:shape id="_x0000_s1441" type="#_x0000_t202" style="position:absolute;left:2687;top:23166;width:3145;height:645" filled="f" stroked="f">
              <v:textbox style="mso-next-textbox:#_x0000_s1441">
                <w:txbxContent>
                  <w:p w:rsidR="00745081" w:rsidRDefault="00745081" w:rsidP="009905A4">
                    <w:proofErr w:type="gramStart"/>
                    <w:r>
                      <w:t>vCenter</w:t>
                    </w:r>
                    <w:proofErr w:type="gramEnd"/>
                    <w:r>
                      <w:t xml:space="preserve"> Server (for VMware only)</w:t>
                    </w:r>
                  </w:p>
                </w:txbxContent>
              </v:textbox>
            </v:shape>
            <v:shape id="_x0000_s1442" type="#_x0000_t75" style="position:absolute;left:3297;top:22666;width:1608;height:693">
              <v:imagedata r:id="rId55" o:title=""/>
            </v:shape>
            <v:shape id="_x0000_s1443" type="#_x0000_t34" style="position:absolute;left:4905;top:23011;width:927;height:2;flip:y" o:connectortype="elbow" adj="10788,81874800,-114291"/>
            <v:shape id="_x0000_s1444" type="#_x0000_t202" style="position:absolute;left:1874;top:22666;width:1625;height:655" filled="f" stroked="f">
              <v:textbox style="mso-next-textbox:#_x0000_s1444">
                <w:txbxContent>
                  <w:p w:rsidR="00745081" w:rsidRDefault="00745081" w:rsidP="009905A4">
                    <w:r>
                      <w:t>192.168.10.5</w:t>
                    </w:r>
                  </w:p>
                </w:txbxContent>
              </v:textbox>
            </v:shape>
            <w10:wrap type="none"/>
            <w10:anchorlock/>
          </v:group>
        </w:pict>
      </w:r>
    </w:p>
    <w:p w:rsidR="009905A4" w:rsidRDefault="009905A4" w:rsidP="009905A4">
      <w:pPr>
        <w:pStyle w:val="Caption"/>
      </w:pPr>
      <w:r w:rsidRPr="0098226B">
        <w:t xml:space="preserve">Figure </w:t>
      </w:r>
      <w:r w:rsidR="001E28AD">
        <w:fldChar w:fldCharType="begin"/>
      </w:r>
      <w:r w:rsidR="001E28AD">
        <w:instrText xml:space="preserve"> SEQ Figure \* ARABIC </w:instrText>
      </w:r>
      <w:r w:rsidR="001E28AD">
        <w:fldChar w:fldCharType="separate"/>
      </w:r>
      <w:r w:rsidR="00D7664F">
        <w:rPr>
          <w:noProof/>
        </w:rPr>
        <w:t>2</w:t>
      </w:r>
      <w:r w:rsidR="001E28AD">
        <w:rPr>
          <w:noProof/>
        </w:rPr>
        <w:fldChar w:fldCharType="end"/>
      </w:r>
      <w:r w:rsidRPr="0098226B">
        <w:t xml:space="preserve"> Small</w:t>
      </w:r>
      <w:r>
        <w:t>-</w:t>
      </w:r>
      <w:r w:rsidRPr="0098226B">
        <w:t>Scale Deployment</w:t>
      </w:r>
    </w:p>
    <w:p w:rsidR="009905A4" w:rsidRDefault="009905A4" w:rsidP="009905A4">
      <w:r>
        <w:t>Figure 1 illustrates the network architecture of a small-scale CloudStack deployment.</w:t>
      </w:r>
    </w:p>
    <w:p w:rsidR="009905A4" w:rsidRDefault="009905A4" w:rsidP="0069034E">
      <w:pPr>
        <w:pStyle w:val="BulletedList"/>
      </w:pPr>
      <w:r w:rsidRPr="00D042CD">
        <w:t>A firewall provides a connection to the Internet. The firewall is configured in NAT mode. The firewall forwards HTTP requests and API calls from the Internet to the Management Server. The Management Server resides on the private network.</w:t>
      </w:r>
    </w:p>
    <w:p w:rsidR="009905A4" w:rsidRDefault="009905A4" w:rsidP="0069034E">
      <w:pPr>
        <w:pStyle w:val="BulletedList"/>
      </w:pPr>
      <w:r>
        <w:t>A layer-2 switch connects all physical servers and storage.</w:t>
      </w:r>
    </w:p>
    <w:p w:rsidR="009905A4" w:rsidRDefault="009905A4" w:rsidP="0069034E">
      <w:pPr>
        <w:pStyle w:val="BulletedList"/>
      </w:pPr>
      <w:r>
        <w:t>A single NFS server functions as both the primary and secondary storage.</w:t>
      </w:r>
    </w:p>
    <w:p w:rsidR="009905A4" w:rsidRDefault="009905A4" w:rsidP="0069034E">
      <w:pPr>
        <w:pStyle w:val="BulletedList"/>
      </w:pPr>
      <w:r>
        <w:t>The Management Server is connected to the private network.</w:t>
      </w:r>
    </w:p>
    <w:p w:rsidR="009905A4" w:rsidRPr="00B20505" w:rsidRDefault="009905A4" w:rsidP="003C3DD5">
      <w:pPr>
        <w:pStyle w:val="Heading3"/>
      </w:pPr>
      <w:bookmarkStart w:id="239" w:name="_Toc309124977"/>
      <w:r>
        <w:lastRenderedPageBreak/>
        <w:t>Large-Scale Redundant Setup</w:t>
      </w:r>
      <w:bookmarkEnd w:id="239"/>
    </w:p>
    <w:p w:rsidR="009905A4" w:rsidRDefault="001E28AD" w:rsidP="009905A4">
      <w:r>
        <w:rPr>
          <w:noProof/>
          <w:lang w:eastAsia="zh-CN" w:bidi="ar-SA"/>
        </w:rPr>
        <w:pict>
          <v:shape id="_x0000_s1445" type="#_x0000_t33" style="position:absolute;margin-left:-75pt;margin-top:311.8pt;width:217.8pt;height:10.75pt;rotation:90;flip:x;z-index:251661312" o:connectortype="elbow" adj="-22463,699840,-22463"/>
        </w:pict>
      </w:r>
      <w:r>
        <w:rPr>
          <w:noProof/>
          <w:lang w:eastAsia="zh-CN" w:bidi="ar-SA"/>
        </w:rPr>
        <w:pict>
          <v:shape id="_x0000_s1446" type="#_x0000_t33" style="position:absolute;margin-left:-99.55pt;margin-top:336.35pt;width:266.35pt;height:10.3pt;rotation:90;flip:x;z-index:251662336" o:connectortype="elbow" adj="-18368,730416,-18368"/>
        </w:pict>
      </w:r>
      <w:r>
        <w:rPr>
          <w:noProof/>
          <w:lang w:eastAsia="zh-CN" w:bidi="ar-SA"/>
        </w:rPr>
        <w:pict>
          <v:shape id="_x0000_s1447" type="#_x0000_t33" style="position:absolute;margin-left:14.6pt;margin-top:312.15pt;width:217.8pt;height:10.05pt;rotation:90;z-index:251663360" o:connectortype="elbow" adj="-32380,-748585,-32380"/>
        </w:pict>
      </w:r>
      <w:r>
        <w:rPr>
          <w:noProof/>
          <w:lang w:eastAsia="zh-CN" w:bidi="ar-SA"/>
        </w:rPr>
        <w:pict>
          <v:shape id="_x0000_s1448" type="#_x0000_t33" style="position:absolute;margin-left:-9.95pt;margin-top:336.25pt;width:266.35pt;height:10.5pt;rotation:90;z-index:251664384" o:connectortype="elbow" adj="-26478,-716503,-26478"/>
        </w:pict>
      </w:r>
      <w:r w:rsidR="009905A4">
        <w:rPr>
          <w:noProof/>
          <w:lang w:bidi="ar-SA"/>
        </w:rPr>
        <w:drawing>
          <wp:anchor distT="0" distB="0" distL="114300" distR="114300" simplePos="0" relativeHeight="251659264" behindDoc="0" locked="0" layoutInCell="1" allowOverlap="1" wp14:anchorId="6FE91436" wp14:editId="5BB94E42">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6" cstate="print"/>
                    <a:srcRect/>
                    <a:stretch>
                      <a:fillRect/>
                    </a:stretch>
                  </pic:blipFill>
                  <pic:spPr bwMode="auto">
                    <a:xfrm>
                      <a:off x="0" y="0"/>
                      <a:ext cx="749935" cy="323850"/>
                    </a:xfrm>
                    <a:prstGeom prst="rect">
                      <a:avLst/>
                    </a:prstGeom>
                    <a:noFill/>
                  </pic:spPr>
                </pic:pic>
              </a:graphicData>
            </a:graphic>
          </wp:anchor>
        </w:drawing>
      </w:r>
      <w:r w:rsidR="009905A4">
        <w:rPr>
          <w:noProof/>
          <w:lang w:bidi="ar-SA"/>
        </w:rPr>
        <w:drawing>
          <wp:anchor distT="0" distB="0" distL="114300" distR="114300" simplePos="0" relativeHeight="251660288" behindDoc="0" locked="0" layoutInCell="1" allowOverlap="1" wp14:anchorId="6EFC105E" wp14:editId="570CD08C">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6" cstate="print"/>
                    <a:srcRect/>
                    <a:stretch>
                      <a:fillRect/>
                    </a:stretch>
                  </pic:blipFill>
                  <pic:spPr bwMode="auto">
                    <a:xfrm>
                      <a:off x="0" y="0"/>
                      <a:ext cx="750570" cy="323850"/>
                    </a:xfrm>
                    <a:prstGeom prst="rect">
                      <a:avLst/>
                    </a:prstGeom>
                    <a:noFill/>
                  </pic:spPr>
                </pic:pic>
              </a:graphicData>
            </a:graphic>
          </wp:anchor>
        </w:drawing>
      </w:r>
      <w:r>
        <w:pict>
          <v:group id="_x0000_s1328" editas="canvas" style="width:540pt;height:540pt;mso-position-horizontal-relative:char;mso-position-vertical-relative:line" coordorigin="720,15546" coordsize="10800,10800">
            <o:lock v:ext="edit" aspectratio="t"/>
            <v:shape id="_x0000_s1329" type="#_x0000_t75" style="position:absolute;left:720;top:15546;width:10800;height:10800" o:preferrelative="f">
              <v:fill o:detectmouseclick="t"/>
              <v:path o:extrusionok="t" o:connecttype="none"/>
              <o:lock v:ext="edit" text="t"/>
            </v:shape>
            <v:shape id="_x0000_s1330" type="#_x0000_t75" style="position:absolute;left:4059;top:19212;width:1181;height:510">
              <v:imagedata r:id="rId52" o:title=""/>
            </v:shape>
            <v:shape id="_x0000_s1331" type="#_x0000_t75" style="position:absolute;left:4865;top:23660;width:1584;height:836" filled="t" fillcolor="#eeece1">
              <v:imagedata r:id="rId54" o:title=""/>
            </v:shape>
            <v:shape id="_x0000_s1332" type="#_x0000_t75" style="position:absolute;left:4841;top:20381;width:1623;height:700">
              <v:imagedata r:id="rId55" o:title=""/>
            </v:shape>
            <v:shape id="_x0000_s1333" type="#_x0000_t75" style="position:absolute;left:6059;top:19212;width:1182;height:510">
              <v:imagedata r:id="rId52" o:title=""/>
            </v:shape>
            <v:shape id="_x0000_s1334" type="#_x0000_t75" style="position:absolute;left:4841;top:21140;width:1623;height:699">
              <v:imagedata r:id="rId55" o:title=""/>
            </v:shape>
            <v:shape id="_x0000_s1335" type="#_x0000_t75" style="position:absolute;left:4841;top:21890;width:1623;height:699">
              <v:imagedata r:id="rId55" o:title=""/>
            </v:shape>
            <v:shape id="_x0000_s1336" type="#_x0000_t75" style="position:absolute;left:4841;top:22655;width:1623;height:699">
              <v:imagedata r:id="rId55" o:title=""/>
            </v:shape>
            <v:shape id="_x0000_s1337" type="#_x0000_t75" style="position:absolute;left:7509;top:19212;width:1181;height:510">
              <v:imagedata r:id="rId52" o:title=""/>
            </v:shape>
            <v:shape id="_x0000_s1338" type="#_x0000_t75" style="position:absolute;left:8285;top:23660;width:1584;height:836" filled="t" fillcolor="#eeece1">
              <v:imagedata r:id="rId54" o:title=""/>
            </v:shape>
            <v:shape id="_x0000_s1339" type="#_x0000_t75" style="position:absolute;left:8261;top:20381;width:1623;height:700">
              <v:imagedata r:id="rId55" o:title=""/>
            </v:shape>
            <v:shape id="_x0000_s1340" type="#_x0000_t75" style="position:absolute;left:9479;top:19212;width:1182;height:510">
              <v:imagedata r:id="rId52" o:title=""/>
            </v:shape>
            <v:shape id="_x0000_s1341" type="#_x0000_t75" style="position:absolute;left:8261;top:21140;width:1623;height:699">
              <v:imagedata r:id="rId55" o:title=""/>
            </v:shape>
            <v:shape id="_x0000_s1342" type="#_x0000_t75" style="position:absolute;left:8261;top:21890;width:1623;height:699">
              <v:imagedata r:id="rId55" o:title=""/>
            </v:shape>
            <v:shape id="_x0000_s1343" type="#_x0000_t75" style="position:absolute;left:8261;top:22655;width:1623;height:699">
              <v:imagedata r:id="rId55" o:title=""/>
            </v:shape>
            <v:shape id="_x0000_s1344" type="#_x0000_t75" style="position:absolute;left:4856;top:24631;width:1584;height:836" filled="t" fillcolor="#eeece1">
              <v:imagedata r:id="rId54" o:title=""/>
            </v:shape>
            <v:shape id="_x0000_s1345" type="#_x0000_t75" style="position:absolute;left:8270;top:24635;width:1584;height:836" filled="t" fillcolor="#eeece1">
              <v:imagedata r:id="rId54" o:title=""/>
            </v:shape>
            <v:shape id="_x0000_s1346" type="#_x0000_t33" style="position:absolute;left:4241;top:20131;width:1009;height:191;rotation:90;flip:x" o:connectortype="elbow" adj="-99544,730894,-99544"/>
            <v:shape id="_x0000_s1347" type="#_x0000_t33" style="position:absolute;left:3862;top:20510;width:1768;height:191;rotation:90;flip:x" o:connectortype="elbow" adj="-56810,730894,-56810"/>
            <v:shape id="_x0000_s1348" type="#_x0000_t33" style="position:absolute;left:3487;top:20885;width:2518;height:191;rotation:90;flip:x" o:connectortype="elbow" adj="-39889,730894,-39889"/>
            <v:shape id="_x0000_s1349" type="#_x0000_t33" style="position:absolute;left:3104;top:21268;width:3283;height:191;rotation:90;flip:x" o:connectortype="elbow" adj="-30594,730894,-30594"/>
            <v:shape id="_x0000_s1350" type="#_x0000_t33" style="position:absolute;left:2580;top:21792;width:4356;height:215;rotation:90;flip:x" o:connectortype="elbow" adj="-23058,649306,-23058"/>
            <v:shape id="_x0000_s1351" type="#_x0000_t33" style="position:absolute;left:2089;top:22283;width:5327;height:206;rotation:90;flip:x" o:connectortype="elbow" adj="-18855,677674,-18855"/>
            <v:shape id="_x0000_s1352" type="#_x0000_t33" style="position:absolute;left:6052;top:20134;width:1009;height:186;rotation:90" o:connectortype="elbow" adj="-142359,-750542,-142359"/>
            <v:shape id="_x0000_s1353" type="#_x0000_t33" style="position:absolute;left:5673;top:20513;width:1768;height:186;rotation:90" o:connectortype="elbow" adj="-81244,-750542,-81244"/>
            <v:shape id="_x0000_s1354" type="#_x0000_t33" style="position:absolute;left:5298;top:20888;width:2518;height:186;rotation:90" o:connectortype="elbow" adj="-57045,-750542,-57045"/>
            <v:shape id="_x0000_s1355" type="#_x0000_t33" style="position:absolute;left:4915;top:21271;width:3283;height:186;rotation:90" o:connectortype="elbow" adj="-43753,-750542,-43753"/>
            <v:shape id="_x0000_s1356" type="#_x0000_t33" style="position:absolute;left:4372;top:21799;width:4356;height:201;rotation:90" o:connectortype="elbow" adj="-32975,-694531,-32975"/>
            <v:shape id="_x0000_s1357" type="#_x0000_t33" style="position:absolute;left:3881;top:22281;width:5327;height:210;rotation:90" o:connectortype="elbow" adj="-26965,-664766,-26965"/>
            <v:shape id="_x0000_s1358" type="#_x0000_t33" style="position:absolute;left:7676;top:20146;width:1009;height:161;rotation:90;flip:x" o:connectortype="elbow" adj="-173399,867086,-173399"/>
            <v:shape id="_x0000_s1359" type="#_x0000_t33" style="position:absolute;left:7297;top:20525;width:1768;height:161;rotation:90;flip:x" o:connectortype="elbow" adj="-98959,867086,-98959"/>
            <v:shape id="_x0000_s1360" type="#_x0000_t33" style="position:absolute;left:6922;top:20900;width:2518;height:161;rotation:90;flip:x" o:connectortype="elbow" adj="-69484,867086,-69484"/>
            <v:shape id="_x0000_s1361" type="#_x0000_t33" style="position:absolute;left:6539;top:21283;width:3283;height:161;rotation:90;flip:x" o:connectortype="elbow" adj="-53293,867086,-53293"/>
            <v:shape id="_x0000_s1362" type="#_x0000_t33" style="position:absolute;left:6015;top:21807;width:4356;height:185;rotation:90;flip:x" o:connectortype="elbow" adj="-40165,754599,-40165"/>
            <v:shape id="_x0000_s1363" type="#_x0000_t33" style="position:absolute;left:5519;top:22303;width:5331;height:170;rotation:90;flip:x" o:connectortype="elbow" adj="-32819,821181,-32819"/>
            <v:shape id="_x0000_s1364" type="#_x0000_t33" style="position:absolute;left:9472;top:20134;width:1009;height:186;rotation:90" o:connectortype="elbow" adj="-215572,-750542,-215572"/>
            <v:shape id="_x0000_s1365" type="#_x0000_t33" style="position:absolute;left:9093;top:20513;width:1768;height:186;rotation:90" o:connectortype="elbow" adj="-123027,-750542,-123027"/>
            <v:shape id="_x0000_s1366" type="#_x0000_t33" style="position:absolute;left:8718;top:20888;width:2518;height:186;rotation:90" o:connectortype="elbow" adj="-86383,-750542,-86383"/>
            <v:shape id="_x0000_s1367" type="#_x0000_t33" style="position:absolute;left:8335;top:21271;width:3283;height:186;rotation:90" o:connectortype="elbow" adj="-66254,-750542,-66254"/>
            <v:shape id="_x0000_s1368" type="#_x0000_t33" style="position:absolute;left:7792;top:21799;width:4356;height:201;rotation:90" o:connectortype="elbow" adj="-49934,-694531,-49934"/>
            <v:shape id="_x0000_s1369" type="#_x0000_t33" style="position:absolute;left:7296;top:22280;width:5331;height:216;rotation:90" o:connectortype="elbow" adj="-40801,-646300,-40801"/>
            <v:shape id="_x0000_s1370" type="#_x0000_t32" style="position:absolute;left:4650;top:18062;width:414;height:1150;flip:y" o:connectortype="straight"/>
            <v:shape id="_x0000_s1371" type="#_x0000_t32" style="position:absolute;left:5064;top:18062;width:1586;height:1150;flip:x y" o:connectortype="straight"/>
            <v:shape id="_x0000_s1372" type="#_x0000_t32" style="position:absolute;left:7209;top:18062;width:891;height:1150" o:connectortype="straight"/>
            <v:shape id="_x0000_s1373" type="#_x0000_t32" style="position:absolute;left:7209;top:18062;width:2861;height:1150" o:connectortype="straight"/>
            <v:shape id="_x0000_s1374" type="#_x0000_t32" style="position:absolute;left:4650;top:18062;width:2559;height:1150;flip:y" o:connectortype="straight"/>
            <v:shape id="_x0000_s1375" type="#_x0000_t32" style="position:absolute;left:6650;top:18062;width:559;height:1150;flip:y" o:connectortype="straight"/>
            <v:shape id="_x0000_s1376" type="#_x0000_t32" style="position:absolute;left:5064;top:18062;width:3036;height:1150" o:connectortype="straight"/>
            <v:shape id="_x0000_s1377" type="#_x0000_t32" style="position:absolute;left:5064;top:18062;width:5006;height:1150" o:connectortype="straight"/>
            <v:shape id="_x0000_s1378" type="#_x0000_t32" style="position:absolute;left:5067;top:15781;width:1;height:455" o:connectortype="straight"/>
            <v:shape id="_x0000_s1379" type="#_x0000_t202" style="position:absolute;left:8251;top:15546;width:1875;height:645" filled="f" stroked="f">
              <v:textbox style="mso-next-textbox:#_x0000_s1379">
                <w:txbxContent>
                  <w:p w:rsidR="00745081" w:rsidRDefault="00745081" w:rsidP="009905A4">
                    <w:r>
                      <w:t>Internet</w:t>
                    </w:r>
                  </w:p>
                </w:txbxContent>
              </v:textbox>
            </v:shape>
            <v:shape id="_x0000_s1380" type="#_x0000_t32" style="position:absolute;left:7206;top:15781;width:3;height:455;flip:y" o:connectortype="straight"/>
            <v:shape id="_x0000_s1381" type="#_x0000_t202" style="position:absolute;left:8255;top:16795;width:2746;height:1155" filled="f" stroked="f">
              <v:textbox style="mso-next-textbox:#_x0000_s1381">
                <w:txbxContent>
                  <w:p w:rsidR="00745081" w:rsidRDefault="00745081" w:rsidP="009905A4">
                    <w:r>
                      <w:t>Layer-3 switches with firewall modules</w:t>
                    </w:r>
                  </w:p>
                </w:txbxContent>
              </v:textbox>
            </v:shape>
            <v:shape id="_x0000_s1382" type="#_x0000_t202" style="position:absolute;left:8656;top:25476;width:869;height:645" filled="f" stroked="f">
              <v:textbox style="mso-next-textbox:#_x0000_s1382">
                <w:txbxContent>
                  <w:p w:rsidR="00745081" w:rsidRDefault="00745081" w:rsidP="009905A4">
                    <w:r>
                      <w:t>Pod 2</w:t>
                    </w:r>
                  </w:p>
                </w:txbxContent>
              </v:textbox>
            </v:shape>
            <v:shape id="_x0000_s1383" type="#_x0000_t202" style="position:absolute;left:5266;top:25476;width:869;height:645" filled="f" stroked="f">
              <v:textbox style="mso-next-textbox:#_x0000_s1383">
                <w:txbxContent>
                  <w:p w:rsidR="00745081" w:rsidRDefault="00745081" w:rsidP="009905A4">
                    <w:r>
                      <w:t>Pod 1</w:t>
                    </w:r>
                  </w:p>
                </w:txbxContent>
              </v:textbox>
            </v:shape>
            <v:shape id="_x0000_s1384" type="#_x0000_t202" style="position:absolute;left:10171;top:23836;width:1184;height:1070" filled="f" stroked="f">
              <v:textbox style="mso-next-textbox:#_x0000_s1384">
                <w:txbxContent>
                  <w:p w:rsidR="00745081" w:rsidRDefault="00745081" w:rsidP="009905A4">
                    <w:r>
                      <w:t>Storage servers</w:t>
                    </w:r>
                  </w:p>
                </w:txbxContent>
              </v:textbox>
            </v:shape>
            <v:shape id="_x0000_s1385" type="#_x0000_t75" style="position:absolute;left:1611;top:20246;width:1229;height:1258">
              <v:imagedata r:id="rId57" o:title=""/>
            </v:shape>
            <v:shape id="_x0000_s1386" type="#_x0000_t75" style="position:absolute;left:1881;top:20962;width:1049;height:742">
              <v:imagedata r:id="rId58" o:title=""/>
            </v:shape>
            <v:shape id="_x0000_s1387" type="#_x0000_t202" style="position:absolute;left:1581;top:21490;width:1679;height:947" filled="f" stroked="f">
              <v:textbox style="mso-next-textbox:#_x0000_s1387">
                <w:txbxContent>
                  <w:p w:rsidR="00745081" w:rsidRDefault="00745081" w:rsidP="009905A4">
                    <w:r>
                      <w:t>Management Server Cluster</w:t>
                    </w:r>
                  </w:p>
                </w:txbxContent>
              </v:textbox>
            </v:shape>
            <v:shape id="_x0000_s1388" type="#_x0000_t75" style="position:absolute;left:1536;top:24631;width:1584;height:836" filled="t" fillcolor="#eeece1">
              <v:imagedata r:id="rId54" o:title=""/>
            </v:shape>
            <v:shape id="_x0000_s1389" type="#_x0000_t202" style="position:absolute;left:10171;top:21275;width:1261;height:1065" filled="f" stroked="f">
              <v:textbox style="mso-next-textbox:#_x0000_s1389">
                <w:txbxContent>
                  <w:p w:rsidR="00745081" w:rsidRDefault="00745081" w:rsidP="009905A4">
                    <w:r>
                      <w:t>Computing Node</w:t>
                    </w:r>
                  </w:p>
                </w:txbxContent>
              </v:textbox>
            </v:shape>
            <v:shape id="_x0000_s1390" type="#_x0000_t75" style="position:absolute;left:1536;top:23656;width:1584;height:836" filled="t" fillcolor="#eeece1">
              <v:imagedata r:id="rId54" o:title=""/>
            </v:shape>
            <v:shape id="_x0000_s1391" type="#_x0000_t202" style="position:absolute;left:1476;top:25446;width:1914;height:885" filled="f" stroked="f">
              <v:textbox style="mso-next-textbox:#_x0000_s1391">
                <w:txbxContent>
                  <w:p w:rsidR="00745081" w:rsidRDefault="00745081" w:rsidP="009905A4">
                    <w:r>
                      <w:t>Secondary storage servers</w:t>
                    </w:r>
                  </w:p>
                </w:txbxContent>
              </v:textbox>
            </v:shape>
            <v:shape id="_x0000_s1392" type="#_x0000_t34" style="position:absolute;left:2728;top:19819;width:674;height:450;rotation:90" o:connectortype="elbow" adj="20894,-333648,-105436"/>
            <v:shape id="_x0000_s1393" type="#_x0000_t34" style="position:absolute;left:1121;top:19876;width:659;height:321;rotation:90;flip:x" o:connectortype="elbow" adj="22124,470759,-42282"/>
            <v:shape id="_x0000_s1394" type="#_x0000_t32" style="position:absolute;left:3390;top:18062;width:3819;height:1150;flip:y" o:connectortype="straight"/>
            <v:shape id="_x0000_s1395" type="#_x0000_t32" style="position:absolute;left:1476;top:18062;width:5733;height:1150;flip:y" o:connectortype="straight"/>
            <v:shape id="_x0000_s1396" type="#_x0000_t32" style="position:absolute;left:3404;top:18062;width:1660;height:1150;flip:y" o:connectortype="straight"/>
            <v:shape id="_x0000_s1397" type="#_x0000_t32" style="position:absolute;left:1476;top:18062;width:3588;height:1150;flip:y" o:connectortype="straight"/>
            <v:shape id="_x0000_s1398" type="#_x0000_t75" style="position:absolute;left:1581;top:19988;width:651;height:433">
              <v:imagedata r:id="rId59" o:title=""/>
            </v:shape>
            <v:shape id="_x0000_s1399" type="#_x0000_t75" style="position:absolute;left:2219;top:19988;width:651;height:433">
              <v:imagedata r:id="rId59" o:title=""/>
            </v:shape>
            <v:shape id="_x0000_s1400" type="#_x0000_t75" style="position:absolute;left:4575;top:16257;width:979;height:1805">
              <v:imagedata r:id="rId60" o:title=""/>
            </v:shape>
            <v:shape id="_x0000_s1401" type="#_x0000_t75" style="position:absolute;left:6690;top:16257;width:979;height:1805">
              <v:imagedata r:id="rId60" o:title=""/>
            </v:shape>
            <v:shape id="_x0000_s1402" type="#_x0000_t202" style="position:absolute;left:10272;top:19502;width:1248;height:1595" filled="f" stroked="f">
              <v:textbox style="mso-next-textbox:#_x0000_s1402">
                <w:txbxContent>
                  <w:p w:rsidR="00745081" w:rsidRDefault="00745081" w:rsidP="009905A4">
                    <w:r>
                      <w:t>Layer-2 switches</w:t>
                    </w:r>
                  </w:p>
                </w:txbxContent>
              </v:textbox>
            </v:shape>
            <v:shape id="_x0000_s1403" type="#_x0000_t75" style="position:absolute;left:1496;top:22396;width:1623;height:699">
              <v:imagedata r:id="rId55" o:title=""/>
            </v:shape>
            <v:shape id="_x0000_s1404" type="#_x0000_t32" style="position:absolute;left:3119;top:22746;width:171;height:1" o:connectortype="straight" strokecolor="black [3213]"/>
            <v:shape id="_x0000_s1405" type="#_x0000_t32" style="position:absolute;left:1290;top:22746;width:206;height:1;flip:y" o:connectortype="straight" strokecolor="black [3213]"/>
            <v:shape id="_x0000_s1406" type="#_x0000_t202" style="position:absolute;left:1566;top:22975;width:1679;height:947" filled="f" stroked="f">
              <v:textbox style="mso-next-textbox:#_x0000_s1406">
                <w:txbxContent>
                  <w:p w:rsidR="00745081" w:rsidRDefault="00745081" w:rsidP="009905A4">
                    <w:proofErr w:type="gramStart"/>
                    <w:r>
                      <w:t>vCenter</w:t>
                    </w:r>
                    <w:proofErr w:type="gramEnd"/>
                    <w:r>
                      <w:t xml:space="preserve"> Server</w:t>
                    </w:r>
                  </w:p>
                </w:txbxContent>
              </v:textbox>
            </v:shape>
            <w10:wrap type="none"/>
            <w10:anchorlock/>
          </v:group>
        </w:pict>
      </w:r>
    </w:p>
    <w:p w:rsidR="009905A4" w:rsidRDefault="009905A4" w:rsidP="009905A4">
      <w:pPr>
        <w:pStyle w:val="Caption"/>
      </w:pPr>
      <w:bookmarkStart w:id="240" w:name="_Ref249761301"/>
      <w:r w:rsidRPr="0098226B">
        <w:t xml:space="preserve">Figure </w:t>
      </w:r>
      <w:r w:rsidR="001E28AD">
        <w:fldChar w:fldCharType="begin"/>
      </w:r>
      <w:r w:rsidR="001E28AD">
        <w:instrText xml:space="preserve"> SEQ Figure \* ARABIC </w:instrText>
      </w:r>
      <w:r w:rsidR="001E28AD">
        <w:fldChar w:fldCharType="separate"/>
      </w:r>
      <w:proofErr w:type="gramStart"/>
      <w:r w:rsidR="00D7664F">
        <w:rPr>
          <w:noProof/>
        </w:rPr>
        <w:t>3</w:t>
      </w:r>
      <w:r w:rsidR="001E28AD">
        <w:rPr>
          <w:noProof/>
        </w:rPr>
        <w:fldChar w:fldCharType="end"/>
      </w:r>
      <w:bookmarkEnd w:id="240"/>
      <w:r w:rsidRPr="0098226B">
        <w:t xml:space="preserve"> Large-Scale Deployment Architecture</w:t>
      </w:r>
      <w:proofErr w:type="gramEnd"/>
    </w:p>
    <w:p w:rsidR="009905A4" w:rsidRDefault="009905A4" w:rsidP="009905A4">
      <w:r>
        <w:fldChar w:fldCharType="begin"/>
      </w:r>
      <w:r>
        <w:instrText xml:space="preserve"> REF _Ref249761301 \h </w:instrText>
      </w:r>
      <w:r>
        <w:fldChar w:fldCharType="separate"/>
      </w:r>
      <w:r w:rsidR="00D7664F" w:rsidRPr="0098226B">
        <w:t xml:space="preserve">Figure </w:t>
      </w:r>
      <w:r w:rsidR="00D7664F">
        <w:rPr>
          <w:noProof/>
        </w:rPr>
        <w:t>3</w:t>
      </w:r>
      <w:r>
        <w:fldChar w:fldCharType="end"/>
      </w:r>
      <w:r>
        <w:t xml:space="preserve"> illustrates the network architecture of a large-scale CloudStack deployment.</w:t>
      </w:r>
    </w:p>
    <w:p w:rsidR="009905A4" w:rsidRDefault="009905A4" w:rsidP="0069034E">
      <w:pPr>
        <w:pStyle w:val="BulletedList"/>
      </w:pPr>
      <w:r>
        <w:t xml:space="preserve">A layer-3 switching layer is at the core of the data center. A router redundancy protocol like VRRP should be deployed. Typically high-end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9905A4" w:rsidRDefault="009905A4" w:rsidP="0069034E">
      <w:pPr>
        <w:pStyle w:val="BulletedList"/>
        <w:numPr>
          <w:ilvl w:val="1"/>
          <w:numId w:val="2"/>
        </w:numPr>
      </w:pPr>
      <w:r>
        <w:t>Forwards HTTP requests and API calls from the Internet to the Management Server. The Management Server resides on the private network.</w:t>
      </w:r>
    </w:p>
    <w:p w:rsidR="009905A4" w:rsidRDefault="009905A4" w:rsidP="0069034E">
      <w:pPr>
        <w:pStyle w:val="BulletedList"/>
        <w:numPr>
          <w:ilvl w:val="1"/>
          <w:numId w:val="2"/>
        </w:numPr>
      </w:pPr>
      <w:r>
        <w:t>When the cloud spans multiple availability Zones, the firewalls should enable site-to-site VPN such that servers in different availability Zones can directly reach each other.</w:t>
      </w:r>
    </w:p>
    <w:p w:rsidR="009905A4" w:rsidRDefault="009905A4" w:rsidP="0069034E">
      <w:pPr>
        <w:pStyle w:val="BulletedList"/>
      </w:pPr>
      <w:r>
        <w:t>A layer-2 access switch layer is established for each Pod. Multiple switches can be stacked to increase port count. In either case, redundant pairs of layer-2 switches should be deployed.</w:t>
      </w:r>
    </w:p>
    <w:p w:rsidR="009905A4" w:rsidRDefault="009905A4" w:rsidP="0069034E">
      <w:pPr>
        <w:pStyle w:val="BulletedList"/>
      </w:pPr>
      <w:r>
        <w:t xml:space="preserve">The Management Server cluster (including front-end load balancers, Management Server nodes, and the MySQL database) is connected to the private network through a pair of load balancers. </w:t>
      </w:r>
    </w:p>
    <w:p w:rsidR="009905A4" w:rsidRDefault="009905A4" w:rsidP="0069034E">
      <w:pPr>
        <w:pStyle w:val="BulletedList"/>
      </w:pPr>
      <w:r>
        <w:t>Secondary storage servers are connected to the private network.</w:t>
      </w:r>
    </w:p>
    <w:p w:rsidR="009905A4" w:rsidRDefault="009905A4" w:rsidP="0069034E">
      <w:pPr>
        <w:pStyle w:val="BulletedList"/>
      </w:pPr>
      <w:r>
        <w:t xml:space="preserve">Each Pod contains storage and computing servers. Each storage and computing server should have redundant NICs connected to separate layer-2 access switches. </w:t>
      </w:r>
    </w:p>
    <w:p w:rsidR="009905A4" w:rsidRPr="00B20505" w:rsidRDefault="009905A4" w:rsidP="003C3DD5">
      <w:pPr>
        <w:pStyle w:val="Heading3"/>
      </w:pPr>
      <w:bookmarkStart w:id="241" w:name="_Toc309124978"/>
      <w:r>
        <w:t>Separate Storage Network</w:t>
      </w:r>
      <w:bookmarkEnd w:id="241"/>
    </w:p>
    <w:p w:rsidR="009905A4" w:rsidRDefault="009905A4" w:rsidP="009905A4">
      <w:r>
        <w:t>In the Large-Scale Redundant setup described in the previous section, storage traffic can overload the private network. A separate storage network is optional for deployments. Storage protocols such as iSCSI are sensitive to network delays. A separate storage network ensures guest network traffic contention does not impact storage performance.</w:t>
      </w:r>
    </w:p>
    <w:p w:rsidR="009905A4" w:rsidRDefault="001E28AD" w:rsidP="009905A4">
      <w:r>
        <w:pict>
          <v:group id="_x0000_s1291" editas="canvas" style="width:540pt;height:404pt;mso-position-horizontal-relative:char;mso-position-vertical-relative:line" coordorigin="720,18656" coordsize="10800,8080">
            <o:lock v:ext="edit" aspectratio="t"/>
            <v:shape id="_x0000_s1292" type="#_x0000_t75" style="position:absolute;left:720;top:18656;width:10800;height:8080" o:preferrelative="f">
              <v:fill o:detectmouseclick="t"/>
              <v:path o:extrusionok="t" o:connecttype="none"/>
              <o:lock v:ext="edit" text="t"/>
            </v:shape>
            <v:shape id="_x0000_s1293" type="#_x0000_t75" style="position:absolute;left:3519;top:19212;width:1181;height:510">
              <v:imagedata r:id="rId52" o:title=""/>
            </v:shape>
            <v:shape id="_x0000_s1294" type="#_x0000_t75" style="position:absolute;left:4865;top:24380;width:1584;height:836" filled="t" fillcolor="#eeece1">
              <v:imagedata r:id="rId54" o:title=""/>
            </v:shape>
            <v:shape id="_x0000_s1295" type="#_x0000_t75" style="position:absolute;left:4841;top:20381;width:1623;height:700">
              <v:imagedata r:id="rId55" o:title=""/>
            </v:shape>
            <v:shape id="_x0000_s1296" type="#_x0000_t75" style="position:absolute;left:6059;top:19212;width:1182;height:510">
              <v:imagedata r:id="rId52" o:title=""/>
            </v:shape>
            <v:shape id="_x0000_s1297" type="#_x0000_t75" style="position:absolute;left:4841;top:21140;width:1623;height:699">
              <v:imagedata r:id="rId55" o:title=""/>
            </v:shape>
            <v:shape id="_x0000_s1298" type="#_x0000_t75" style="position:absolute;left:4841;top:21890;width:1623;height:699">
              <v:imagedata r:id="rId55" o:title=""/>
            </v:shape>
            <v:shape id="_x0000_s1299" type="#_x0000_t75" style="position:absolute;left:4841;top:22655;width:1623;height:699">
              <v:imagedata r:id="rId55" o:title=""/>
            </v:shape>
            <v:shape id="_x0000_s1300" type="#_x0000_t75" style="position:absolute;left:4856;top:25351;width:1584;height:836" filled="t" fillcolor="#eeece1">
              <v:imagedata r:id="rId54" o:title=""/>
            </v:shape>
            <v:shape id="_x0000_s1301" type="#_x0000_t33" style="position:absolute;left:3971;top:19861;width:1009;height:731;rotation:90;flip:x" o:connectortype="elbow" adj="-87984,83209,-87984"/>
            <v:shape id="_x0000_s1302" type="#_x0000_t33" style="position:absolute;left:3592;top:20240;width:1768;height:731;rotation:90;flip:x" o:connectortype="elbow" adj="-50213,83209,-50213"/>
            <v:shape id="_x0000_s1303" type="#_x0000_t33" style="position:absolute;left:3217;top:20615;width:2518;height:731;rotation:90;flip:x" o:connectortype="elbow" adj="-35257,83209,-35257"/>
            <v:shape id="_x0000_s1304" type="#_x0000_t33" style="position:absolute;left:2834;top:20998;width:3283;height:731;rotation:90;flip:x" o:connectortype="elbow" adj="-27041,83209,-27041"/>
            <v:shape id="_x0000_s1305" type="#_x0000_t33" style="position:absolute;left:6052;top:20134;width:1009;height:186;rotation:90" o:connectortype="elbow" adj="-142359,-327019,-142359"/>
            <v:shape id="_x0000_s1306" type="#_x0000_t33" style="position:absolute;left:5673;top:20513;width:1768;height:186;rotation:90" o:connectortype="elbow" adj="-81244,-327019,-81244"/>
            <v:shape id="_x0000_s1307" type="#_x0000_t33" style="position:absolute;left:5298;top:20888;width:2518;height:186;rotation:90" o:connectortype="elbow" adj="-57045,-327019,-57045"/>
            <v:shape id="_x0000_s1308" type="#_x0000_t33" style="position:absolute;left:4915;top:21271;width:3283;height:186;rotation:90" o:connectortype="elbow" adj="-43753,-327019,-43753"/>
            <v:shape id="_x0000_s1309" type="#_x0000_t202" style="position:absolute;left:5266;top:26091;width:869;height:645" filled="f" stroked="f">
              <v:textbox style="mso-next-textbox:#_x0000_s1309">
                <w:txbxContent>
                  <w:p w:rsidR="00745081" w:rsidRDefault="00745081" w:rsidP="009905A4">
                    <w:r>
                      <w:t>Pod 1</w:t>
                    </w:r>
                  </w:p>
                </w:txbxContent>
              </v:textbox>
            </v:shape>
            <v:shape id="_x0000_s1310" type="#_x0000_t202" style="position:absolute;left:8027;top:24380;width:1184;height:1070" filled="f" stroked="f">
              <v:textbox style="mso-next-textbox:#_x0000_s1310">
                <w:txbxContent>
                  <w:p w:rsidR="00745081" w:rsidRDefault="00745081" w:rsidP="009905A4">
                    <w:r>
                      <w:t>Storage servers</w:t>
                    </w:r>
                  </w:p>
                </w:txbxContent>
              </v:textbox>
            </v:shape>
            <v:shape id="_x0000_s1311" type="#_x0000_t202" style="position:absolute;left:8026;top:21311;width:1261;height:1065" filled="f" stroked="f">
              <v:textbox style="mso-next-textbox:#_x0000_s1311">
                <w:txbxContent>
                  <w:p w:rsidR="00745081" w:rsidRDefault="00745081" w:rsidP="009905A4">
                    <w:r>
                      <w:t>Computing servers</w:t>
                    </w:r>
                  </w:p>
                </w:txbxContent>
              </v:textbox>
            </v:shape>
            <v:shape id="_x0000_s1312" type="#_x0000_t75" style="position:absolute;left:6650;top:23611;width:1182;height:510">
              <v:imagedata r:id="rId52" o:title=""/>
            </v:shape>
            <v:shape id="_x0000_s1313" type="#_x0000_t75" style="position:absolute;left:3924;top:23611;width:1181;height:510">
              <v:imagedata r:id="rId52" o:title=""/>
            </v:shape>
            <v:shape id="_x0000_s1314" type="#_x0000_t34" style="position:absolute;left:5319;top:21689;width:3052;height:792;rotation:90;flip:x" o:connectortype="elbow" adj="-135,126409,-45642"/>
            <v:shape id="_x0000_s1315" type="#_x0000_t32" style="position:absolute;left:6449;top:21310;width:792;height:1" o:connectortype="elbow" adj="-175882,-1,-175882"/>
            <v:shape id="_x0000_s1316" type="#_x0000_t32" style="position:absolute;left:6434;top:22075;width:792;height:1" o:connectortype="elbow" adj="-175882,-1,-175882"/>
            <v:shape id="_x0000_s1317" type="#_x0000_t32" style="position:absolute;left:6434;top:22825;width:792;height:1" o:connectortype="elbow" adj="-175882,-1,-175882"/>
            <v:shape id="_x0000_s1318" type="#_x0000_t34" style="position:absolute;left:3223;top:21828;width:3075;height:491;rotation:90" o:connectortype="elbow" adj="-57,-202978,-35164"/>
            <v:shape id="_x0000_s1319" type="#_x0000_t32" style="position:absolute;left:4515;top:21276;width:491;height:1" o:connectortype="elbow" adj="-198623,-1,-198623"/>
            <v:shape id="_x0000_s1320" type="#_x0000_t32" style="position:absolute;left:4515;top:22041;width:491;height:1" o:connectortype="elbow" adj="-198623,-1,-198623"/>
            <v:shape id="_x0000_s1321" type="#_x0000_t32" style="position:absolute;left:4515;top:22791;width:491;height:1" o:connectortype="elbow" adj="-198623,-1,-198623"/>
            <v:shape id="_x0000_s1322" type="#_x0000_t33" style="position:absolute;left:6017;top:24544;width:1648;height:801;rotation:90" o:connectortype="elbow" adj="-94906,-194562,-94906"/>
            <v:shape id="_x0000_s1323" type="#_x0000_t33" style="position:absolute;left:6506;top:24064;width:677;height:792;rotation:90" o:connectortype="elbow" adj="-231027,-196773,-231027"/>
            <v:shape id="_x0000_s1324" type="#_x0000_t34" style="position:absolute;left:3866;top:24770;width:1648;height:350;rotation:90;flip:x" o:connectortype="elbow" adj="21560,505872,-59177"/>
            <v:shape id="_x0000_s1325" type="#_x0000_t33" style="position:absolute;left:4351;top:24285;width:677;height:350;rotation:90;flip:x" o:connectortype="elbow" adj="-144053,445269,-144053"/>
            <v:shape id="_x0000_s1326" type="#_x0000_t202" style="position:absolute;left:8086;top:19084;width:1590;height:1595" filled="f" stroked="f">
              <v:textbox style="mso-next-textbox:#_x0000_s1326">
                <w:txbxContent>
                  <w:p w:rsidR="00745081" w:rsidRDefault="00745081" w:rsidP="009905A4">
                    <w:r>
                      <w:t>Pod level network switch</w:t>
                    </w:r>
                  </w:p>
                </w:txbxContent>
              </v:textbox>
            </v:shape>
            <v:shape id="_x0000_s1327" type="#_x0000_t202" style="position:absolute;left:8026;top:23416;width:1859;height:1595" filled="f" stroked="f">
              <v:textbox style="mso-next-textbox:#_x0000_s1327">
                <w:txbxContent>
                  <w:p w:rsidR="00745081" w:rsidRDefault="00745081" w:rsidP="009905A4">
                    <w:r>
                      <w:t>Storage network switch</w:t>
                    </w:r>
                  </w:p>
                </w:txbxContent>
              </v:textbox>
            </v:shape>
            <w10:wrap type="none"/>
            <w10:anchorlock/>
          </v:group>
        </w:pict>
      </w:r>
    </w:p>
    <w:p w:rsidR="009905A4" w:rsidRPr="00186614" w:rsidRDefault="009905A4" w:rsidP="009905A4">
      <w:pPr>
        <w:pStyle w:val="Caption"/>
      </w:pPr>
      <w:bookmarkStart w:id="242" w:name="_Ref256247180"/>
      <w:bookmarkStart w:id="243" w:name="_Ref256247171"/>
      <w:r w:rsidRPr="0098226B">
        <w:t xml:space="preserve">Figure </w:t>
      </w:r>
      <w:r w:rsidR="001E28AD">
        <w:fldChar w:fldCharType="begin"/>
      </w:r>
      <w:r w:rsidR="001E28AD">
        <w:instrText xml:space="preserve"> SEQ Figure \* ARABIC </w:instrText>
      </w:r>
      <w:r w:rsidR="001E28AD">
        <w:fldChar w:fldCharType="separate"/>
      </w:r>
      <w:r w:rsidR="00D7664F">
        <w:rPr>
          <w:noProof/>
        </w:rPr>
        <w:t>4</w:t>
      </w:r>
      <w:r w:rsidR="001E28AD">
        <w:rPr>
          <w:noProof/>
        </w:rPr>
        <w:fldChar w:fldCharType="end"/>
      </w:r>
      <w:bookmarkEnd w:id="242"/>
      <w:r w:rsidRPr="0098226B">
        <w:t xml:space="preserve"> Separate Storage Network</w:t>
      </w:r>
      <w:bookmarkEnd w:id="243"/>
    </w:p>
    <w:p w:rsidR="009905A4" w:rsidRDefault="009905A4" w:rsidP="009905A4">
      <w:r>
        <w:fldChar w:fldCharType="begin"/>
      </w:r>
      <w:r>
        <w:instrText xml:space="preserve"> REF _Ref256247180 \h </w:instrText>
      </w:r>
      <w:r>
        <w:fldChar w:fldCharType="separate"/>
      </w:r>
      <w:r w:rsidR="00D7664F" w:rsidRPr="0098226B">
        <w:t xml:space="preserve">Figure </w:t>
      </w:r>
      <w:r w:rsidR="00D7664F">
        <w:rPr>
          <w:noProof/>
        </w:rPr>
        <w:t>4</w:t>
      </w:r>
      <w:r>
        <w:fldChar w:fldCharType="end"/>
      </w:r>
      <w:r>
        <w:t xml:space="preserve"> illustrates a setup with a separate storage network. Each server has four NICs, two connected to Pod-level network switches and two connected to storage network switches.</w:t>
      </w:r>
    </w:p>
    <w:p w:rsidR="009905A4" w:rsidRDefault="009905A4" w:rsidP="009905A4">
      <w:r>
        <w:t>There are two ways to configure the storage network:</w:t>
      </w:r>
    </w:p>
    <w:p w:rsidR="009905A4" w:rsidRDefault="009905A4" w:rsidP="00B62FFD">
      <w:pPr>
        <w:pStyle w:val="NumberedList"/>
        <w:numPr>
          <w:ilvl w:val="0"/>
          <w:numId w:val="59"/>
        </w:numPr>
      </w:pPr>
      <w:r>
        <w:t>Bonded NIC and redundant switches can be deployed for NFS.  In NFS deployments, redundant switches and bonded NICs still result in one network (one CIDR block+ default gateway address).</w:t>
      </w:r>
    </w:p>
    <w:p w:rsidR="009905A4" w:rsidRDefault="009905A4" w:rsidP="00B62FFD">
      <w:pPr>
        <w:pStyle w:val="NumberedList"/>
        <w:numPr>
          <w:ilvl w:val="0"/>
          <w:numId w:val="59"/>
        </w:numPr>
      </w:pPr>
      <w:proofErr w:type="gramStart"/>
      <w:r>
        <w:t>iSCSI</w:t>
      </w:r>
      <w:proofErr w:type="gramEnd"/>
      <w:r>
        <w:t xml:space="preserve"> can take advantage of two separate storage networks (two CIDR blocks each with its own default gateway). Multipath iSCSI client can failover and load balance between separate storage networks.</w:t>
      </w:r>
    </w:p>
    <w:p w:rsidR="009905A4" w:rsidRDefault="001E28AD" w:rsidP="009905A4">
      <w:r>
        <w:pict>
          <v:group id="_x0000_s1261" editas="canvas" style="width:523.5pt;height:285.5pt;mso-position-horizontal-relative:char;mso-position-vertical-relative:line" coordorigin="720,20961" coordsize="10470,5710">
            <o:lock v:ext="edit" aspectratio="t"/>
            <v:shape id="_x0000_s1262" type="#_x0000_t75" style="position:absolute;left:720;top:20961;width:10470;height:5710" o:preferrelative="f">
              <v:fill o:detectmouseclick="t"/>
              <v:path o:extrusionok="t" o:connecttype="none"/>
              <o:lock v:ext="edit" text="t"/>
            </v:shape>
            <v:shape id="_x0000_s1263" type="#_x0000_t75" style="position:absolute;left:2165;top:24200;width:1584;height:836" filled="t" fillcolor="#eeece1">
              <v:imagedata r:id="rId54" o:title=""/>
            </v:shape>
            <v:shape id="_x0000_s1264" type="#_x0000_t75" style="position:absolute;left:2141;top:22475;width:1623;height:699">
              <v:imagedata r:id="rId55" o:title=""/>
            </v:shape>
            <v:shape id="_x0000_s1265" type="#_x0000_t202" style="position:absolute;left:2256;top:26026;width:1439;height:645" filled="f" stroked="f">
              <v:textbox style="mso-next-textbox:#_x0000_s1265">
                <w:txbxContent>
                  <w:p w:rsidR="00745081" w:rsidRPr="00E71EFF" w:rsidRDefault="00745081" w:rsidP="009905A4">
                    <w:pPr>
                      <w:rPr>
                        <w:rStyle w:val="Strong"/>
                      </w:rPr>
                    </w:pPr>
                    <w:r w:rsidRPr="0098226B">
                      <w:rPr>
                        <w:rStyle w:val="Strong"/>
                      </w:rPr>
                      <w:t>NIC Bonding</w:t>
                    </w:r>
                  </w:p>
                </w:txbxContent>
              </v:textbox>
            </v:shape>
            <v:shape id="_x0000_s1266" type="#_x0000_t75" style="position:absolute;left:3695;top:23431;width:1182;height:510">
              <v:imagedata r:id="rId52" o:title=""/>
            </v:shape>
            <v:shape id="_x0000_s1267" type="#_x0000_t75" style="position:absolute;left:1224;top:23431;width:1181;height:510">
              <v:imagedata r:id="rId52" o:title=""/>
            </v:shape>
            <v:shape id="_x0000_s1268" type="#_x0000_t33" style="position:absolute;left:3679;top:24011;width:677;height:537;rotation:90" o:connectortype="elbow" adj="-136747,-196693,-136747"/>
            <v:shape id="_x0000_s1269" type="#_x0000_t33" style="position:absolute;left:1651;top:24105;width:677;height:350;rotation:90;flip:x" o:connectortype="elbow" adj="-57908,301783,-57908"/>
            <v:shape id="_x0000_s1270" type="#_x0000_t33" style="position:absolute;left:3764;top:22825;width:522;height:606" o:connectortype="elbow" adj="-155752,-134519,-155752"/>
            <v:shape id="_x0000_s1271" type="#_x0000_t33" style="position:absolute;left:1815;top:22825;width:326;height:606;rotation:180;flip:y" o:connectortype="elbow" adj="-141858,134519,-141858"/>
            <v:shape id="_x0000_s1272" type="#_x0000_t202" style="position:absolute;left:2086;top:21106;width:2504;height:1170" filled="f" stroked="f">
              <v:textbox style="mso-next-textbox:#_x0000_s1272">
                <w:txbxContent>
                  <w:p w:rsidR="00745081" w:rsidRDefault="00745081" w:rsidP="009905A4">
                    <w:r>
                      <w:t>2 NICs on computing server bond to the same IP address: 192.168.10.3</w:t>
                    </w:r>
                  </w:p>
                </w:txbxContent>
              </v:textbox>
            </v:shape>
            <v:shape id="_x0000_s1273" type="#_x0000_t202" style="position:absolute;left:2090;top:25006;width:2200;height:1170" filled="f" stroked="f">
              <v:textbox style="mso-next-textbox:#_x0000_s1273">
                <w:txbxContent>
                  <w:p w:rsidR="00745081" w:rsidRDefault="00745081" w:rsidP="009905A4">
                    <w:r>
                      <w:t>2 NICs on NFS server bond to the same IP address: 192.168.10.14</w:t>
                    </w:r>
                  </w:p>
                </w:txbxContent>
              </v:textbox>
            </v:shape>
            <v:shape id="_x0000_s1274" type="#_x0000_t75" style="position:absolute;left:7205;top:24200;width:1584;height:836" filled="t" fillcolor="#eeece1">
              <v:imagedata r:id="rId54" o:title=""/>
            </v:shape>
            <v:shape id="_x0000_s1275" type="#_x0000_t75" style="position:absolute;left:7181;top:22475;width:1623;height:699">
              <v:imagedata r:id="rId55" o:title=""/>
            </v:shape>
            <v:shape id="_x0000_s1276" type="#_x0000_t202" style="position:absolute;left:7296;top:26026;width:1646;height:645" filled="f" stroked="f">
              <v:textbox style="mso-next-textbox:#_x0000_s1276">
                <w:txbxContent>
                  <w:p w:rsidR="00745081" w:rsidRPr="00E71EFF" w:rsidRDefault="00745081" w:rsidP="009905A4">
                    <w:pPr>
                      <w:rPr>
                        <w:rStyle w:val="Strong"/>
                      </w:rPr>
                    </w:pPr>
                    <w:r w:rsidRPr="0098226B">
                      <w:rPr>
                        <w:rStyle w:val="Strong"/>
                      </w:rPr>
                      <w:t>Multipath I/O</w:t>
                    </w:r>
                  </w:p>
                </w:txbxContent>
              </v:textbox>
            </v:shape>
            <v:shape id="_x0000_s1277" type="#_x0000_t75" style="position:absolute;left:8735;top:23431;width:1182;height:510">
              <v:imagedata r:id="rId52" o:title=""/>
            </v:shape>
            <v:shape id="_x0000_s1278" type="#_x0000_t75" style="position:absolute;left:6264;top:23431;width:1181;height:510">
              <v:imagedata r:id="rId52" o:title=""/>
            </v:shape>
            <v:shape id="_x0000_s1279" type="#_x0000_t33" style="position:absolute;left:8719;top:24011;width:677;height:537;rotation:90" o:connectortype="elbow" adj="-161155,-168737,-161155"/>
            <v:shape id="_x0000_s1280" type="#_x0000_t33" style="position:absolute;left:6691;top:24105;width:677;height:350;rotation:90;flip:x" o:connectortype="elbow" adj="-82316,258891,-82316"/>
            <v:shape id="_x0000_s1281" type="#_x0000_t33" style="position:absolute;left:8804;top:22825;width:522;height:606" o:connectortype="elbow" adj="-187407,-109747,-187407"/>
            <v:shape id="_x0000_s1282" type="#_x0000_t33" style="position:absolute;left:6855;top:22825;width:326;height:606;rotation:180;flip:y" o:connectortype="elbow" adj="-192545,109747,-192545"/>
            <v:shape id="_x0000_s1283" type="#_x0000_t202" style="position:absolute;left:7126;top:21106;width:2204;height:1170" filled="f" stroked="f">
              <v:textbox style="mso-next-textbox:#_x0000_s1283">
                <w:txbxContent>
                  <w:p w:rsidR="00745081" w:rsidRDefault="00745081" w:rsidP="009905A4">
                    <w:r>
                      <w:t>2 NICs on computing server have different IP addresses</w:t>
                    </w:r>
                  </w:p>
                </w:txbxContent>
              </v:textbox>
            </v:shape>
            <v:shape id="_x0000_s1284" type="#_x0000_t202" style="position:absolute;left:7130;top:24856;width:2200;height:1170" filled="f" stroked="f">
              <v:textbox style="mso-next-textbox:#_x0000_s1284">
                <w:txbxContent>
                  <w:p w:rsidR="00745081" w:rsidRDefault="00745081" w:rsidP="009905A4">
                    <w:r>
                      <w:t>2 NICs on iSCSI server have different IP addresses</w:t>
                    </w:r>
                  </w:p>
                </w:txbxContent>
              </v:textbox>
            </v:shape>
            <v:shape id="_x0000_s1285" type="#_x0000_t202" style="position:absolute;left:8804;top:22180;width:1439;height:645" filled="f" stroked="f">
              <v:textbox style="mso-next-textbox:#_x0000_s1285">
                <w:txbxContent>
                  <w:p w:rsidR="00745081" w:rsidRDefault="00745081" w:rsidP="009905A4">
                    <w:r>
                      <w:t>192.168.11.4</w:t>
                    </w:r>
                  </w:p>
                </w:txbxContent>
              </v:textbox>
            </v:shape>
            <v:shape id="_x0000_s1286" type="#_x0000_t202" style="position:absolute;left:5917;top:22195;width:1439;height:645" filled="f" stroked="f">
              <v:textbox style="mso-next-textbox:#_x0000_s1286">
                <w:txbxContent>
                  <w:p w:rsidR="00745081" w:rsidRDefault="00745081" w:rsidP="009905A4">
                    <w:r>
                      <w:t>192.168.10.3</w:t>
                    </w:r>
                  </w:p>
                </w:txbxContent>
              </v:textbox>
            </v:shape>
            <v:shape id="_x0000_s1287" type="#_x0000_t202" style="position:absolute;left:5700;top:24436;width:1626;height:645" filled="f" stroked="f">
              <v:textbox style="mso-next-textbox:#_x0000_s1287">
                <w:txbxContent>
                  <w:p w:rsidR="00745081" w:rsidRDefault="00745081" w:rsidP="009905A4">
                    <w:r>
                      <w:t>192.168.10.14</w:t>
                    </w:r>
                  </w:p>
                </w:txbxContent>
              </v:textbox>
            </v:shape>
            <v:shape id="_x0000_s1288" type="#_x0000_t202" style="position:absolute;left:8781;top:24409;width:1626;height:645" filled="f" stroked="f">
              <v:textbox style="mso-next-textbox:#_x0000_s1288">
                <w:txbxContent>
                  <w:p w:rsidR="00745081" w:rsidRDefault="00745081" w:rsidP="009905A4">
                    <w:r>
                      <w:t>192.168.11.15</w:t>
                    </w:r>
                  </w:p>
                </w:txbxContent>
              </v:textbox>
            </v:shape>
            <v:shape id="_x0000_s1289"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290"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9905A4" w:rsidRDefault="009905A4" w:rsidP="009905A4">
      <w:pPr>
        <w:pStyle w:val="Caption"/>
      </w:pPr>
      <w:bookmarkStart w:id="244" w:name="_Ref256349293"/>
      <w:r w:rsidRPr="0098226B">
        <w:t xml:space="preserve">Figure </w:t>
      </w:r>
      <w:r w:rsidR="001E28AD">
        <w:fldChar w:fldCharType="begin"/>
      </w:r>
      <w:r w:rsidR="001E28AD">
        <w:instrText xml:space="preserve"> SEQ Figure \* ARABIC </w:instrText>
      </w:r>
      <w:r w:rsidR="001E28AD">
        <w:fldChar w:fldCharType="separate"/>
      </w:r>
      <w:r w:rsidR="00D7664F">
        <w:rPr>
          <w:noProof/>
        </w:rPr>
        <w:t>5</w:t>
      </w:r>
      <w:r w:rsidR="001E28AD">
        <w:rPr>
          <w:noProof/>
        </w:rPr>
        <w:fldChar w:fldCharType="end"/>
      </w:r>
      <w:bookmarkEnd w:id="244"/>
      <w:r w:rsidRPr="0098226B">
        <w:t xml:space="preserve"> NIC Bonding and Multipath I/O</w:t>
      </w:r>
    </w:p>
    <w:bookmarkStart w:id="245" w:name="_Toc265175043"/>
    <w:bookmarkStart w:id="246" w:name="_Toc266277064"/>
    <w:bookmarkEnd w:id="245"/>
    <w:bookmarkEnd w:id="246"/>
    <w:p w:rsidR="009905A4" w:rsidRDefault="009905A4" w:rsidP="009905A4">
      <w:r>
        <w:fldChar w:fldCharType="begin"/>
      </w:r>
      <w:r>
        <w:instrText xml:space="preserve"> REF _Ref256349293 \h </w:instrText>
      </w:r>
      <w:r>
        <w:fldChar w:fldCharType="separate"/>
      </w:r>
      <w:r w:rsidR="00D7664F" w:rsidRPr="0098226B">
        <w:t xml:space="preserve">Figure </w:t>
      </w:r>
      <w:r w:rsidR="00D7664F">
        <w:rPr>
          <w:noProof/>
        </w:rPr>
        <w:t>5</w:t>
      </w:r>
      <w:r>
        <w:fldChar w:fldCharType="end"/>
      </w:r>
      <w:r>
        <w:t xml:space="preserve"> illustrates the differences between NIC bonding and Multipath I/O (MPIO). NIC bonding configuration involves only one network. MPIO involves two separate networks.</w:t>
      </w:r>
    </w:p>
    <w:p w:rsidR="00B6334F" w:rsidRDefault="00B6334F" w:rsidP="00B6334F">
      <w:pPr>
        <w:pStyle w:val="Heading2"/>
      </w:pPr>
      <w:bookmarkStart w:id="247" w:name="_Ref308817265"/>
      <w:bookmarkStart w:id="248" w:name="_Toc309124979"/>
      <w:r>
        <w:t>Network Setup</w:t>
      </w:r>
      <w:bookmarkEnd w:id="247"/>
      <w:bookmarkEnd w:id="248"/>
    </w:p>
    <w:p w:rsidR="00B6334F" w:rsidRDefault="00B6334F" w:rsidP="00B6334F">
      <w:r>
        <w:t>CloudStack provides two primary networking modes:</w:t>
      </w:r>
    </w:p>
    <w:p w:rsidR="00B6334F" w:rsidRDefault="00B6334F" w:rsidP="00B6334F">
      <w:pPr>
        <w:pStyle w:val="BulletedList"/>
      </w:pPr>
      <w:r>
        <w:t>Advanced.  Advanced mode uses VLANs for isolation and consists of two types of guest networks:</w:t>
      </w:r>
    </w:p>
    <w:p w:rsidR="00B6334F" w:rsidRDefault="00B6334F" w:rsidP="00B6334F">
      <w:pPr>
        <w:pStyle w:val="BulletedList"/>
        <w:numPr>
          <w:ilvl w:val="1"/>
          <w:numId w:val="2"/>
        </w:numPr>
      </w:pPr>
      <w:r>
        <w:t>Virtual networks</w:t>
      </w:r>
    </w:p>
    <w:p w:rsidR="00B6334F" w:rsidRDefault="00B6334F" w:rsidP="00B6334F">
      <w:pPr>
        <w:pStyle w:val="BulletedList"/>
        <w:numPr>
          <w:ilvl w:val="1"/>
          <w:numId w:val="2"/>
        </w:numPr>
      </w:pPr>
      <w:r>
        <w:t>Direct attached networks with tagged VLANs ("Direct tagged")</w:t>
      </w:r>
    </w:p>
    <w:p w:rsidR="00B6334F" w:rsidRDefault="00B6334F" w:rsidP="00B6334F">
      <w:pPr>
        <w:pStyle w:val="BulletedList"/>
      </w:pPr>
      <w:r>
        <w:t>Basic.  Basic mode does not use VLANs for isolation.  It is also known as "Direct Untagged".</w:t>
      </w:r>
    </w:p>
    <w:p w:rsidR="00B6334F" w:rsidRDefault="00B6334F" w:rsidP="00B6334F">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B6334F" w:rsidTr="001D0FF4">
        <w:tc>
          <w:tcPr>
            <w:tcW w:w="3078" w:type="dxa"/>
          </w:tcPr>
          <w:p w:rsidR="00B6334F" w:rsidRDefault="00B6334F" w:rsidP="008301B1">
            <w:pPr>
              <w:keepNext/>
            </w:pPr>
          </w:p>
        </w:tc>
        <w:tc>
          <w:tcPr>
            <w:tcW w:w="1620" w:type="dxa"/>
          </w:tcPr>
          <w:p w:rsidR="00B6334F" w:rsidRPr="00165C95" w:rsidRDefault="00B6334F" w:rsidP="008301B1">
            <w:pPr>
              <w:keepNext/>
              <w:rPr>
                <w:b/>
              </w:rPr>
            </w:pPr>
            <w:r w:rsidRPr="00165C95">
              <w:rPr>
                <w:b/>
              </w:rPr>
              <w:t>Basic</w:t>
            </w:r>
          </w:p>
        </w:tc>
        <w:tc>
          <w:tcPr>
            <w:tcW w:w="1800" w:type="dxa"/>
          </w:tcPr>
          <w:p w:rsidR="00B6334F" w:rsidRPr="00165C95" w:rsidRDefault="00B6334F" w:rsidP="008301B1">
            <w:pPr>
              <w:keepNext/>
              <w:rPr>
                <w:b/>
              </w:rPr>
            </w:pPr>
            <w:r w:rsidRPr="00165C95">
              <w:rPr>
                <w:b/>
              </w:rPr>
              <w:t>Advanced - Virtual</w:t>
            </w:r>
          </w:p>
        </w:tc>
        <w:tc>
          <w:tcPr>
            <w:tcW w:w="1800" w:type="dxa"/>
          </w:tcPr>
          <w:p w:rsidR="00B6334F" w:rsidRPr="00165C95" w:rsidRDefault="00B6334F" w:rsidP="008301B1">
            <w:pPr>
              <w:keepNext/>
              <w:rPr>
                <w:b/>
              </w:rPr>
            </w:pPr>
            <w:r w:rsidRPr="00165C95">
              <w:rPr>
                <w:b/>
              </w:rPr>
              <w:t>Advanced - Direct</w:t>
            </w:r>
          </w:p>
        </w:tc>
      </w:tr>
      <w:tr w:rsidR="00B6334F" w:rsidTr="001D0FF4">
        <w:tc>
          <w:tcPr>
            <w:tcW w:w="3078" w:type="dxa"/>
          </w:tcPr>
          <w:p w:rsidR="00B6334F" w:rsidRDefault="00B6334F" w:rsidP="008301B1">
            <w:pPr>
              <w:keepNext/>
            </w:pPr>
            <w:r>
              <w:t>Uses VLANs for Isolation</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Uses untagged VLAN</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Uses Security Groups for Isolation (KVM only)</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Virtual Router is Gateway</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VPN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Load Balancer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DHCP and DNS available</w:t>
            </w:r>
          </w:p>
        </w:tc>
        <w:tc>
          <w:tcPr>
            <w:tcW w:w="1620" w:type="dxa"/>
          </w:tcPr>
          <w:p w:rsidR="00B6334F" w:rsidRDefault="00B6334F" w:rsidP="008301B1">
            <w:pPr>
              <w:keepNext/>
            </w:pPr>
            <w:r>
              <w:t>Yes</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1:1 NAT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Public IP Addresses Required</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Metering data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bl>
    <w:p w:rsidR="00B6334F" w:rsidRDefault="00B6334F" w:rsidP="00B6334F">
      <w:r>
        <w:t xml:space="preserve">The three types of networking may be in use in the same cloud.  However, a given Zone must use either Basic Networking or Advanced Networking. </w:t>
      </w:r>
    </w:p>
    <w:p w:rsidR="00B6334F" w:rsidRDefault="00B6334F" w:rsidP="00B6334F">
      <w:r>
        <w:t xml:space="preserve">The style of networking that a particular guest receives is determined by a combination of the networks that the administrator has made available and the network that is chosen by the user at guest creation.  An administrator configures Basic or Advanced Networking for a Zone.  In Advanced networking, the administrator can add VLANs to </w:t>
      </w:r>
      <w:r w:rsidR="008511FD">
        <w:t>CloudStack</w:t>
      </w:r>
      <w:r>
        <w:t xml:space="preserve"> to create one or more networks that are available for use by the users of that Zone.  Virtual networks use "Zone VLANs" and direct tagged networks use "Direct VLANs". </w:t>
      </w:r>
    </w:p>
    <w:p w:rsidR="00B6334F" w:rsidRDefault="00B6334F" w:rsidP="00B6334F">
      <w:r>
        <w:t>This chapter discusses network setup that is common to all modes as well as network setup that is specific to one or two of the modes.</w:t>
      </w:r>
    </w:p>
    <w:p w:rsidR="00B6334F" w:rsidRDefault="00B6334F" w:rsidP="00B6334F">
      <w:pPr>
        <w:pStyle w:val="Heading3"/>
      </w:pPr>
      <w:bookmarkStart w:id="249" w:name="_Toc309124980"/>
      <w:r>
        <w:t>VLAN Setup with Basic Networking</w:t>
      </w:r>
      <w:bookmarkEnd w:id="249"/>
    </w:p>
    <w:p w:rsidR="00B6334F" w:rsidRDefault="00B6334F" w:rsidP="00B6334F">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B6334F" w:rsidRDefault="00B6334F" w:rsidP="00B6334F">
      <w:pPr>
        <w:pStyle w:val="Heading3"/>
      </w:pPr>
      <w:bookmarkStart w:id="250" w:name="_Toc309124981"/>
      <w:r>
        <w:lastRenderedPageBreak/>
        <w:t>VLAN Allocation with Advanced Networking</w:t>
      </w:r>
      <w:bookmarkEnd w:id="250"/>
    </w:p>
    <w:p w:rsidR="00B6334F" w:rsidRPr="008301B1" w:rsidRDefault="001E28AD" w:rsidP="00B6334F">
      <w:r>
        <w:pict>
          <v:shape id="_x0000_s1537" type="#_x0000_t202" style="position:absolute;margin-left:678.75pt;margin-top:0;width:186.95pt;height:110.55pt;z-index:25167462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CcjtUsqAgAATwQAAA4AAAAAAAAAAAAAAAAALgIAAGRycy9lMm9E&#10;b2MueG1sUEsBAi0AFAAGAAgAAAAhAP0vMtbbAAAABQEAAA8AAAAAAAAAAAAAAAAAhAQAAGRycy9k&#10;b3ducmV2LnhtbFBLBQYAAAAABAAEAPMAAACMBQAAAAA=&#10;">
            <v:textbox style="mso-fit-shape-to-text:t">
              <w:txbxContent>
                <w:p w:rsidR="00745081" w:rsidRDefault="00745081" w:rsidP="008301B1">
                  <w:pPr>
                    <w:spacing w:before="60" w:after="0"/>
                    <w:jc w:val="center"/>
                    <w:rPr>
                      <w:rStyle w:val="Strong"/>
                      <w:rFonts w:asciiTheme="minorHAnsi" w:hAnsiTheme="minorHAnsi" w:cstheme="minorHAnsi"/>
                      <w:color w:val="FF0000"/>
                    </w:rPr>
                  </w:pPr>
                  <w:r w:rsidRPr="00535900">
                    <w:rPr>
                      <w:rStyle w:val="Strong"/>
                      <w:rFonts w:asciiTheme="minorHAnsi" w:hAnsiTheme="minorHAnsi" w:cstheme="minorHAnsi"/>
                      <w:color w:val="FF0000"/>
                    </w:rPr>
                    <w:t>Warning</w:t>
                  </w:r>
                </w:p>
                <w:p w:rsidR="00745081" w:rsidRPr="008301B1" w:rsidRDefault="00745081" w:rsidP="008301B1">
                  <w:pPr>
                    <w:spacing w:before="0" w:after="60"/>
                    <w:rPr>
                      <w:b/>
                    </w:rPr>
                  </w:pPr>
                  <w:r w:rsidRPr="00535900">
                    <w:rPr>
                      <w:b/>
                    </w:rPr>
                    <w:t>The Zone VLAN range must be configured before any user VMs are started.</w:t>
                  </w:r>
                </w:p>
              </w:txbxContent>
            </v:textbox>
            <w10:wrap type="square"/>
          </v:shape>
        </w:pict>
      </w:r>
      <w:r w:rsidR="00B6334F" w:rsidRPr="008301B1">
        <w:t>CloudStack networking enables many different deployment styles.  Your deployment may not need one or more of the types of VLANs.  You should decide what services you want to offer to your users before provisioning VLANs.</w:t>
      </w:r>
    </w:p>
    <w:p w:rsidR="00B6334F" w:rsidRDefault="00B6334F" w:rsidP="008301B1">
      <w:pPr>
        <w:keepNext/>
      </w:pPr>
      <w:r>
        <w:t>VLAN allocation must be considered if Advanced Mode is used for a Zone. CloudStack is designed to utilize hardware VLANs to isolate guest virtual network traffic. There are three types of VLANs in CloudStack.</w:t>
      </w:r>
    </w:p>
    <w:p w:rsidR="00B6334F" w:rsidRDefault="00B6334F" w:rsidP="008301B1">
      <w:pPr>
        <w:pStyle w:val="NumberedList"/>
        <w:keepNext/>
        <w:numPr>
          <w:ilvl w:val="0"/>
          <w:numId w:val="4"/>
        </w:numPr>
        <w:ind w:left="547"/>
      </w:pPr>
      <w:r w:rsidRPr="0098226B">
        <w:rPr>
          <w:rStyle w:val="Strong"/>
        </w:rPr>
        <w:t>Public VLAN</w:t>
      </w:r>
      <w:r>
        <w:t>. A range of VLAN IDs will be reserved for public IP addresses. These VLANs are trunked into every Pod.</w:t>
      </w:r>
    </w:p>
    <w:p w:rsidR="00B6334F" w:rsidRDefault="00B6334F" w:rsidP="008301B1">
      <w:pPr>
        <w:pStyle w:val="NumberedList"/>
        <w:keepNext/>
        <w:ind w:left="547"/>
      </w:pPr>
      <w:r w:rsidRPr="0098226B">
        <w:rPr>
          <w:rStyle w:val="Strong"/>
        </w:rPr>
        <w:t>Zone VLAN</w:t>
      </w:r>
      <w:r>
        <w:t>. A range of VLAN IDs will be reserved for guest virtual networks. These VLANs are trunked into every Pod. One VLAN is allocated per guest virtual network that has active instances.</w:t>
      </w:r>
    </w:p>
    <w:p w:rsidR="00B6334F" w:rsidRDefault="00B6334F" w:rsidP="00B6334F">
      <w:pPr>
        <w:pStyle w:val="NumberedList"/>
      </w:pPr>
      <w:r>
        <w:rPr>
          <w:rStyle w:val="Strong"/>
        </w:rPr>
        <w:t xml:space="preserve">Direct VLAN.  </w:t>
      </w:r>
      <w:r>
        <w:t xml:space="preserve">A range of VLAN IDs will be reserved for direct tagged networks.  These networks may either be Zone wide, meaning guests from multiple accounts can use them, or account-specific, where the entire VLAN is reserved for use by a single account. These VLANs are trunked into every Pod.  The administrator provisions these VLANs in </w:t>
      </w:r>
      <w:r w:rsidR="008511FD">
        <w:t>CloudStack</w:t>
      </w:r>
      <w:r>
        <w:t xml:space="preserve"> one at a time; a range is not given to </w:t>
      </w:r>
      <w:r w:rsidR="008511FD">
        <w:t>CloudStack</w:t>
      </w:r>
      <w:r>
        <w:t xml:space="preserve"> to manage as is the case with Zone VLANs.</w:t>
      </w:r>
    </w:p>
    <w:p w:rsidR="00B6334F" w:rsidRDefault="00B6334F" w:rsidP="00B6334F">
      <w:pPr>
        <w:keepNext/>
      </w:pPr>
      <w:r>
        <w:fldChar w:fldCharType="begin"/>
      </w:r>
      <w:r>
        <w:instrText xml:space="preserve"> REF _Ref265171719 \h </w:instrText>
      </w:r>
      <w:r>
        <w:fldChar w:fldCharType="separate"/>
      </w:r>
      <w:r w:rsidR="00D7664F" w:rsidRPr="0098226B">
        <w:t xml:space="preserve">Figure 5 </w:t>
      </w:r>
      <w:r>
        <w:fldChar w:fldCharType="end"/>
      </w:r>
      <w:r>
        <w:t>illustrates VLAN allocation in an Availability Zone:</w:t>
      </w:r>
    </w:p>
    <w:p w:rsidR="00B6334F" w:rsidRDefault="001E28AD" w:rsidP="00B6334F">
      <w:pPr>
        <w:keepNext/>
      </w:pPr>
      <w:r>
        <w:pict>
          <v:group id="_x0000_s1474" editas="canvas" style="width:540pt;height:230.5pt;mso-position-horizontal-relative:char;mso-position-vertical-relative:line" coordorigin="720,8795" coordsize="10800,4610">
            <o:lock v:ext="edit" aspectratio="t"/>
            <v:shape id="_x0000_s1475" type="#_x0000_t75" style="position:absolute;left:720;top:8795;width:10800;height:4610" o:preferrelative="f">
              <v:fill o:detectmouseclick="t"/>
              <v:path o:extrusionok="t" o:connecttype="none"/>
              <o:lock v:ext="edit" text="t"/>
            </v:shape>
            <v:rect id="_x0000_s1476" style="position:absolute;left:1680;top:9105;width:2265;height:3944" fillcolor="#4f81bd" stroked="f"/>
            <v:rect id="_x0000_s1477" style="position:absolute;left:4455;top:9105;width:2265;height:3944" fillcolor="#4f81bd" stroked="f"/>
            <v:rect id="_x0000_s1478" style="position:absolute;left:8535;top:9105;width:2355;height:3944" fillcolor="#4f81bd" stroked="f"/>
            <v:shape id="_x0000_s1479" type="#_x0000_t202" style="position:absolute;left:1680;top:8955;width:2370;height:729" filled="f" stroked="f">
              <v:textbox style="mso-next-textbox:#_x0000_s1479">
                <w:txbxContent>
                  <w:p w:rsidR="00745081" w:rsidRPr="006964E2" w:rsidRDefault="00745081" w:rsidP="00B6334F">
                    <w:pPr>
                      <w:rPr>
                        <w:color w:val="FFFFFF"/>
                      </w:rPr>
                    </w:pPr>
                    <w:r>
                      <w:rPr>
                        <w:color w:val="FFFFFF"/>
                      </w:rPr>
                      <w:t>Pod</w:t>
                    </w:r>
                    <w:r w:rsidRPr="006964E2">
                      <w:rPr>
                        <w:color w:val="FFFFFF"/>
                      </w:rPr>
                      <w:t xml:space="preserve"> 1</w:t>
                    </w:r>
                    <w:r>
                      <w:rPr>
                        <w:color w:val="FFFFFF"/>
                      </w:rPr>
                      <w:t>/Private IP Range 1</w:t>
                    </w:r>
                  </w:p>
                </w:txbxContent>
              </v:textbox>
            </v:shape>
            <v:shape id="_x0000_s1480" type="#_x0000_t202" style="position:absolute;left:4440;top:8955;width:2595;height:729" filled="f" stroked="f">
              <v:textbox style="mso-next-textbox:#_x0000_s1480">
                <w:txbxContent>
                  <w:p w:rsidR="00745081" w:rsidRPr="006964E2" w:rsidRDefault="00745081" w:rsidP="00B6334F">
                    <w:pPr>
                      <w:rPr>
                        <w:color w:val="FFFFFF"/>
                      </w:rPr>
                    </w:pPr>
                    <w:r>
                      <w:rPr>
                        <w:color w:val="FFFFFF"/>
                      </w:rPr>
                      <w:t>Pod 2/Private IP Range 2</w:t>
                    </w:r>
                  </w:p>
                  <w:p w:rsidR="00745081" w:rsidRPr="0047641B" w:rsidRDefault="00745081" w:rsidP="00B6334F"/>
                </w:txbxContent>
              </v:textbox>
            </v:shape>
            <v:shape id="_x0000_s1481" type="#_x0000_t202" style="position:absolute;left:8520;top:8940;width:2550;height:729" filled="f" stroked="f">
              <v:textbox style="mso-next-textbox:#_x0000_s1481">
                <w:txbxContent>
                  <w:p w:rsidR="00745081" w:rsidRPr="006964E2" w:rsidRDefault="00745081" w:rsidP="00B6334F">
                    <w:pPr>
                      <w:rPr>
                        <w:color w:val="FFFFFF"/>
                      </w:rPr>
                    </w:pPr>
                    <w:r>
                      <w:rPr>
                        <w:color w:val="FFFFFF"/>
                      </w:rPr>
                      <w:t>Pod N/Private IP Range N</w:t>
                    </w:r>
                  </w:p>
                  <w:p w:rsidR="00745081" w:rsidRPr="0047641B" w:rsidRDefault="00745081" w:rsidP="00B6334F"/>
                </w:txbxContent>
              </v:textbox>
            </v:shape>
            <v:roundrect id="_x0000_s1482" style="position:absolute;left:1095;top:9684;width:10320;height:531" arcsize="10923f">
              <v:textbox style="mso-next-textbox:#_x0000_s1482">
                <w:txbxContent>
                  <w:p w:rsidR="00745081" w:rsidRDefault="00745081" w:rsidP="00B6334F"/>
                </w:txbxContent>
              </v:textbox>
            </v:roundrect>
            <v:shape id="_x0000_s1483" type="#_x0000_t202" style="position:absolute;left:1920;top:9525;width:1845;height:729" filled="f" stroked="f">
              <v:textbox style="mso-next-textbox:#_x0000_s1483">
                <w:txbxContent>
                  <w:p w:rsidR="00745081" w:rsidRDefault="00745081" w:rsidP="00B6334F">
                    <w:r>
                      <w:t>Public VLANs</w:t>
                    </w:r>
                  </w:p>
                </w:txbxContent>
              </v:textbox>
            </v:shape>
            <v:roundrect id="_x0000_s1484" style="position:absolute;left:1095;top:10458;width:10320;height:531" arcsize="10923f">
              <v:textbox style="mso-next-textbox:#_x0000_s1484">
                <w:txbxContent>
                  <w:p w:rsidR="00745081" w:rsidRDefault="00745081" w:rsidP="00B6334F"/>
                </w:txbxContent>
              </v:textbox>
            </v:roundrect>
            <v:shape id="_x0000_s1485" type="#_x0000_t202" style="position:absolute;left:1920;top:10335;width:1845;height:729" filled="f" stroked="f">
              <v:textbox style="mso-next-textbox:#_x0000_s1485">
                <w:txbxContent>
                  <w:p w:rsidR="00745081" w:rsidRDefault="00745081" w:rsidP="00B6334F">
                    <w:r>
                      <w:t>Zone VLANs</w:t>
                    </w:r>
                  </w:p>
                </w:txbxContent>
              </v:textbox>
            </v:shape>
            <v:roundrect id="_x0000_s1486" style="position:absolute;left:1095;top:11229;width:10320;height:531" arcsize="10923f">
              <v:textbox style="mso-next-textbox:#_x0000_s1486">
                <w:txbxContent>
                  <w:p w:rsidR="00745081" w:rsidRDefault="00745081" w:rsidP="00B6334F"/>
                </w:txbxContent>
              </v:textbox>
            </v:roundrect>
            <v:shape id="_x0000_s1487" type="#_x0000_t202" style="position:absolute;left:1944;top:11130;width:1845;height:729" filled="f" stroked="f">
              <v:textbox style="mso-next-textbox:#_x0000_s1487">
                <w:txbxContent>
                  <w:p w:rsidR="00745081" w:rsidRDefault="00745081" w:rsidP="00B6334F">
                    <w:r>
                      <w:t>Direct VLANs</w:t>
                    </w:r>
                  </w:p>
                </w:txbxContent>
              </v:textbox>
            </v:shape>
            <w10:wrap type="none"/>
            <w10:anchorlock/>
          </v:group>
        </w:pict>
      </w:r>
    </w:p>
    <w:p w:rsidR="00B6334F" w:rsidRDefault="00B6334F" w:rsidP="00B6334F">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51" w:name="_Ref265171719"/>
      <w:bookmarkStart w:id="252" w:name="_Ref256257115"/>
      <w:bookmarkStart w:id="253" w:name="_Ref265171711"/>
      <w:r w:rsidRPr="0098226B">
        <w:t xml:space="preserve">Figure 5 </w:t>
      </w:r>
      <w:bookmarkEnd w:id="251"/>
      <w:bookmarkEnd w:id="252"/>
      <w:r w:rsidRPr="0098226B">
        <w:t xml:space="preserve">VLAN </w:t>
      </w:r>
      <w:proofErr w:type="gramStart"/>
      <w:r w:rsidRPr="0098226B">
        <w:t>Allocation</w:t>
      </w:r>
      <w:proofErr w:type="gramEnd"/>
      <w:r w:rsidRPr="0098226B">
        <w:t xml:space="preserve"> in an Availability Zone</w:t>
      </w:r>
      <w:bookmarkEnd w:id="253"/>
    </w:p>
    <w:p w:rsidR="00B6334F" w:rsidRDefault="00B6334F" w:rsidP="00B6334F">
      <w:r>
        <w:t xml:space="preserve">The hosts and storage servers reside on an untagged private network. The untagged private network in each Pod is mapped to a unique VLAN and private IP range in the </w:t>
      </w:r>
      <w:r w:rsidR="008301B1">
        <w:t>22</w:t>
      </w:r>
      <w:r>
        <w:t xml:space="preserve"> switch. The layer-3 switch serves as the default gateway for each private network and ensures a packet can be routed from one host to any other host in the same Zone.</w:t>
      </w:r>
    </w:p>
    <w:p w:rsidR="00B6334F" w:rsidRDefault="00B6334F" w:rsidP="00B6334F">
      <w:pPr>
        <w:pStyle w:val="Heading4"/>
      </w:pPr>
      <w:r>
        <w:lastRenderedPageBreak/>
        <w:t>VLAN Allocation with Virtual Networking</w:t>
      </w:r>
    </w:p>
    <w:p w:rsidR="00B6334F" w:rsidRDefault="00B6334F" w:rsidP="00A82E41">
      <w:pPr>
        <w:keepNext/>
      </w:pPr>
      <w:r>
        <w:t>With Virtual Networking, VLANs are required for the guests at the Zone level.  The following is an example of a VLAN allocation scheme when Virtual Networking is 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Tr="001D0FF4">
        <w:trPr>
          <w:trHeight w:val="323"/>
          <w:jc w:val="center"/>
        </w:trPr>
        <w:tc>
          <w:tcPr>
            <w:tcW w:w="1440" w:type="dxa"/>
          </w:tcPr>
          <w:p w:rsidR="00B6334F" w:rsidRDefault="00B6334F" w:rsidP="001D0FF4">
            <w:pPr>
              <w:rPr>
                <w:rStyle w:val="Strong"/>
              </w:rPr>
            </w:pPr>
            <w:r w:rsidRPr="0098226B">
              <w:rPr>
                <w:rStyle w:val="Strong"/>
              </w:rPr>
              <w:t>VLAN IDs</w:t>
            </w:r>
          </w:p>
        </w:tc>
        <w:tc>
          <w:tcPr>
            <w:tcW w:w="4320" w:type="dxa"/>
          </w:tcPr>
          <w:p w:rsidR="00B6334F" w:rsidRDefault="00B6334F" w:rsidP="001D0FF4">
            <w:pPr>
              <w:rPr>
                <w:rStyle w:val="Strong"/>
              </w:rPr>
            </w:pPr>
            <w:r w:rsidRPr="0098226B">
              <w:rPr>
                <w:rStyle w:val="Strong"/>
              </w:rPr>
              <w:t>Use</w:t>
            </w:r>
          </w:p>
        </w:tc>
      </w:tr>
      <w:tr w:rsidR="00B6334F" w:rsidTr="001D0FF4">
        <w:trPr>
          <w:jc w:val="center"/>
        </w:trPr>
        <w:tc>
          <w:tcPr>
            <w:tcW w:w="1440" w:type="dxa"/>
          </w:tcPr>
          <w:p w:rsidR="00B6334F" w:rsidRDefault="00B6334F" w:rsidP="001D0FF4">
            <w:r>
              <w:t>&lt; 500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B6334F">
      <w:pPr>
        <w:pStyle w:val="Heading4"/>
      </w:pPr>
      <w:r>
        <w:t>VLAN Allocation with Direct Tagged Networking</w:t>
      </w:r>
    </w:p>
    <w:p w:rsidR="00B6334F" w:rsidRDefault="00B6334F" w:rsidP="00B6334F">
      <w:r>
        <w:t xml:space="preserve">With Direct Tagged networking, 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Tr="001D0FF4">
        <w:trPr>
          <w:trHeight w:val="323"/>
          <w:jc w:val="center"/>
        </w:trPr>
        <w:tc>
          <w:tcPr>
            <w:tcW w:w="1440" w:type="dxa"/>
          </w:tcPr>
          <w:p w:rsidR="00B6334F" w:rsidRDefault="00B6334F" w:rsidP="001D0FF4">
            <w:pPr>
              <w:rPr>
                <w:rStyle w:val="Strong"/>
              </w:rPr>
            </w:pPr>
            <w:r w:rsidRPr="0098226B">
              <w:rPr>
                <w:rStyle w:val="Strong"/>
              </w:rPr>
              <w:t>VLAN IDs</w:t>
            </w:r>
          </w:p>
        </w:tc>
        <w:tc>
          <w:tcPr>
            <w:tcW w:w="4320" w:type="dxa"/>
          </w:tcPr>
          <w:p w:rsidR="00B6334F" w:rsidRDefault="00B6334F" w:rsidP="001D0FF4">
            <w:pPr>
              <w:rPr>
                <w:rStyle w:val="Strong"/>
              </w:rPr>
            </w:pPr>
            <w:r w:rsidRPr="0098226B">
              <w:rPr>
                <w:rStyle w:val="Strong"/>
              </w:rPr>
              <w:t>Use</w:t>
            </w:r>
          </w:p>
        </w:tc>
      </w:tr>
      <w:tr w:rsidR="00B6334F" w:rsidTr="001D0FF4">
        <w:trPr>
          <w:jc w:val="center"/>
        </w:trPr>
        <w:tc>
          <w:tcPr>
            <w:tcW w:w="1440" w:type="dxa"/>
          </w:tcPr>
          <w:p w:rsidR="00B6334F" w:rsidRDefault="00B6334F" w:rsidP="001D0FF4">
            <w:r>
              <w:t>&lt; 300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300-499</w:t>
            </w:r>
          </w:p>
        </w:tc>
        <w:tc>
          <w:tcPr>
            <w:tcW w:w="4320" w:type="dxa"/>
          </w:tcPr>
          <w:p w:rsidR="00B6334F" w:rsidRDefault="00B6334F" w:rsidP="001D0FF4">
            <w:r>
              <w:t>Directed Attached VLANs</w:t>
            </w:r>
          </w:p>
        </w:tc>
      </w:tr>
      <w:tr w:rsidR="00B6334F" w:rsidTr="001D0FF4">
        <w:trPr>
          <w:jc w:val="center"/>
        </w:trPr>
        <w:tc>
          <w:tcPr>
            <w:tcW w:w="1440" w:type="dxa"/>
          </w:tcPr>
          <w:p w:rsidR="00B6334F" w:rsidRDefault="00B6334F" w:rsidP="001D0FF4">
            <w:r>
              <w:t>&gt; 500</w:t>
            </w:r>
          </w:p>
        </w:tc>
        <w:tc>
          <w:tcPr>
            <w:tcW w:w="4320" w:type="dxa"/>
          </w:tcPr>
          <w:p w:rsidR="00B6334F" w:rsidRDefault="00B6334F" w:rsidP="001D0FF4">
            <w:r>
              <w:t>Reserved for future use</w:t>
            </w:r>
          </w:p>
        </w:tc>
      </w:tr>
    </w:tbl>
    <w:p w:rsidR="00B6334F" w:rsidRDefault="00B6334F" w:rsidP="00B6334F"/>
    <w:p w:rsidR="00B6334F" w:rsidRDefault="00B6334F" w:rsidP="00B6334F">
      <w:pPr>
        <w:pStyle w:val="Heading4"/>
      </w:pPr>
      <w:r>
        <w:lastRenderedPageBreak/>
        <w:t>VLAN Allocation with Virtual Networking and Direct Tagged Networking</w:t>
      </w:r>
    </w:p>
    <w:p w:rsidR="00B6334F" w:rsidRDefault="00B6334F" w:rsidP="00B6334F">
      <w:pPr>
        <w:keepNext/>
      </w:pPr>
      <w:r>
        <w:t>CloudStack supports deployments that have both Virtual Networking and Direct Tagged guests.  In this case it will be necessary to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Tr="001D0FF4">
        <w:trPr>
          <w:trHeight w:val="323"/>
          <w:jc w:val="center"/>
        </w:trPr>
        <w:tc>
          <w:tcPr>
            <w:tcW w:w="1440" w:type="dxa"/>
          </w:tcPr>
          <w:p w:rsidR="00B6334F" w:rsidRDefault="00B6334F" w:rsidP="001D0FF4">
            <w:pPr>
              <w:keepNext/>
              <w:keepLines/>
              <w:rPr>
                <w:rStyle w:val="Strong"/>
              </w:rPr>
            </w:pPr>
            <w:r w:rsidRPr="0098226B">
              <w:rPr>
                <w:rStyle w:val="Strong"/>
              </w:rPr>
              <w:t>VLAN IDs</w:t>
            </w:r>
          </w:p>
        </w:tc>
        <w:tc>
          <w:tcPr>
            <w:tcW w:w="4320" w:type="dxa"/>
          </w:tcPr>
          <w:p w:rsidR="00B6334F" w:rsidRDefault="00B6334F" w:rsidP="001D0FF4">
            <w:pPr>
              <w:keepNext/>
              <w:keepLines/>
              <w:rPr>
                <w:rStyle w:val="Strong"/>
              </w:rPr>
            </w:pPr>
            <w:r w:rsidRPr="0098226B">
              <w:rPr>
                <w:rStyle w:val="Strong"/>
              </w:rPr>
              <w:t>Use</w:t>
            </w:r>
          </w:p>
        </w:tc>
      </w:tr>
      <w:tr w:rsidR="00B6334F" w:rsidTr="001D0FF4">
        <w:trPr>
          <w:jc w:val="center"/>
        </w:trPr>
        <w:tc>
          <w:tcPr>
            <w:tcW w:w="1440" w:type="dxa"/>
          </w:tcPr>
          <w:p w:rsidR="00B6334F" w:rsidRDefault="00B6334F" w:rsidP="001D0FF4">
            <w:pPr>
              <w:keepNext/>
              <w:keepLines/>
            </w:pPr>
            <w:r>
              <w:t>&lt; 300</w:t>
            </w:r>
          </w:p>
        </w:tc>
        <w:tc>
          <w:tcPr>
            <w:tcW w:w="4320" w:type="dxa"/>
          </w:tcPr>
          <w:p w:rsidR="00B6334F" w:rsidRDefault="00B6334F" w:rsidP="001D0FF4">
            <w:pPr>
              <w:keepNext/>
              <w:keepLines/>
            </w:pPr>
            <w:r>
              <w:t>Reserved for administrative purposes and untagged private network for each pod</w:t>
            </w:r>
          </w:p>
        </w:tc>
      </w:tr>
      <w:tr w:rsidR="00B6334F" w:rsidTr="001D0FF4">
        <w:trPr>
          <w:jc w:val="center"/>
        </w:trPr>
        <w:tc>
          <w:tcPr>
            <w:tcW w:w="1440" w:type="dxa"/>
          </w:tcPr>
          <w:p w:rsidR="00B6334F" w:rsidRDefault="00B6334F" w:rsidP="001D0FF4">
            <w:pPr>
              <w:keepNext/>
              <w:keepLines/>
            </w:pPr>
            <w:r>
              <w:t>300-499</w:t>
            </w:r>
          </w:p>
        </w:tc>
        <w:tc>
          <w:tcPr>
            <w:tcW w:w="4320" w:type="dxa"/>
          </w:tcPr>
          <w:p w:rsidR="00B6334F" w:rsidRDefault="00B6334F" w:rsidP="001D0FF4">
            <w:pPr>
              <w:keepNext/>
              <w:keepLines/>
            </w:pPr>
            <w:r>
              <w:t>Direct Tagged VLANs</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B6334F">
      <w:pPr>
        <w:pStyle w:val="Heading3"/>
      </w:pPr>
      <w:bookmarkStart w:id="254" w:name="_Toc309124982"/>
      <w:r>
        <w:t>IP Address Allocation</w:t>
      </w:r>
      <w:bookmarkEnd w:id="254"/>
    </w:p>
    <w:p w:rsidR="00B6334F" w:rsidRDefault="00B6334F" w:rsidP="00B6334F">
      <w:r>
        <w:t xml:space="preserve">Several types of IP addresses must be provisioned in CloudStack. The required types depend on the networking mode that is in use. </w:t>
      </w:r>
    </w:p>
    <w:p w:rsidR="00B6334F" w:rsidRDefault="00B6334F" w:rsidP="00B6334F">
      <w:pPr>
        <w:pStyle w:val="Heading4"/>
      </w:pPr>
      <w:r>
        <w:t>Public IP Addresses</w:t>
      </w:r>
    </w:p>
    <w:p w:rsidR="00B6334F" w:rsidRDefault="00B6334F" w:rsidP="00B6334F">
      <w:r>
        <w:t xml:space="preserve">When </w:t>
      </w:r>
      <w:proofErr w:type="gramStart"/>
      <w:r>
        <w:t>Advanced</w:t>
      </w:r>
      <w:proofErr w:type="gramEnd"/>
      <w:r>
        <w:t xml:space="preserve"> networking is used, CloudStack provisions one public IP address per account for use as the source NAT IP address.  If a Juniper</w:t>
      </w:r>
      <w:r w:rsidR="00A82E41">
        <w:t xml:space="preserve"> SRX fir</w:t>
      </w:r>
      <w:r>
        <w:t>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B6334F" w:rsidRDefault="00B6334F" w:rsidP="00B6334F">
      <w:pPr>
        <w:pStyle w:val="Heading4"/>
      </w:pPr>
      <w:bookmarkStart w:id="255" w:name="_Ref290540197"/>
      <w:bookmarkStart w:id="256" w:name="_Ref290540211"/>
      <w:r>
        <w:t>Private IP Addresses</w:t>
      </w:r>
      <w:bookmarkEnd w:id="255"/>
      <w:bookmarkEnd w:id="256"/>
    </w:p>
    <w:p w:rsidR="00B6334F" w:rsidRDefault="00B6334F" w:rsidP="00B6334F">
      <w:r>
        <w:t>The Hosts in a Pod are assigned private IP addresses.  These are typically RFC1918 addresses.  The Console Proxy and Secondary Storage system VMs are also allocated private IP addresses in the CIDR of the Pod that they are created in.</w:t>
      </w:r>
    </w:p>
    <w:p w:rsidR="00B6334F" w:rsidRDefault="00B6334F" w:rsidP="00B6334F">
      <w:r>
        <w:t>The administrator should provide private IPs for the system in each Pod and provision them in CloudStack.</w:t>
      </w:r>
    </w:p>
    <w:p w:rsidR="00B6334F" w:rsidRDefault="00B6334F" w:rsidP="00B62FFD">
      <w:pPr>
        <w:pStyle w:val="ListParagraph"/>
        <w:numPr>
          <w:ilvl w:val="0"/>
          <w:numId w:val="42"/>
        </w:numPr>
      </w:pPr>
      <w:r>
        <w:t xml:space="preserve">For vSphere with advanced virtual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B6334F" w:rsidRDefault="00B6334F" w:rsidP="00B62FFD">
      <w:pPr>
        <w:pStyle w:val="ListParagraph"/>
        <w:numPr>
          <w:ilvl w:val="0"/>
          <w:numId w:val="42"/>
        </w:numPr>
      </w:pPr>
      <w:r>
        <w:t>For KVM and XenServer, the recommended number of private IPs per Pod is one per host. If you expect a Pod to grow, add enough private IPs now to accommodate the growth.</w:t>
      </w:r>
    </w:p>
    <w:p w:rsidR="00B6334F" w:rsidRDefault="00B6334F" w:rsidP="00B6334F">
      <w:r>
        <w:lastRenderedPageBreak/>
        <w:t>When Advanced Virtual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B6334F" w:rsidRDefault="00B6334F" w:rsidP="00B6334F">
      <w:r>
        <w:t>To ensure adequate headroom to scale private IP space in an ESXi Pod when Advanced Virtual networking is enabled, use one or more of the following techniques:</w:t>
      </w:r>
    </w:p>
    <w:p w:rsidR="00B6334F" w:rsidRDefault="00B6334F" w:rsidP="00B62FFD">
      <w:pPr>
        <w:pStyle w:val="ListParagraph"/>
        <w:numPr>
          <w:ilvl w:val="0"/>
          <w:numId w:val="39"/>
        </w:numPr>
      </w:pPr>
      <w:r>
        <w:t>Specify a larger CIDR block for the subnet. A subnet mask with a /20 suffix will provide more than 4,000 IP addresses.</w:t>
      </w:r>
    </w:p>
    <w:p w:rsidR="00B6334F" w:rsidRDefault="00B6334F" w:rsidP="00B62FFD">
      <w:pPr>
        <w:pStyle w:val="ListParagraph"/>
        <w:numPr>
          <w:ilvl w:val="0"/>
          <w:numId w:val="39"/>
        </w:numPr>
      </w:pPr>
      <w:r>
        <w:t>Create multiple pods, each with its own subnet. For example, if you create 10 Pods and each pod has 255 IPs, this will provide 2,550 IP addresses.</w:t>
      </w:r>
    </w:p>
    <w:p w:rsidR="00B6334F" w:rsidRDefault="00B6334F" w:rsidP="00B6334F">
      <w:pPr>
        <w:pStyle w:val="Heading4"/>
      </w:pPr>
      <w:r>
        <w:t>Direct IP Addresses</w:t>
      </w:r>
    </w:p>
    <w:p w:rsidR="00B6334F" w:rsidRDefault="00B6334F" w:rsidP="00B6334F">
      <w:r>
        <w:t xml:space="preserve">In Basic Mode, </w:t>
      </w:r>
      <w:r w:rsidR="008511FD">
        <w:t>CloudStack</w:t>
      </w:r>
      <w:r>
        <w:t xml:space="preserve">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B6334F" w:rsidRDefault="00B6334F" w:rsidP="00B6334F">
      <w:r>
        <w:t>In Advanced Mode,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B6334F" w:rsidRDefault="00B6334F" w:rsidP="00B6334F">
      <w:pPr>
        <w:pStyle w:val="Heading4"/>
      </w:pPr>
      <w:r>
        <w:t>Guest IP Addresses - Virtual Networking</w:t>
      </w:r>
    </w:p>
    <w:p w:rsidR="00B6334F" w:rsidRDefault="00B6334F" w:rsidP="00B6334F">
      <w:r>
        <w:t xml:space="preserve">With virtual networking, </w:t>
      </w:r>
      <w:r w:rsidR="008511FD">
        <w:t>CloudStack</w:t>
      </w:r>
      <w:r>
        <w:t xml:space="preserve">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6334F" w:rsidRDefault="00B6334F" w:rsidP="00B6334F">
      <w:pPr>
        <w:pStyle w:val="Heading3"/>
      </w:pPr>
      <w:bookmarkStart w:id="257" w:name="_Toc309124983"/>
      <w:r>
        <w:t>Layer-3 Switch</w:t>
      </w:r>
      <w:bookmarkEnd w:id="257"/>
    </w:p>
    <w:p w:rsidR="00B6334F" w:rsidRDefault="00B6334F" w:rsidP="00B6334F">
      <w:r>
        <w:t>The layer-3 switch is the core switching layer at the Availability Zone level.  The layer-3 switch should be programmed as follows:</w:t>
      </w:r>
    </w:p>
    <w:p w:rsidR="00B6334F" w:rsidRDefault="00B6334F" w:rsidP="00B6334F">
      <w:pPr>
        <w:pStyle w:val="BulletedList"/>
      </w:pPr>
      <w:r>
        <w:t>If direct tagged or virtual networking is in use, t</w:t>
      </w:r>
      <w:r w:rsidRPr="00D042CD">
        <w:t xml:space="preserve">he layer-3 </w:t>
      </w:r>
      <w:proofErr w:type="gramStart"/>
      <w:r w:rsidRPr="00D042CD">
        <w:t>switch</w:t>
      </w:r>
      <w:proofErr w:type="gramEnd"/>
      <w:r w:rsidRPr="00D042CD">
        <w:t xml:space="preserve"> trunks </w:t>
      </w:r>
      <w:r>
        <w:t>p</w:t>
      </w:r>
      <w:r w:rsidRPr="00D042CD">
        <w:t xml:space="preserve">ublic </w:t>
      </w:r>
      <w:r>
        <w:t xml:space="preserve">VLANs, </w:t>
      </w:r>
      <w:r w:rsidRPr="00D042CD">
        <w:t>Zone VLANs</w:t>
      </w:r>
      <w:r>
        <w:t>, and Direct Attached VLANs</w:t>
      </w:r>
      <w:r w:rsidRPr="00D042CD">
        <w:t xml:space="preserve"> into each Pod</w:t>
      </w:r>
      <w:r>
        <w:t>.</w:t>
      </w:r>
    </w:p>
    <w:p w:rsidR="00B6334F" w:rsidRDefault="00B6334F" w:rsidP="00B6334F">
      <w:pPr>
        <w:pStyle w:val="BulletedList"/>
      </w:pPr>
      <w:r>
        <w:t>The layer-3 switch functions as the gateway for the untagged private network. A separate VLAN is created in the layer-3 switch for each private IP address range. The layer-3 switch should allow packets to flow between private IP ranges.</w:t>
      </w:r>
    </w:p>
    <w:p w:rsidR="00B6334F" w:rsidRPr="006A2B4C" w:rsidRDefault="00B6334F" w:rsidP="00B6334F">
      <w:r>
        <w:t>The "Virtual Network and Direct Tagged" VLAN allocation in this section is used in the configurations described for layer 2 and layer 3 switches. You can adjust VLAN allocation according to your specific needs.</w:t>
      </w:r>
    </w:p>
    <w:p w:rsidR="00B6334F" w:rsidRDefault="00B6334F" w:rsidP="00B6334F">
      <w:pPr>
        <w:pStyle w:val="Heading4"/>
      </w:pPr>
      <w:r>
        <w:t>Example Configuration</w:t>
      </w:r>
    </w:p>
    <w:p w:rsidR="00B6334F" w:rsidRPr="00DE3454" w:rsidRDefault="00B6334F" w:rsidP="00B6334F">
      <w:r>
        <w:t>This section contains an example configuration of specific switch models for Zone-level layer-3 switching. It assumes VLAN management protocols, such as VTP or GVRP, have been disabled. The example scripts must be changed appropriately if you choose to use VTP or GVRP.</w:t>
      </w:r>
    </w:p>
    <w:p w:rsidR="00B6334F" w:rsidRPr="00A82E41" w:rsidRDefault="00B6334F" w:rsidP="00A82E41">
      <w:pPr>
        <w:pStyle w:val="Heading5"/>
      </w:pPr>
      <w:r w:rsidRPr="00A82E41">
        <w:lastRenderedPageBreak/>
        <w:t>Dell 62xx</w:t>
      </w:r>
    </w:p>
    <w:p w:rsidR="00B6334F" w:rsidRDefault="00B6334F" w:rsidP="00B6334F">
      <w:r>
        <w:t>The following steps show how a Dell 62xx is configured for Zone-level layer-3 switching. These steps assume VLAN 201 is used to route untagged private IPs for Pod 1, and Pod 1’s layer-2 switch is connected to Ethernet port 1/g1.</w:t>
      </w:r>
    </w:p>
    <w:p w:rsidR="00B6334F" w:rsidRPr="0030776A" w:rsidRDefault="0030776A" w:rsidP="00B6334F">
      <w:r w:rsidRPr="0030776A">
        <w:t xml:space="preserve">The </w:t>
      </w:r>
      <w:r w:rsidR="00B6334F" w:rsidRPr="0030776A">
        <w:t>Dell 62xx Series switch supports up to 1024 VLANs.</w:t>
      </w:r>
    </w:p>
    <w:p w:rsidR="00B6334F" w:rsidRDefault="00B6334F" w:rsidP="00B6334F">
      <w:pPr>
        <w:pStyle w:val="NumberedList"/>
        <w:numPr>
          <w:ilvl w:val="0"/>
          <w:numId w:val="7"/>
        </w:numPr>
      </w:pPr>
      <w:r w:rsidRPr="001C6109">
        <w:t>Configure all the VLANs in the database.</w:t>
      </w:r>
    </w:p>
    <w:p w:rsidR="00B6334F" w:rsidRDefault="00B6334F" w:rsidP="00B6334F">
      <w:pPr>
        <w:pStyle w:val="Code"/>
      </w:pPr>
      <w:proofErr w:type="gramStart"/>
      <w:r>
        <w:t>vlan</w:t>
      </w:r>
      <w:proofErr w:type="gramEnd"/>
      <w:r>
        <w:t xml:space="preserve"> database</w:t>
      </w:r>
    </w:p>
    <w:p w:rsidR="00B6334F" w:rsidRDefault="00B6334F" w:rsidP="00B6334F">
      <w:pPr>
        <w:pStyle w:val="Code"/>
      </w:pPr>
      <w:proofErr w:type="gramStart"/>
      <w:r>
        <w:t>vlan</w:t>
      </w:r>
      <w:proofErr w:type="gramEnd"/>
      <w:r>
        <w:t xml:space="preserve"> 200-999</w:t>
      </w:r>
    </w:p>
    <w:p w:rsidR="00B6334F" w:rsidRDefault="00B6334F" w:rsidP="00B6334F">
      <w:pPr>
        <w:pStyle w:val="Code"/>
      </w:pPr>
      <w:proofErr w:type="gramStart"/>
      <w:r w:rsidRPr="00953880">
        <w:t>exit</w:t>
      </w:r>
      <w:proofErr w:type="gramEnd"/>
    </w:p>
    <w:p w:rsidR="00B6334F" w:rsidRDefault="00B6334F" w:rsidP="00B6334F">
      <w:pPr>
        <w:pStyle w:val="NumberedList"/>
      </w:pPr>
      <w:r w:rsidRPr="001C6109">
        <w:t>Configure Ethernet port 1/g1.</w:t>
      </w:r>
    </w:p>
    <w:p w:rsidR="00B6334F" w:rsidRDefault="00B6334F" w:rsidP="00B6334F">
      <w:pPr>
        <w:pStyle w:val="Code"/>
      </w:pPr>
      <w:proofErr w:type="gramStart"/>
      <w:r w:rsidRPr="00F83999">
        <w:t>interface</w:t>
      </w:r>
      <w:proofErr w:type="gramEnd"/>
      <w:r w:rsidRPr="00F83999">
        <w:t xml:space="preserve"> ethernet 1/g1</w:t>
      </w:r>
    </w:p>
    <w:p w:rsidR="00B6334F" w:rsidRDefault="00B6334F" w:rsidP="00B6334F">
      <w:pPr>
        <w:pStyle w:val="Code"/>
      </w:pPr>
      <w:proofErr w:type="gramStart"/>
      <w:r w:rsidRPr="00F83999">
        <w:t>switchport</w:t>
      </w:r>
      <w:proofErr w:type="gramEnd"/>
      <w:r w:rsidRPr="00F83999">
        <w:t xml:space="preserve"> mode general</w:t>
      </w:r>
    </w:p>
    <w:p w:rsidR="00B6334F" w:rsidRDefault="00B6334F" w:rsidP="00B6334F">
      <w:pPr>
        <w:pStyle w:val="Code"/>
      </w:pPr>
      <w:proofErr w:type="gramStart"/>
      <w:r w:rsidRPr="00F83999">
        <w:t>switchpo</w:t>
      </w:r>
      <w:r>
        <w:t>rt</w:t>
      </w:r>
      <w:proofErr w:type="gramEnd"/>
      <w:r>
        <w:t xml:space="preserve"> general pvid 201</w:t>
      </w:r>
    </w:p>
    <w:p w:rsidR="00B6334F" w:rsidRDefault="00B6334F" w:rsidP="00B6334F">
      <w:pPr>
        <w:pStyle w:val="Code"/>
      </w:pPr>
      <w:proofErr w:type="gramStart"/>
      <w:r w:rsidRPr="00F83999">
        <w:t>switchp</w:t>
      </w:r>
      <w:r>
        <w:t>ort</w:t>
      </w:r>
      <w:proofErr w:type="gramEnd"/>
      <w:r>
        <w:t xml:space="preserve"> general allowed vlan add 201 untagged</w:t>
      </w:r>
    </w:p>
    <w:p w:rsidR="00B6334F" w:rsidRDefault="00B6334F" w:rsidP="00B6334F">
      <w:pPr>
        <w:pStyle w:val="Code"/>
      </w:pPr>
      <w:proofErr w:type="gramStart"/>
      <w:r w:rsidRPr="00F83999">
        <w:t>switc</w:t>
      </w:r>
      <w:r>
        <w:t>hport</w:t>
      </w:r>
      <w:proofErr w:type="gramEnd"/>
      <w:r>
        <w:t xml:space="preserve"> general allowed vlan add 300-999</w:t>
      </w:r>
      <w:r w:rsidRPr="00F83999">
        <w:t xml:space="preserve"> tagged</w:t>
      </w:r>
    </w:p>
    <w:p w:rsidR="00B6334F" w:rsidRDefault="00B6334F" w:rsidP="00B6334F">
      <w:pPr>
        <w:pStyle w:val="Code"/>
      </w:pPr>
      <w:proofErr w:type="gramStart"/>
      <w:r w:rsidRPr="00F83999">
        <w:t>exit</w:t>
      </w:r>
      <w:proofErr w:type="gramEnd"/>
    </w:p>
    <w:p w:rsidR="00B6334F" w:rsidRDefault="00B6334F" w:rsidP="00B6334F">
      <w:r>
        <w:t>The statements configure Ethernet port 1/g1 as follows:</w:t>
      </w:r>
    </w:p>
    <w:p w:rsidR="00B6334F" w:rsidRDefault="00B6334F" w:rsidP="00B6334F">
      <w:pPr>
        <w:pStyle w:val="BulletedList"/>
      </w:pPr>
      <w:r>
        <w:t>VLAN 201 is the native untagged VLAN for port 1/g1.</w:t>
      </w:r>
    </w:p>
    <w:p w:rsidR="00B6334F" w:rsidRDefault="00B6334F" w:rsidP="00B6334F">
      <w:pPr>
        <w:pStyle w:val="BulletedList"/>
      </w:pPr>
      <w:r>
        <w:t>Public VLANs (500-599) and Zone VLANs (600-999) and Direct Attached VLANs (300-499) are passed to all the Pod-level layer-2 switches.</w:t>
      </w:r>
    </w:p>
    <w:p w:rsidR="00B6334F" w:rsidRDefault="00B6334F" w:rsidP="00A82E41">
      <w:pPr>
        <w:pStyle w:val="Heading5"/>
      </w:pPr>
      <w:r>
        <w:t>Cisco 3750</w:t>
      </w:r>
    </w:p>
    <w:p w:rsidR="00B6334F" w:rsidRDefault="00B6334F" w:rsidP="00B6334F">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B6334F" w:rsidRDefault="00B6334F" w:rsidP="00B6334F">
      <w:pPr>
        <w:pStyle w:val="NumberedList"/>
        <w:numPr>
          <w:ilvl w:val="0"/>
          <w:numId w:val="9"/>
        </w:numPr>
      </w:pPr>
      <w:r>
        <w:t>Setting VTP mode to transparent allows us to utilize VLAN IDs above 1000. Since we only use VLANs up to 999, vtp transparent mode is not strictly required.</w:t>
      </w:r>
    </w:p>
    <w:p w:rsidR="00B6334F" w:rsidRDefault="00B6334F" w:rsidP="00B6334F">
      <w:pPr>
        <w:pStyle w:val="Code"/>
      </w:pPr>
      <w:proofErr w:type="gramStart"/>
      <w:r w:rsidRPr="00F83999">
        <w:t>vtp</w:t>
      </w:r>
      <w:proofErr w:type="gramEnd"/>
      <w:r w:rsidRPr="00F83999">
        <w:t xml:space="preserve"> mode transparent</w:t>
      </w:r>
    </w:p>
    <w:p w:rsidR="00B6334F" w:rsidRDefault="00B6334F" w:rsidP="00B6334F">
      <w:pPr>
        <w:pStyle w:val="Code"/>
      </w:pPr>
      <w:proofErr w:type="gramStart"/>
      <w:r>
        <w:t>vlan</w:t>
      </w:r>
      <w:proofErr w:type="gramEnd"/>
      <w:r>
        <w:t xml:space="preserve"> 200-999</w:t>
      </w:r>
    </w:p>
    <w:p w:rsidR="00B6334F" w:rsidRDefault="00B6334F" w:rsidP="00B6334F">
      <w:pPr>
        <w:pStyle w:val="Code"/>
      </w:pPr>
      <w:proofErr w:type="gramStart"/>
      <w:r w:rsidRPr="00F83999">
        <w:t>exit</w:t>
      </w:r>
      <w:proofErr w:type="gramEnd"/>
    </w:p>
    <w:p w:rsidR="00B6334F" w:rsidRDefault="00B6334F" w:rsidP="00B6334F">
      <w:pPr>
        <w:pStyle w:val="NumberedList"/>
      </w:pPr>
      <w:r w:rsidRPr="001C6109">
        <w:t xml:space="preserve">Configure </w:t>
      </w:r>
      <w:r w:rsidRPr="009A7F1B">
        <w:t>GigabitEthernet1/0/1</w:t>
      </w:r>
      <w:r w:rsidRPr="001C6109">
        <w:t>.</w:t>
      </w:r>
    </w:p>
    <w:p w:rsidR="00B6334F" w:rsidRDefault="00B6334F" w:rsidP="00B6334F">
      <w:pPr>
        <w:pStyle w:val="Code"/>
      </w:pPr>
      <w:proofErr w:type="gramStart"/>
      <w:r w:rsidRPr="00F83999">
        <w:t>interface</w:t>
      </w:r>
      <w:proofErr w:type="gramEnd"/>
      <w:r w:rsidRPr="00F83999">
        <w:t xml:space="preserve"> </w:t>
      </w:r>
      <w:r w:rsidRPr="009A7F1B">
        <w:t>GigabitEthernet1/0/1</w:t>
      </w:r>
    </w:p>
    <w:p w:rsidR="00B6334F" w:rsidRDefault="00B6334F" w:rsidP="00B6334F">
      <w:pPr>
        <w:pStyle w:val="Code"/>
      </w:pPr>
      <w:proofErr w:type="gramStart"/>
      <w:r>
        <w:t>switchport</w:t>
      </w:r>
      <w:proofErr w:type="gramEnd"/>
      <w:r>
        <w:t xml:space="preserve"> trunk encapsulation dot1q</w:t>
      </w:r>
    </w:p>
    <w:p w:rsidR="00B6334F" w:rsidRDefault="00B6334F" w:rsidP="00B6334F">
      <w:pPr>
        <w:pStyle w:val="Code"/>
      </w:pPr>
      <w:proofErr w:type="gramStart"/>
      <w:r>
        <w:t>switchport</w:t>
      </w:r>
      <w:proofErr w:type="gramEnd"/>
      <w:r>
        <w:t xml:space="preserve"> mode trunk</w:t>
      </w:r>
    </w:p>
    <w:p w:rsidR="00B6334F" w:rsidRDefault="00B6334F" w:rsidP="00B6334F">
      <w:pPr>
        <w:pStyle w:val="Code"/>
      </w:pPr>
      <w:proofErr w:type="gramStart"/>
      <w:r w:rsidRPr="005475E6">
        <w:t>switchport</w:t>
      </w:r>
      <w:proofErr w:type="gramEnd"/>
      <w:r w:rsidRPr="005475E6">
        <w:t xml:space="preserve"> trunk</w:t>
      </w:r>
      <w:r>
        <w:t xml:space="preserve"> native vlan 201</w:t>
      </w:r>
    </w:p>
    <w:p w:rsidR="00B6334F" w:rsidRDefault="00B6334F" w:rsidP="00B6334F">
      <w:pPr>
        <w:pStyle w:val="Code"/>
      </w:pPr>
      <w:proofErr w:type="gramStart"/>
      <w:r w:rsidRPr="00F83999">
        <w:t>exit</w:t>
      </w:r>
      <w:proofErr w:type="gramEnd"/>
    </w:p>
    <w:p w:rsidR="00B6334F" w:rsidRDefault="00B6334F" w:rsidP="00B6334F">
      <w:pPr>
        <w:keepNext/>
      </w:pPr>
      <w:r>
        <w:lastRenderedPageBreak/>
        <w:t xml:space="preserve">The statements configure </w:t>
      </w:r>
      <w:r w:rsidRPr="009A7F1B">
        <w:t>GigabitEthernet1/0/1</w:t>
      </w:r>
      <w:r>
        <w:t xml:space="preserve"> as follows:</w:t>
      </w:r>
    </w:p>
    <w:p w:rsidR="00B6334F" w:rsidRDefault="00B6334F" w:rsidP="00A82E41">
      <w:pPr>
        <w:pStyle w:val="BulletedList"/>
        <w:keepNext/>
      </w:pPr>
      <w:r>
        <w:t xml:space="preserve">VLAN 201 is the native untagged VLAN for port </w:t>
      </w:r>
      <w:r w:rsidRPr="009A7F1B">
        <w:t>GigabitEthernet1/0/1</w:t>
      </w:r>
      <w:r>
        <w:t>.</w:t>
      </w:r>
    </w:p>
    <w:p w:rsidR="00B6334F" w:rsidRDefault="00B6334F" w:rsidP="00B6334F">
      <w:pPr>
        <w:pStyle w:val="BulletedList"/>
      </w:pPr>
      <w:r>
        <w:t>Cisco passes all VLANs by default. As a result Public VLANs (500-599), Zone VLANs (600-999), and Direct Attached VLANs (300-499) are passed to all the Pod-level layer-2 switches.</w:t>
      </w:r>
    </w:p>
    <w:p w:rsidR="00B6334F" w:rsidRDefault="00B6334F" w:rsidP="00B6334F">
      <w:pPr>
        <w:pStyle w:val="Heading3"/>
      </w:pPr>
      <w:bookmarkStart w:id="258" w:name="_Toc309124984"/>
      <w:r>
        <w:t>Layer-2 Switch</w:t>
      </w:r>
      <w:bookmarkEnd w:id="258"/>
    </w:p>
    <w:p w:rsidR="00B6334F" w:rsidRDefault="00B6334F" w:rsidP="00B6334F">
      <w:pPr>
        <w:keepNext/>
      </w:pPr>
      <w:r>
        <w:t>The layer-2 switch is the access switching layer inside the Pod.</w:t>
      </w:r>
    </w:p>
    <w:p w:rsidR="00B6334F" w:rsidRDefault="00B6334F" w:rsidP="00B6334F">
      <w:pPr>
        <w:pStyle w:val="BulletedList"/>
      </w:pPr>
      <w:r>
        <w:t>It should trunk Public VLANs, Zone VLANs, and Direct Attached VLANs into every computing host.</w:t>
      </w:r>
    </w:p>
    <w:p w:rsidR="00B6334F" w:rsidRDefault="00B6334F" w:rsidP="00B6334F">
      <w:pPr>
        <w:pStyle w:val="BulletedList"/>
      </w:pPr>
      <w:r>
        <w:t>It should switch untagged traffic for the private network containing computing and storage hosts. The layer-3 switch will serve as the gateway for the private network.</w:t>
      </w:r>
    </w:p>
    <w:p w:rsidR="00B6334F" w:rsidRDefault="00B6334F" w:rsidP="00B6334F">
      <w:pPr>
        <w:pStyle w:val="Heading4"/>
      </w:pPr>
      <w:r>
        <w:t>Example Configurations</w:t>
      </w:r>
    </w:p>
    <w:p w:rsidR="00B6334F" w:rsidRPr="00DE3454" w:rsidRDefault="00B6334F" w:rsidP="00B6334F">
      <w:r>
        <w:t>This section contains example configurations for specific switch models for Pod-level layer-2 switching. It assumes VLAN management protocols such as VTP or GVRP have been disabled. The scripts must be changed appropriately if you choose to use VTP or GVRP.</w:t>
      </w:r>
    </w:p>
    <w:p w:rsidR="00B6334F" w:rsidRDefault="00B6334F" w:rsidP="00A82E41">
      <w:pPr>
        <w:pStyle w:val="Heading5"/>
      </w:pPr>
      <w:r>
        <w:t>Dell 62xx</w:t>
      </w:r>
    </w:p>
    <w:p w:rsidR="00B6334F" w:rsidRDefault="00B6334F" w:rsidP="00B6334F">
      <w:r>
        <w:t>The following steps show how a Dell 62xx is configured for Pod-level layer-2 switching.</w:t>
      </w:r>
    </w:p>
    <w:p w:rsidR="00B6334F" w:rsidRDefault="00B6334F" w:rsidP="00B6334F">
      <w:pPr>
        <w:pStyle w:val="NumberedList"/>
        <w:numPr>
          <w:ilvl w:val="0"/>
          <w:numId w:val="8"/>
        </w:numPr>
      </w:pPr>
      <w:r>
        <w:t>Configure all the VLANs in the database.</w:t>
      </w:r>
    </w:p>
    <w:p w:rsidR="00B6334F" w:rsidRDefault="00B6334F" w:rsidP="00B6334F">
      <w:pPr>
        <w:pStyle w:val="Code"/>
      </w:pPr>
      <w:proofErr w:type="gramStart"/>
      <w:r w:rsidRPr="00F83999">
        <w:t>vlan</w:t>
      </w:r>
      <w:proofErr w:type="gramEnd"/>
      <w:r w:rsidRPr="00F83999">
        <w:t xml:space="preserve"> database</w:t>
      </w:r>
    </w:p>
    <w:p w:rsidR="00B6334F" w:rsidRDefault="00B6334F" w:rsidP="00B6334F">
      <w:pPr>
        <w:pStyle w:val="Code"/>
      </w:pPr>
      <w:proofErr w:type="gramStart"/>
      <w:r>
        <w:t>vlan</w:t>
      </w:r>
      <w:proofErr w:type="gramEnd"/>
      <w:r>
        <w:t xml:space="preserve"> 3</w:t>
      </w:r>
      <w:r w:rsidRPr="00F83999">
        <w:t>00-</w:t>
      </w:r>
      <w:r>
        <w:t>999</w:t>
      </w:r>
    </w:p>
    <w:p w:rsidR="00B6334F" w:rsidRDefault="00B6334F" w:rsidP="00B6334F">
      <w:pPr>
        <w:pStyle w:val="Code"/>
      </w:pPr>
      <w:proofErr w:type="gramStart"/>
      <w:r w:rsidRPr="00F83999">
        <w:t>exit</w:t>
      </w:r>
      <w:proofErr w:type="gramEnd"/>
    </w:p>
    <w:p w:rsidR="00B6334F" w:rsidRDefault="00B6334F" w:rsidP="00B6334F">
      <w:pPr>
        <w:pStyle w:val="NumberedList"/>
      </w:pPr>
      <w:r>
        <w:t>VLAN 201 is used to route untagged private IP addresses for Pod 1, and Pod 1 is connected to this layer-2 switch.</w:t>
      </w:r>
    </w:p>
    <w:p w:rsidR="00B6334F" w:rsidRDefault="00B6334F" w:rsidP="00B6334F">
      <w:pPr>
        <w:pStyle w:val="Code"/>
      </w:pPr>
      <w:proofErr w:type="gramStart"/>
      <w:r w:rsidRPr="00F83999">
        <w:t>interface</w:t>
      </w:r>
      <w:proofErr w:type="gramEnd"/>
      <w:r w:rsidRPr="00F83999">
        <w:t xml:space="preserve"> range ethernet all</w:t>
      </w:r>
    </w:p>
    <w:p w:rsidR="00B6334F" w:rsidRDefault="00B6334F" w:rsidP="00B6334F">
      <w:pPr>
        <w:pStyle w:val="Code"/>
      </w:pPr>
      <w:proofErr w:type="gramStart"/>
      <w:r w:rsidRPr="00F83999">
        <w:t>switchport</w:t>
      </w:r>
      <w:proofErr w:type="gramEnd"/>
      <w:r w:rsidRPr="00F83999">
        <w:t xml:space="preserve"> mode general</w:t>
      </w:r>
    </w:p>
    <w:p w:rsidR="00B6334F" w:rsidRDefault="00B6334F" w:rsidP="00B6334F">
      <w:pPr>
        <w:pStyle w:val="Code"/>
      </w:pPr>
      <w:proofErr w:type="gramStart"/>
      <w:r w:rsidRPr="00F83999">
        <w:t>switchport</w:t>
      </w:r>
      <w:proofErr w:type="gramEnd"/>
      <w:r w:rsidRPr="00F83999">
        <w:t xml:space="preserve"> general a</w:t>
      </w:r>
      <w:r>
        <w:t>llowed vlan add 300-999</w:t>
      </w:r>
      <w:r w:rsidRPr="00F83999">
        <w:t xml:space="preserve"> tagged</w:t>
      </w:r>
    </w:p>
    <w:p w:rsidR="00B6334F" w:rsidRDefault="00B6334F" w:rsidP="00B6334F">
      <w:pPr>
        <w:pStyle w:val="Code"/>
      </w:pPr>
      <w:proofErr w:type="gramStart"/>
      <w:r w:rsidRPr="00F83999">
        <w:t>exit</w:t>
      </w:r>
      <w:proofErr w:type="gramEnd"/>
    </w:p>
    <w:p w:rsidR="00B6334F" w:rsidRDefault="00B6334F" w:rsidP="00B6334F">
      <w:pPr>
        <w:pStyle w:val="BulletedList"/>
      </w:pPr>
      <w:r>
        <w:t>The statements configure all Ethernet ports to function as follows:</w:t>
      </w:r>
    </w:p>
    <w:p w:rsidR="00B6334F" w:rsidRDefault="00B6334F" w:rsidP="00B6334F">
      <w:pPr>
        <w:pStyle w:val="BulletedList"/>
      </w:pPr>
      <w:r>
        <w:t>All ports are configured the same way.</w:t>
      </w:r>
    </w:p>
    <w:p w:rsidR="00B6334F" w:rsidRDefault="00B6334F" w:rsidP="00B6334F">
      <w:pPr>
        <w:pStyle w:val="BulletedList"/>
      </w:pPr>
      <w:r>
        <w:t>Public VLANs (500-599</w:t>
      </w:r>
      <w:proofErr w:type="gramStart"/>
      <w:r>
        <w:t>) ,</w:t>
      </w:r>
      <w:proofErr w:type="gramEnd"/>
      <w:r>
        <w:t xml:space="preserve"> Zone VLANs (600-999) and Direct Attached VLANs (300-499) are passed through all the ports of the layer-2 switch.</w:t>
      </w:r>
    </w:p>
    <w:p w:rsidR="00B6334F" w:rsidRDefault="00B6334F" w:rsidP="00A82E41">
      <w:pPr>
        <w:pStyle w:val="Heading5"/>
        <w:keepNext/>
      </w:pPr>
      <w:r>
        <w:lastRenderedPageBreak/>
        <w:t>Cisco 3750</w:t>
      </w:r>
    </w:p>
    <w:p w:rsidR="00B6334F" w:rsidRPr="001C6109" w:rsidRDefault="00B6334F" w:rsidP="00B6334F">
      <w:pPr>
        <w:keepNext/>
      </w:pPr>
      <w:r>
        <w:t>The following steps show how a Cisco 3750 is configured for Pod-level layer-2 switching.</w:t>
      </w:r>
    </w:p>
    <w:p w:rsidR="00B6334F" w:rsidRDefault="00B6334F" w:rsidP="00B62FFD">
      <w:pPr>
        <w:pStyle w:val="NumberedList"/>
        <w:keepNext/>
        <w:numPr>
          <w:ilvl w:val="0"/>
          <w:numId w:val="56"/>
        </w:numPr>
        <w:ind w:left="547"/>
      </w:pPr>
      <w:r>
        <w:t>Setting VTP mode to transparent allows us to utilize VLAN IDs above 1000. Since we only use VLANs up to 999, vtp transparent mode is not strictly required.</w:t>
      </w:r>
    </w:p>
    <w:p w:rsidR="00B6334F" w:rsidRDefault="00B6334F" w:rsidP="00B6334F">
      <w:pPr>
        <w:pStyle w:val="Code"/>
        <w:keepNext/>
      </w:pPr>
      <w:proofErr w:type="gramStart"/>
      <w:r w:rsidRPr="00F83999">
        <w:t>vtp</w:t>
      </w:r>
      <w:proofErr w:type="gramEnd"/>
      <w:r w:rsidRPr="00F83999">
        <w:t xml:space="preserve"> mode transparent</w:t>
      </w:r>
    </w:p>
    <w:p w:rsidR="00B6334F" w:rsidRDefault="00B6334F" w:rsidP="00B6334F">
      <w:pPr>
        <w:pStyle w:val="Code"/>
        <w:keepNext/>
      </w:pPr>
      <w:proofErr w:type="gramStart"/>
      <w:r>
        <w:t>vlan</w:t>
      </w:r>
      <w:proofErr w:type="gramEnd"/>
      <w:r>
        <w:t xml:space="preserve"> 300-999</w:t>
      </w:r>
    </w:p>
    <w:p w:rsidR="00B6334F" w:rsidRDefault="00B6334F" w:rsidP="00B6334F">
      <w:pPr>
        <w:pStyle w:val="Code"/>
      </w:pPr>
      <w:proofErr w:type="gramStart"/>
      <w:r w:rsidRPr="00F83999">
        <w:t>exit</w:t>
      </w:r>
      <w:proofErr w:type="gramEnd"/>
    </w:p>
    <w:p w:rsidR="00B6334F" w:rsidRDefault="00B6334F" w:rsidP="00B6334F">
      <w:pPr>
        <w:pStyle w:val="NumberedList"/>
      </w:pPr>
      <w:r>
        <w:t>Configure all ports to dot1q and set 201 as the native VLAN.</w:t>
      </w:r>
    </w:p>
    <w:p w:rsidR="00B6334F" w:rsidRDefault="00B6334F" w:rsidP="00B6334F">
      <w:pPr>
        <w:pStyle w:val="Code"/>
      </w:pPr>
      <w:proofErr w:type="gramStart"/>
      <w:r w:rsidRPr="005475E6">
        <w:t>interface</w:t>
      </w:r>
      <w:proofErr w:type="gramEnd"/>
      <w:r w:rsidRPr="005475E6">
        <w:t xml:space="preserve"> range GigabitEthernet 1/0/1-24</w:t>
      </w:r>
    </w:p>
    <w:p w:rsidR="00B6334F" w:rsidRDefault="00B6334F" w:rsidP="00B6334F">
      <w:pPr>
        <w:pStyle w:val="Code"/>
      </w:pPr>
      <w:proofErr w:type="gramStart"/>
      <w:r w:rsidRPr="005475E6">
        <w:t>switchport</w:t>
      </w:r>
      <w:proofErr w:type="gramEnd"/>
      <w:r w:rsidRPr="005475E6">
        <w:t xml:space="preserve"> trunk encapsulation dot1q</w:t>
      </w:r>
    </w:p>
    <w:p w:rsidR="00B6334F" w:rsidRDefault="00B6334F" w:rsidP="00B6334F">
      <w:pPr>
        <w:pStyle w:val="Code"/>
      </w:pPr>
      <w:proofErr w:type="gramStart"/>
      <w:r>
        <w:t>switchport</w:t>
      </w:r>
      <w:proofErr w:type="gramEnd"/>
      <w:r>
        <w:t xml:space="preserve"> mode trunk</w:t>
      </w:r>
    </w:p>
    <w:p w:rsidR="00B6334F" w:rsidRDefault="00B6334F" w:rsidP="00B6334F">
      <w:pPr>
        <w:pStyle w:val="Code"/>
      </w:pPr>
      <w:proofErr w:type="gramStart"/>
      <w:r w:rsidRPr="005475E6">
        <w:t>switchport</w:t>
      </w:r>
      <w:proofErr w:type="gramEnd"/>
      <w:r w:rsidRPr="005475E6">
        <w:t xml:space="preserve"> trunk</w:t>
      </w:r>
      <w:r>
        <w:t xml:space="preserve"> native vlan 201</w:t>
      </w:r>
    </w:p>
    <w:p w:rsidR="00B6334F" w:rsidRDefault="00B6334F" w:rsidP="00B6334F">
      <w:pPr>
        <w:pStyle w:val="Code"/>
      </w:pPr>
      <w:proofErr w:type="gramStart"/>
      <w:r w:rsidRPr="005475E6">
        <w:t>exit</w:t>
      </w:r>
      <w:proofErr w:type="gramEnd"/>
    </w:p>
    <w:p w:rsidR="00B6334F" w:rsidRDefault="00B6334F" w:rsidP="00B6334F">
      <w:r>
        <w:t>By default, Cisco passes all VLANs. Cisco switches complain of the native VLAN IDs are different when 2 ports are connected together. That’s why we specify VLAN 201 as the native VLAN on the layer-2 switch.</w:t>
      </w:r>
    </w:p>
    <w:p w:rsidR="00B6334F" w:rsidRDefault="00B6334F" w:rsidP="00B6334F">
      <w:pPr>
        <w:pStyle w:val="Heading3"/>
      </w:pPr>
      <w:bookmarkStart w:id="259" w:name="_Toc309124985"/>
      <w:r>
        <w:t>Hardware Firewall</w:t>
      </w:r>
      <w:bookmarkEnd w:id="259"/>
    </w:p>
    <w:p w:rsidR="00B6334F" w:rsidRDefault="00B6334F" w:rsidP="00B6334F">
      <w:r>
        <w:t xml:space="preserve">All deployments should have a firewall protecting the management server; see </w:t>
      </w:r>
      <w:r>
        <w:fldChar w:fldCharType="begin"/>
      </w:r>
      <w:r>
        <w:instrText xml:space="preserve"> REF _Ref302042566 \h </w:instrText>
      </w:r>
      <w:r>
        <w:fldChar w:fldCharType="separate"/>
      </w:r>
      <w:r w:rsidR="00D7664F">
        <w:t>Generic Firewall Provisions</w:t>
      </w:r>
      <w:r>
        <w:fldChar w:fldCharType="end"/>
      </w:r>
      <w:r>
        <w:t xml:space="preserve">.  Optionally, some deployments may also have a Juniper firewall that will be the default gateway for the guest virtual networks; see </w:t>
      </w:r>
      <w:r>
        <w:fldChar w:fldCharType="begin"/>
      </w:r>
      <w:r>
        <w:instrText xml:space="preserve"> REF _Ref292989326 \h </w:instrText>
      </w:r>
      <w:r>
        <w:fldChar w:fldCharType="separate"/>
      </w:r>
      <w:r w:rsidR="00D7664F">
        <w:t>External Guest Firewall Integration for Juniper (optional)</w:t>
      </w:r>
      <w:r>
        <w:fldChar w:fldCharType="end"/>
      </w:r>
      <w:r>
        <w:t>.</w:t>
      </w:r>
    </w:p>
    <w:p w:rsidR="00B6334F" w:rsidRDefault="00B6334F" w:rsidP="00B6334F">
      <w:pPr>
        <w:pStyle w:val="Heading4"/>
      </w:pPr>
      <w:bookmarkStart w:id="260" w:name="_Ref302042566"/>
      <w:r>
        <w:t>Generic Firewall Provisions</w:t>
      </w:r>
      <w:bookmarkEnd w:id="260"/>
    </w:p>
    <w:p w:rsidR="00B6334F" w:rsidRDefault="00B6334F" w:rsidP="00B6334F">
      <w:r>
        <w:t>The hardware firewall is required to serve two purposes:</w:t>
      </w:r>
    </w:p>
    <w:p w:rsidR="00B6334F" w:rsidRDefault="00B6334F" w:rsidP="00B6334F">
      <w:pPr>
        <w:pStyle w:val="BulletedList"/>
      </w:pPr>
      <w:r>
        <w:t>Protect the Management Server farm. NAT and port forwarding should be configured to direct traffic from the public Internet to the Management Server farm.</w:t>
      </w:r>
    </w:p>
    <w:p w:rsidR="00B6334F" w:rsidRDefault="00B6334F" w:rsidP="00B6334F">
      <w:pPr>
        <w:pStyle w:val="BulletedList"/>
      </w:pPr>
      <w:r>
        <w:t>Route private network traffic between multiple Availability Zones. Site-to-site VPN should be configured between multiple Availability Zones.</w:t>
      </w:r>
    </w:p>
    <w:p w:rsidR="00B6334F" w:rsidRDefault="00B6334F" w:rsidP="00B6334F">
      <w:r>
        <w:t>To achieve the above purposes you must set up fixed configurations for the firewall. Firewall rules and policies need not change as users are provisioned into the cloud. Any brand of hardware firewall that supports NAT and site-to-site VPN can be used.</w:t>
      </w:r>
    </w:p>
    <w:p w:rsidR="00B6334F" w:rsidRDefault="00B6334F" w:rsidP="00B6334F">
      <w:pPr>
        <w:pStyle w:val="Heading4"/>
      </w:pPr>
      <w:bookmarkStart w:id="261" w:name="_Ref292989326"/>
      <w:bookmarkStart w:id="262" w:name="_Ref292989328"/>
      <w:r>
        <w:t>External Guest Firewall Integration for Juniper (optional)</w:t>
      </w:r>
      <w:bookmarkEnd w:id="261"/>
      <w:bookmarkEnd w:id="262"/>
    </w:p>
    <w:p w:rsidR="00B6334F" w:rsidRPr="00161654" w:rsidRDefault="001E28AD" w:rsidP="00B6334F">
      <w:pPr>
        <w:rPr>
          <w:b/>
        </w:rPr>
      </w:pPr>
      <w:r>
        <w:rPr>
          <w:noProof/>
        </w:rPr>
        <w:pict>
          <v:shape id="_x0000_s1548" type="#_x0000_t202" style="position:absolute;margin-left:325.2pt;margin-top:16.35pt;width:214.7pt;height:84.15pt;z-index:251695104;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at/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5Ik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cdGrfykCAABPBAAADgAAAAAAAAAAAAAAAAAuAgAAZHJzL2Uyb0Rv&#10;Yy54bWxQSwECLQAUAAYACAAAACEA/S8y1tsAAAAFAQAADwAAAAAAAAAAAAAAAACDBAAAZHJzL2Rv&#10;d25yZXYueG1sUEsFBgAAAAAEAAQA8wAAAIsFAAAAAA==&#10;">
            <v:textbox style="mso-fit-shape-to-text:t">
              <w:txbxContent>
                <w:p w:rsidR="00745081" w:rsidRPr="0030776A" w:rsidRDefault="00745081" w:rsidP="0030776A">
                  <w:pPr>
                    <w:spacing w:before="60" w:after="60"/>
                  </w:pPr>
                  <w:r w:rsidRPr="0030776A">
                    <w:t>All accounts with guests in a given Zone will use the external firewall if it is configured.  It is not currently possible to have some guests or some accounts in a Zone use the external firewall and others use the virtual router.</w:t>
                  </w:r>
                </w:p>
              </w:txbxContent>
            </v:textbox>
            <w10:wrap type="square"/>
          </v:shape>
        </w:pict>
      </w:r>
      <w:r w:rsidR="00B6334F" w:rsidRPr="00161654">
        <w:rPr>
          <w:b/>
        </w:rPr>
        <w:t>Available only for guests using virtual networking (in Advanced Mode)</w:t>
      </w:r>
    </w:p>
    <w:p w:rsidR="00B6334F" w:rsidRDefault="00B6334F" w:rsidP="00B6334F">
      <w:r>
        <w:t xml:space="preserve">CloudStack provides for direct management of the Juniper SRX series of firewalls.  This enables </w:t>
      </w:r>
      <w:r w:rsidR="008511FD">
        <w:t>CloudStack</w:t>
      </w:r>
      <w:r>
        <w:t xml:space="preserve"> to establish static NAT mappings from public IPs to guest VMs, and to use the Juniper device in place of the virtual router for firewall services.  This feature is optional.  If Juniper integration is not provisioned</w:t>
      </w:r>
      <w:r w:rsidR="008511FD">
        <w:t>,</w:t>
      </w:r>
      <w:r>
        <w:t xml:space="preserve"> </w:t>
      </w:r>
      <w:r w:rsidR="008511FD">
        <w:t>CloudStack</w:t>
      </w:r>
      <w:r>
        <w:t xml:space="preserve"> will use the virtual router for these services.</w:t>
      </w:r>
    </w:p>
    <w:p w:rsidR="00B6334F" w:rsidRDefault="00B6334F" w:rsidP="00B6334F">
      <w:r>
        <w:t>The Juniper SRX can optionally be used in conjunction with an external load balancer.</w:t>
      </w:r>
    </w:p>
    <w:p w:rsidR="00B6334F" w:rsidRDefault="00B6334F" w:rsidP="00B6334F">
      <w:r>
        <w:lastRenderedPageBreak/>
        <w:t>External Network elements can be deployed in a side-by-side or inline configuration.</w:t>
      </w:r>
    </w:p>
    <w:p w:rsidR="00B6334F" w:rsidRDefault="001E28AD" w:rsidP="00B6334F">
      <w:r>
        <w:pict>
          <v:group id="_x0000_s1449" editas="canvas" style="width:540pt;height:396pt;mso-position-horizontal-relative:char;mso-position-vertical-relative:line" coordorigin="720,17291" coordsize="10800,7920">
            <o:lock v:ext="edit" aspectratio="t"/>
            <v:shape id="_x0000_s1450" type="#_x0000_t75" style="position:absolute;left:720;top:17291;width:10800;height:7920" o:preferrelative="f">
              <v:fill o:detectmouseclick="t"/>
              <v:path o:extrusionok="t" o:connecttype="none"/>
              <o:lock v:ext="edit" text="t"/>
            </v:shape>
            <v:shape id="_x0000_s1451" type="#_x0000_t75" style="position:absolute;left:5124;top:20277;width:1416;height:611">
              <v:imagedata r:id="rId52" o:title=""/>
            </v:shape>
            <v:shape id="_x0000_s1452" type="#_x0000_t75" style="position:absolute;left:3499;top:18561;width:852;height:1070">
              <v:imagedata r:id="rId53" o:title=""/>
            </v:shape>
            <v:shape id="_x0000_s1453" type="#_x0000_t32" style="position:absolute;left:3925;top:18196;width:1;height:365;flip:x" o:connectortype="straight"/>
            <v:shape id="_x0000_s1454" type="#_x0000_t202" style="position:absolute;left:4498;top:18617;width:947;height:645" filled="f" stroked="f">
              <v:textbox style="mso-next-textbox:#_x0000_s1454">
                <w:txbxContent>
                  <w:p w:rsidR="00745081" w:rsidRDefault="00745081" w:rsidP="00B6334F">
                    <w:r>
                      <w:t>Firewall</w:t>
                    </w:r>
                  </w:p>
                </w:txbxContent>
              </v:textbox>
            </v:shape>
            <v:shape id="_x0000_s1455" type="#_x0000_t202" style="position:absolute;left:6676;top:20156;width:2623;height:702" filled="f" stroked="f">
              <v:textbox style="mso-next-textbox:#_x0000_s1455">
                <w:txbxContent>
                  <w:p w:rsidR="00745081" w:rsidRDefault="00745081" w:rsidP="00B6334F">
                    <w:r>
                      <w:t>Zone-level Switch</w:t>
                    </w:r>
                  </w:p>
                </w:txbxContent>
              </v:textbox>
            </v:shape>
            <v:shape id="_x0000_s1456" type="#_x0000_t75" style="position:absolute;left:7157;top:18752;width:1033;height:687">
              <v:imagedata r:id="rId59" o:title=""/>
            </v:shape>
            <v:shape id="_x0000_s1457" type="#_x0000_t202" style="position:absolute;left:8370;top:18561;width:2160;height:645" filled="f" stroked="f">
              <v:textbox style="mso-next-textbox:#_x0000_s1457">
                <w:txbxContent>
                  <w:p w:rsidR="00745081" w:rsidRDefault="00745081" w:rsidP="00B6334F">
                    <w:r>
                      <w:t>Load Balancer</w:t>
                    </w:r>
                  </w:p>
                </w:txbxContent>
              </v:textbox>
            </v:shape>
            <v:shape id="_x0000_s1458" type="#_x0000_t32" style="position:absolute;left:7695;top:18196;width:1;height:605;flip:x" o:connectortype="straight"/>
            <v:shape id="_x0000_s1459" type="#_x0000_t34" style="position:absolute;left:3926;top:18196;width:3769;height:2;flip:y" o:connectortype="elbow" adj="10797,34419600,-22500"/>
            <v:shape id="_x0000_s1460" type="#_x0000_t32" style="position:absolute;left:5831;top:17833;width:1;height:365;flip:x" o:connectortype="straight"/>
            <v:shape id="_x0000_s1461" type="#_x0000_t34" style="position:absolute;left:3925;top:19991;width:3769;height:2;flip:y" o:connectortype="elbow" adj="10797,34419600,-22500"/>
            <v:shape id="_x0000_s1462" type="#_x0000_t32" style="position:absolute;left:3926;top:19631;width:1;height:365;flip:x" o:connectortype="straight"/>
            <v:shape id="_x0000_s1463" type="#_x0000_t32" style="position:absolute;left:7695;top:19386;width:1;height:605;flip:x" o:connectortype="straight"/>
            <v:shape id="_x0000_s1464" type="#_x0000_t32" style="position:absolute;left:5830;top:19987;width:1;height:365;flip:x" o:connectortype="straight"/>
            <v:rect id="_x0000_s1465" style="position:absolute;left:1680;top:21836;width:1695;height:2700" fillcolor="#4f81bd [3204]" stroked="f" strokecolor="black [3213]">
              <v:textbox style="mso-next-textbox:#_x0000_s1465">
                <w:txbxContent>
                  <w:p w:rsidR="00745081" w:rsidRPr="002006F0" w:rsidRDefault="00745081" w:rsidP="00B6334F">
                    <w:pPr>
                      <w:jc w:val="center"/>
                      <w:rPr>
                        <w:color w:val="FFFFFF" w:themeColor="background1"/>
                      </w:rPr>
                    </w:pPr>
                    <w:r w:rsidRPr="002006F0">
                      <w:rPr>
                        <w:color w:val="FFFFFF" w:themeColor="background1"/>
                      </w:rPr>
                      <w:t>Pod 1</w:t>
                    </w:r>
                  </w:p>
                </w:txbxContent>
              </v:textbox>
            </v:rect>
            <v:rect id="_x0000_s1466" style="position:absolute;left:4590;top:21836;width:1695;height:2700" fillcolor="#4f81bd [3204]" stroked="f" strokecolor="black [3213]">
              <v:textbox style="mso-next-textbox:#_x0000_s1466">
                <w:txbxContent>
                  <w:p w:rsidR="00745081" w:rsidRPr="002006F0" w:rsidRDefault="00745081" w:rsidP="00B6334F">
                    <w:pPr>
                      <w:jc w:val="center"/>
                      <w:rPr>
                        <w:color w:val="FFFFFF" w:themeColor="background1"/>
                      </w:rPr>
                    </w:pPr>
                    <w:r w:rsidRPr="002006F0">
                      <w:rPr>
                        <w:color w:val="FFFFFF" w:themeColor="background1"/>
                      </w:rPr>
                      <w:t>Pod 2</w:t>
                    </w:r>
                  </w:p>
                </w:txbxContent>
              </v:textbox>
            </v:rect>
            <v:rect id="_x0000_s1467" style="position:absolute;left:8835;top:21836;width:1695;height:2700" fillcolor="#4f81bd [3204]" stroked="f" strokecolor="black [3213]">
              <v:textbox style="mso-next-textbox:#_x0000_s1467">
                <w:txbxContent>
                  <w:p w:rsidR="00745081" w:rsidRPr="002006F0" w:rsidRDefault="00745081" w:rsidP="00B6334F">
                    <w:pPr>
                      <w:jc w:val="center"/>
                      <w:rPr>
                        <w:color w:val="FFFFFF" w:themeColor="background1"/>
                      </w:rPr>
                    </w:pPr>
                    <w:r w:rsidRPr="002006F0">
                      <w:rPr>
                        <w:color w:val="FFFFFF" w:themeColor="background1"/>
                      </w:rPr>
                      <w:t>Pod N</w:t>
                    </w:r>
                  </w:p>
                </w:txbxContent>
              </v:textbox>
            </v:rect>
            <v:shape id="_x0000_s1468" type="#_x0000_t32" style="position:absolute;left:2531;top:21388;width:7129;height:1" o:connectortype="elbow" adj="-7669,-1,-7669"/>
            <v:shape id="_x0000_s1469" type="#_x0000_t32" style="position:absolute;left:2527;top:21388;width:1;height:448" o:connectortype="straight"/>
            <v:shape id="_x0000_s1470" type="#_x0000_t32" style="position:absolute;left:9660;top:21388;width:1;height:448" o:connectortype="straight"/>
            <v:shape id="_x0000_s1471" type="#_x0000_t32" style="position:absolute;left:5444;top:21389;width:1;height:448" o:connectortype="straight"/>
            <v:shape id="_x0000_s1472" type="#_x0000_t32" style="position:absolute;left:5829;top:20858;width:3;height:531" o:connectortype="straight"/>
            <v:shape id="_x0000_s1473" type="#_x0000_t202" style="position:absolute;left:5173;top:17365;width:1503;height:645" filled="f" stroked="f">
              <v:textbox style="mso-next-textbox:#_x0000_s1473">
                <w:txbxContent>
                  <w:p w:rsidR="00745081" w:rsidRDefault="00745081" w:rsidP="00B6334F">
                    <w:r>
                      <w:t>Public Internet</w:t>
                    </w:r>
                  </w:p>
                </w:txbxContent>
              </v:textbox>
            </v:shape>
            <w10:wrap type="none"/>
            <w10:anchorlock/>
          </v:group>
        </w:pict>
      </w:r>
    </w:p>
    <w:p w:rsidR="00B6334F" w:rsidRDefault="001E28AD" w:rsidP="00B6334F">
      <w:r>
        <w:rPr>
          <w:noProof/>
        </w:rPr>
        <w:pict>
          <v:shape id="_x0000_s1547" type="#_x0000_t202" style="position:absolute;margin-left:321.85pt;margin-top:3.15pt;width:214.7pt;height:42.05pt;z-index:251693056;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KNmxYkqAgAATwQAAA4AAAAAAAAAAAAAAAAALgIAAGRycy9lMm9E&#10;b2MueG1sUEsBAi0AFAAGAAgAAAAhAP0vMtbbAAAABQEAAA8AAAAAAAAAAAAAAAAAhAQAAGRycy9k&#10;b3ducmV2LnhtbFBLBQYAAAAABAAEAPMAAACMBQAAAAA=&#10;">
            <v:textbox style="mso-fit-shape-to-text:t">
              <w:txbxContent>
                <w:p w:rsidR="00745081" w:rsidRDefault="00745081" w:rsidP="0030776A">
                  <w:pPr>
                    <w:spacing w:before="60" w:after="60"/>
                  </w:pPr>
                  <w:r w:rsidRPr="005B1C4A">
                    <w:t xml:space="preserve">The SRX software </w:t>
                  </w:r>
                  <w:r>
                    <w:t xml:space="preserve">must be </w:t>
                  </w:r>
                  <w:r w:rsidRPr="005B1C4A">
                    <w:t xml:space="preserve">version </w:t>
                  </w:r>
                  <w:r>
                    <w:t xml:space="preserve">10.3 or higher. </w:t>
                  </w:r>
                </w:p>
              </w:txbxContent>
            </v:textbox>
            <w10:wrap type="square"/>
          </v:shape>
        </w:pict>
      </w:r>
      <w:r w:rsidR="00B6334F">
        <w:t>CloudStack requires a Juniper configuration as follows.</w:t>
      </w:r>
    </w:p>
    <w:p w:rsidR="00B6334F" w:rsidRDefault="00B6334F" w:rsidP="00B62FFD">
      <w:pPr>
        <w:pStyle w:val="NumberedList"/>
        <w:numPr>
          <w:ilvl w:val="0"/>
          <w:numId w:val="63"/>
        </w:numPr>
      </w:pPr>
      <w:r>
        <w:t>Install your SRX appliance according to the vendor's instructions.</w:t>
      </w:r>
      <w:r w:rsidR="0030776A">
        <w:t xml:space="preserve"> </w:t>
      </w:r>
    </w:p>
    <w:p w:rsidR="00B6334F" w:rsidRDefault="00B6334F" w:rsidP="00B6334F">
      <w:pPr>
        <w:pStyle w:val="NumberedList"/>
      </w:pPr>
      <w:r w:rsidRPr="00D61853">
        <w:t>Connect one interface to the private network and one interface to the public network. Alternatively, you can connect the same interface to both networks and a use a VLAN for the public ne</w:t>
      </w:r>
      <w:r>
        <w:t>twork.</w:t>
      </w:r>
    </w:p>
    <w:p w:rsidR="00B6334F" w:rsidRDefault="00B6334F" w:rsidP="00B6334F">
      <w:pPr>
        <w:pStyle w:val="NumberedList"/>
      </w:pPr>
      <w:r w:rsidRPr="00D61853">
        <w:t xml:space="preserve"> Make sure "vlan-tagging" is enabled on the private interface.</w:t>
      </w:r>
    </w:p>
    <w:p w:rsidR="00B6334F" w:rsidRDefault="00B6334F" w:rsidP="00B6334F">
      <w:pPr>
        <w:pStyle w:val="NumberedList"/>
      </w:pPr>
      <w:r>
        <w:t>Record</w:t>
      </w:r>
      <w:r w:rsidRPr="00D61853">
        <w:t xml:space="preserve"> the public and private interface names.  If you used a VLAN for the public interface,</w:t>
      </w:r>
      <w:proofErr w:type="gramStart"/>
      <w:r w:rsidRPr="00D61853">
        <w:t>  add</w:t>
      </w:r>
      <w:proofErr w:type="gramEnd"/>
      <w:r w:rsidRPr="00D61853">
        <w:t xml:space="preserve"> a ".[VLAN TAG]" after the interface name. </w:t>
      </w:r>
      <w:r>
        <w:t xml:space="preserve"> For example, if you are using g</w:t>
      </w:r>
      <w:r w:rsidRPr="00D61853">
        <w:t xml:space="preserve">e-0/0/3 for your public interface and VLAN tag </w:t>
      </w:r>
      <w:proofErr w:type="gramStart"/>
      <w:r w:rsidRPr="00D61853">
        <w:t>301,</w:t>
      </w:r>
      <w:proofErr w:type="gramEnd"/>
      <w:r w:rsidRPr="00D61853">
        <w:t xml:space="preserve"> your p</w:t>
      </w:r>
      <w:r>
        <w:t>ublic interface name would be "g</w:t>
      </w:r>
      <w:r w:rsidRPr="00D61853">
        <w:t>e-0/0/3.301". Your private interface name should always be untagged because the CloudStack software automatically creates tagged logical interfaces.</w:t>
      </w:r>
    </w:p>
    <w:p w:rsidR="00B6334F" w:rsidRDefault="00B6334F" w:rsidP="00B6334F">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B6334F" w:rsidRDefault="00B6334F" w:rsidP="00B6334F">
      <w:pPr>
        <w:pStyle w:val="NumberedList"/>
      </w:pPr>
      <w:r w:rsidRPr="00D61853">
        <w:t>Make sure there is a security policy from the private zone to the public zone that allows all traffic.</w:t>
      </w:r>
    </w:p>
    <w:p w:rsidR="00B6334F" w:rsidRDefault="00B6334F" w:rsidP="00B6334F">
      <w:pPr>
        <w:pStyle w:val="NumberedList"/>
      </w:pPr>
      <w:r w:rsidRPr="00D61853">
        <w:t>Note the username and password of the account you want the CloudStack software to log in to when it is programming rules.</w:t>
      </w:r>
    </w:p>
    <w:p w:rsidR="00B6334F" w:rsidRDefault="00B6334F" w:rsidP="00B6334F">
      <w:pPr>
        <w:pStyle w:val="NumberedList"/>
      </w:pPr>
      <w:r w:rsidRPr="00D61853">
        <w:lastRenderedPageBreak/>
        <w:t xml:space="preserve">Make sure the "ssh" and "xnm-clear-text" system services are enabled. </w:t>
      </w:r>
    </w:p>
    <w:p w:rsidR="00B6334F" w:rsidRDefault="00B6334F" w:rsidP="00B6334F">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 For example, here is the configuration where the public zone is "untrust" and the private zone is "trust":</w:t>
      </w:r>
    </w:p>
    <w:p w:rsidR="00B6334F" w:rsidRDefault="00B6334F" w:rsidP="00B6334F">
      <w:pPr>
        <w:pStyle w:val="Code"/>
      </w:pPr>
      <w:r>
        <w:t xml:space="preserve">root@cloud-srx# show firewall </w:t>
      </w:r>
      <w:r>
        <w:br/>
        <w:t>filter trust {</w:t>
      </w:r>
      <w:r>
        <w:br/>
        <w:t>    interface-specific;</w:t>
      </w:r>
      <w:r>
        <w:br/>
        <w:t>}</w:t>
      </w:r>
    </w:p>
    <w:p w:rsidR="00B6334F" w:rsidRDefault="00B6334F" w:rsidP="00B6334F">
      <w:pPr>
        <w:pStyle w:val="Code"/>
      </w:pPr>
      <w:r>
        <w:br/>
      </w:r>
      <w:proofErr w:type="gramStart"/>
      <w:r>
        <w:t>filter</w:t>
      </w:r>
      <w:proofErr w:type="gramEnd"/>
      <w:r>
        <w:t xml:space="preserve"> untrust {</w:t>
      </w:r>
      <w:r>
        <w:br/>
        <w:t>    interface-specific;</w:t>
      </w:r>
      <w:r>
        <w:br/>
        <w:t>}</w:t>
      </w:r>
    </w:p>
    <w:p w:rsidR="00B6334F" w:rsidRDefault="00B6334F" w:rsidP="00B6334F">
      <w:pPr>
        <w:pStyle w:val="NumberedList"/>
      </w:pPr>
      <w:r>
        <w:t>If traffic metering is desired, add the firewall filters to your public interface.  For example, a sample configuration output (for public interface ge-0/0/3.0, public security zone untrust, and private security zone trust) is:</w:t>
      </w:r>
    </w:p>
    <w:p w:rsidR="00B6334F" w:rsidRDefault="00B6334F" w:rsidP="00B6334F">
      <w:pPr>
        <w:pStyle w:val="Code"/>
        <w:rPr>
          <w:lang w:bidi="ar-SA"/>
        </w:rPr>
      </w:pPr>
      <w:proofErr w:type="gramStart"/>
      <w:r>
        <w:t>ge-0/0/3</w:t>
      </w:r>
      <w:proofErr w:type="gramEnd"/>
      <w:r>
        <w:t xml:space="preserve"> {</w:t>
      </w:r>
      <w:r>
        <w:br/>
        <w:t>    unit 0 {</w:t>
      </w:r>
      <w:r>
        <w:br/>
        <w:t>        family inet {</w:t>
      </w:r>
      <w:r>
        <w:br/>
        <w:t>            filter {</w:t>
      </w:r>
      <w:r>
        <w:br/>
        <w:t>                input untrust;</w:t>
      </w:r>
      <w:r>
        <w:br/>
        <w:t>                output trust;</w:t>
      </w:r>
      <w:r>
        <w:br/>
        <w:t>            }</w:t>
      </w:r>
      <w:r>
        <w:br/>
        <w:t>            address 172.25.0.252/16;</w:t>
      </w:r>
      <w:r>
        <w:br/>
        <w:t>        }</w:t>
      </w:r>
      <w:r>
        <w:br/>
        <w:t>    }</w:t>
      </w:r>
      <w:r>
        <w:br/>
        <w:t>}</w:t>
      </w:r>
    </w:p>
    <w:p w:rsidR="00B6334F" w:rsidRDefault="00B6334F" w:rsidP="00B6334F">
      <w:pPr>
        <w:pStyle w:val="NumberedList"/>
      </w:pPr>
      <w:r>
        <w:t>Make sure all Zone VLANs are brought to the private interface of the SRX.</w:t>
      </w:r>
    </w:p>
    <w:p w:rsidR="00B6334F" w:rsidRPr="00D61853" w:rsidRDefault="008511FD" w:rsidP="00B6334F">
      <w:pPr>
        <w:pStyle w:val="NumberedList"/>
      </w:pPr>
      <w:r>
        <w:t>CloudStack</w:t>
      </w:r>
      <w:r w:rsidR="00B6334F">
        <w:t xml:space="preserve"> will be configured with the Juniper information after the Management Server is installed.</w:t>
      </w:r>
    </w:p>
    <w:p w:rsidR="00B6334F" w:rsidRDefault="00B6334F" w:rsidP="00B6334F">
      <w:pPr>
        <w:pStyle w:val="Heading3"/>
      </w:pPr>
      <w:bookmarkStart w:id="263" w:name="_Ref302043704"/>
      <w:bookmarkStart w:id="264" w:name="_Ref302043706"/>
      <w:bookmarkStart w:id="265" w:name="_Toc309124986"/>
      <w:r>
        <w:t>Management Server Load Balancing</w:t>
      </w:r>
      <w:bookmarkEnd w:id="263"/>
      <w:bookmarkEnd w:id="264"/>
      <w:bookmarkEnd w:id="265"/>
    </w:p>
    <w:p w:rsidR="00B6334F" w:rsidRDefault="00B6334F" w:rsidP="00B6334F">
      <w:r>
        <w:t>CloudStack can use a load balancer to provide a virtual IP for multiple Management Servers. The administrator is responsible for creating the load balancer rules for the Management Servers. The application requires persistence or stickiness across multiple sessions. The following chart lists the ports that should be load balanced and whether or not persistence is required.</w:t>
      </w:r>
    </w:p>
    <w:p w:rsidR="00B6334F" w:rsidRPr="00656862" w:rsidRDefault="00656862" w:rsidP="00B6334F">
      <w:r w:rsidRPr="00656862">
        <w:t xml:space="preserve">Even if persistence is not required, enabling it </w:t>
      </w:r>
      <w:r>
        <w:t>is permitted</w:t>
      </w:r>
      <w:r w:rsidR="00B6334F" w:rsidRPr="00656862">
        <w:t>.</w:t>
      </w:r>
    </w:p>
    <w:tbl>
      <w:tblPr>
        <w:tblStyle w:val="TableGrid"/>
        <w:tblW w:w="0" w:type="auto"/>
        <w:tblInd w:w="828" w:type="dxa"/>
        <w:tblLook w:val="04A0" w:firstRow="1" w:lastRow="0" w:firstColumn="1" w:lastColumn="0" w:noHBand="0" w:noVBand="1"/>
      </w:tblPr>
      <w:tblGrid>
        <w:gridCol w:w="1530"/>
        <w:gridCol w:w="1800"/>
        <w:gridCol w:w="1350"/>
        <w:gridCol w:w="2700"/>
      </w:tblGrid>
      <w:tr w:rsidR="00B6334F" w:rsidTr="001D0FF4">
        <w:tc>
          <w:tcPr>
            <w:tcW w:w="1530" w:type="dxa"/>
          </w:tcPr>
          <w:p w:rsidR="00B6334F" w:rsidRDefault="00B6334F" w:rsidP="001D0FF4">
            <w:pPr>
              <w:pStyle w:val="TableofFigures"/>
              <w:keepNext/>
              <w:rPr>
                <w:rStyle w:val="Strong"/>
              </w:rPr>
            </w:pPr>
            <w:r w:rsidRPr="0098226B">
              <w:rPr>
                <w:rStyle w:val="Strong"/>
              </w:rPr>
              <w:t>Source Port</w:t>
            </w:r>
          </w:p>
        </w:tc>
        <w:tc>
          <w:tcPr>
            <w:tcW w:w="1800" w:type="dxa"/>
          </w:tcPr>
          <w:p w:rsidR="00B6334F" w:rsidRDefault="00B6334F" w:rsidP="001D0FF4">
            <w:pPr>
              <w:pStyle w:val="TableofFigures"/>
              <w:keepNext/>
              <w:rPr>
                <w:rStyle w:val="Strong"/>
              </w:rPr>
            </w:pPr>
            <w:r w:rsidRPr="0098226B">
              <w:rPr>
                <w:rStyle w:val="Strong"/>
              </w:rPr>
              <w:t>Destination Port</w:t>
            </w:r>
          </w:p>
        </w:tc>
        <w:tc>
          <w:tcPr>
            <w:tcW w:w="1350" w:type="dxa"/>
          </w:tcPr>
          <w:p w:rsidR="00B6334F" w:rsidRDefault="00B6334F" w:rsidP="001D0FF4">
            <w:pPr>
              <w:pStyle w:val="TableofFigures"/>
              <w:keepNext/>
              <w:rPr>
                <w:rStyle w:val="Strong"/>
              </w:rPr>
            </w:pPr>
            <w:r w:rsidRPr="0098226B">
              <w:rPr>
                <w:rStyle w:val="Strong"/>
              </w:rPr>
              <w:t>Protocol</w:t>
            </w:r>
          </w:p>
        </w:tc>
        <w:tc>
          <w:tcPr>
            <w:tcW w:w="2700" w:type="dxa"/>
          </w:tcPr>
          <w:p w:rsidR="00B6334F" w:rsidRDefault="00B6334F" w:rsidP="001D0FF4">
            <w:pPr>
              <w:pStyle w:val="TableofFigures"/>
              <w:keepNext/>
              <w:rPr>
                <w:rStyle w:val="Strong"/>
              </w:rPr>
            </w:pPr>
            <w:r w:rsidRPr="0098226B">
              <w:rPr>
                <w:rStyle w:val="Strong"/>
              </w:rPr>
              <w:t>Persistence Required?</w:t>
            </w:r>
          </w:p>
        </w:tc>
      </w:tr>
      <w:tr w:rsidR="00B6334F" w:rsidTr="001D0FF4">
        <w:tc>
          <w:tcPr>
            <w:tcW w:w="1530" w:type="dxa"/>
          </w:tcPr>
          <w:p w:rsidR="00B6334F" w:rsidRDefault="00B6334F" w:rsidP="001D0FF4">
            <w:pPr>
              <w:pStyle w:val="TableofFigures"/>
              <w:keepNext/>
            </w:pPr>
            <w:r>
              <w:t>80 or 443</w:t>
            </w:r>
          </w:p>
        </w:tc>
        <w:tc>
          <w:tcPr>
            <w:tcW w:w="1800" w:type="dxa"/>
          </w:tcPr>
          <w:p w:rsidR="00B6334F" w:rsidRDefault="00B6334F" w:rsidP="001D0FF4">
            <w:pPr>
              <w:pStyle w:val="TableofFigures"/>
              <w:keepNext/>
            </w:pPr>
            <w:r>
              <w:t>8080 (or 20400 with AJP)</w:t>
            </w:r>
          </w:p>
        </w:tc>
        <w:tc>
          <w:tcPr>
            <w:tcW w:w="1350" w:type="dxa"/>
          </w:tcPr>
          <w:p w:rsidR="00B6334F" w:rsidRDefault="00B6334F" w:rsidP="001D0FF4">
            <w:pPr>
              <w:pStyle w:val="TableofFigures"/>
              <w:keepNext/>
            </w:pPr>
            <w:r>
              <w:t>HTTP (or AJP)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keepNext/>
            </w:pPr>
            <w:r>
              <w:t>8250</w:t>
            </w:r>
          </w:p>
        </w:tc>
        <w:tc>
          <w:tcPr>
            <w:tcW w:w="1800" w:type="dxa"/>
          </w:tcPr>
          <w:p w:rsidR="00B6334F" w:rsidRDefault="00B6334F" w:rsidP="001D0FF4">
            <w:pPr>
              <w:pStyle w:val="TableofFigures"/>
              <w:keepNext/>
            </w:pPr>
            <w:r>
              <w:t>8250</w:t>
            </w:r>
          </w:p>
        </w:tc>
        <w:tc>
          <w:tcPr>
            <w:tcW w:w="1350" w:type="dxa"/>
          </w:tcPr>
          <w:p w:rsidR="00B6334F" w:rsidRDefault="00B6334F" w:rsidP="001D0FF4">
            <w:pPr>
              <w:pStyle w:val="TableofFigures"/>
              <w:keepNext/>
            </w:pPr>
            <w:r>
              <w:t>TCP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pPr>
            <w:r>
              <w:t>8096</w:t>
            </w:r>
          </w:p>
        </w:tc>
        <w:tc>
          <w:tcPr>
            <w:tcW w:w="1800" w:type="dxa"/>
          </w:tcPr>
          <w:p w:rsidR="00B6334F" w:rsidRDefault="00B6334F" w:rsidP="001D0FF4">
            <w:pPr>
              <w:pStyle w:val="TableofFigures"/>
            </w:pPr>
            <w:r>
              <w:t>8096</w:t>
            </w:r>
          </w:p>
        </w:tc>
        <w:tc>
          <w:tcPr>
            <w:tcW w:w="1350" w:type="dxa"/>
          </w:tcPr>
          <w:p w:rsidR="00B6334F" w:rsidRDefault="00B6334F" w:rsidP="001D0FF4">
            <w:pPr>
              <w:pStyle w:val="TableofFigures"/>
            </w:pPr>
            <w:r>
              <w:t>HTTP</w:t>
            </w:r>
          </w:p>
        </w:tc>
        <w:tc>
          <w:tcPr>
            <w:tcW w:w="2700" w:type="dxa"/>
          </w:tcPr>
          <w:p w:rsidR="00B6334F" w:rsidRDefault="00B6334F" w:rsidP="001D0FF4">
            <w:pPr>
              <w:pStyle w:val="TableofFigures"/>
            </w:pPr>
            <w:r>
              <w:t>No</w:t>
            </w:r>
          </w:p>
        </w:tc>
      </w:tr>
    </w:tbl>
    <w:p w:rsidR="00B6334F" w:rsidRDefault="00B6334F" w:rsidP="00B6334F">
      <w:pPr>
        <w:pStyle w:val="Heading3"/>
      </w:pPr>
      <w:bookmarkStart w:id="266" w:name="_Toc265175053"/>
      <w:bookmarkStart w:id="267" w:name="_Toc266277074"/>
      <w:bookmarkStart w:id="268" w:name="_Toc265175054"/>
      <w:bookmarkStart w:id="269" w:name="_Toc266277075"/>
      <w:bookmarkStart w:id="270" w:name="_Toc309124987"/>
      <w:bookmarkEnd w:id="266"/>
      <w:bookmarkEnd w:id="267"/>
      <w:bookmarkEnd w:id="268"/>
      <w:bookmarkEnd w:id="269"/>
      <w:r>
        <w:lastRenderedPageBreak/>
        <w:t>External Guest Load Balancer Integration for F5 (optional)</w:t>
      </w:r>
      <w:bookmarkEnd w:id="270"/>
    </w:p>
    <w:p w:rsidR="00656862" w:rsidRDefault="001E28AD" w:rsidP="00656862">
      <w:pPr>
        <w:keepNext/>
      </w:pPr>
      <w:r>
        <w:rPr>
          <w:noProof/>
        </w:rPr>
        <w:pict>
          <v:shape id="_x0000_s1549" type="#_x0000_t202" style="position:absolute;margin-left:318.75pt;margin-top:15.65pt;width:214.7pt;height:42.05pt;z-index:251697152;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F8/KQIAAE8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aL1MBR5a2pjyitM0OH40TipjXuByUddndF/fc9&#10;OE6J/KCxPIvxdBrHIRnT2XWBhrv0bC89oBlCVTRQMmzXIY1QEs7eYhk3Ign8wuTEGbs26X6asDgW&#10;l3aKevkPrJ4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eBxfPykCAABPBAAADgAAAAAAAAAAAAAAAAAuAgAAZHJzL2Uyb0Rv&#10;Yy54bWxQSwECLQAUAAYACAAAACEA/S8y1tsAAAAFAQAADwAAAAAAAAAAAAAAAACDBAAAZHJzL2Rv&#10;d25yZXYueG1sUEsFBgAAAAAEAAQA8wAAAIsFAAAAAA==&#10;">
            <v:textbox style="mso-next-textbox:#_x0000_s1549;mso-fit-shape-to-text:t">
              <w:txbxContent>
                <w:p w:rsidR="00745081" w:rsidRPr="00656862" w:rsidRDefault="00745081" w:rsidP="00656862">
                  <w:pPr>
                    <w:spacing w:before="60" w:after="60"/>
                  </w:pPr>
                  <w:r w:rsidRPr="00656862">
                    <w:t>If an external load balancer is used, an external firewall must also be used.</w:t>
                  </w:r>
                </w:p>
              </w:txbxContent>
            </v:textbox>
            <w10:wrap type="square"/>
          </v:shape>
        </w:pict>
      </w:r>
      <w:proofErr w:type="gramStart"/>
      <w:r w:rsidR="00656862">
        <w:t>Only for guests using virtual networking (Advanced Mode).</w:t>
      </w:r>
      <w:proofErr w:type="gramEnd"/>
    </w:p>
    <w:p w:rsidR="00B6334F" w:rsidRDefault="00B6334F" w:rsidP="00B6334F">
      <w:r>
        <w:t>CloudStack can optionally use an F5 load balancer to provide load balancing services to guests. If this is not enabled, CloudStack will use the software load balancer in the virtual router.</w:t>
      </w:r>
    </w:p>
    <w:p w:rsidR="00B6334F" w:rsidRDefault="00B6334F" w:rsidP="00B6334F">
      <w:r>
        <w:t>To install and enable your F5 for CloudStack management:</w:t>
      </w:r>
    </w:p>
    <w:p w:rsidR="00B6334F" w:rsidRDefault="00B6334F" w:rsidP="00B62FFD">
      <w:pPr>
        <w:pStyle w:val="NumberedList"/>
        <w:numPr>
          <w:ilvl w:val="0"/>
          <w:numId w:val="64"/>
        </w:numPr>
      </w:pPr>
      <w:r>
        <w:t>Set up your F5 BigIp appliance according to the vendor's directions.</w:t>
      </w:r>
    </w:p>
    <w:p w:rsidR="00B6334F" w:rsidRDefault="00B6334F" w:rsidP="00B6334F">
      <w:pPr>
        <w:pStyle w:val="NumberedList"/>
      </w:pPr>
      <w:r>
        <w:t xml:space="preserve">Connect it to the public network and the private network.  </w:t>
      </w:r>
    </w:p>
    <w:p w:rsidR="00B6334F" w:rsidRDefault="00B6334F" w:rsidP="00B6334F">
      <w:pPr>
        <w:pStyle w:val="NumberedList"/>
      </w:pPr>
      <w:r>
        <w:t>Record the IP address, username, password, public interface name, and private interface name. The interface names will be something like "1.1" or "1.2".</w:t>
      </w:r>
    </w:p>
    <w:p w:rsidR="00B6334F" w:rsidRDefault="00B6334F" w:rsidP="00B6334F">
      <w:pPr>
        <w:pStyle w:val="NumberedList"/>
      </w:pPr>
      <w:r>
        <w:t>Make sure that the Zone VLANs are trunked to the private network interface.</w:t>
      </w:r>
    </w:p>
    <w:p w:rsidR="00B6334F" w:rsidRDefault="008511FD" w:rsidP="00B6334F">
      <w:pPr>
        <w:pStyle w:val="NumberedList"/>
      </w:pPr>
      <w:r>
        <w:t>CloudStack</w:t>
      </w:r>
      <w:r w:rsidR="00B6334F">
        <w:t xml:space="preserve"> will be configured with the F5 information after the Management Server is installed.</w:t>
      </w:r>
    </w:p>
    <w:p w:rsidR="00B6334F" w:rsidRDefault="00B6334F" w:rsidP="00B6334F">
      <w:pPr>
        <w:pStyle w:val="Heading3"/>
      </w:pPr>
      <w:bookmarkStart w:id="271" w:name="_Toc309124988"/>
      <w:r>
        <w:t>Direct Network Usage Integration for Traffic Sentinel</w:t>
      </w:r>
      <w:bookmarkEnd w:id="271"/>
    </w:p>
    <w:p w:rsidR="00B6334F" w:rsidRDefault="00B6334F" w:rsidP="00B6334F">
      <w:r>
        <w:t>To collect usage data for a direct network, CloudStack needs to pull the data from an external network statistics collector installed on the network. Metering statistics for Direct Networking are available through CloudStack’s integration with inMon Traffic Sentinel</w:t>
      </w:r>
      <w:r>
        <w:sym w:font="Symbol" w:char="F0E4"/>
      </w:r>
      <w:r>
        <w:t>.</w:t>
      </w:r>
    </w:p>
    <w:p w:rsidR="00B6334F" w:rsidRDefault="00B6334F" w:rsidP="00B6334F">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traffic monitoring protocol sFlow</w:t>
      </w:r>
      <w:r>
        <w:sym w:font="Symbol" w:char="F0E2"/>
      </w:r>
      <w:r>
        <w:t xml:space="preserve">. Routers and switches generate sFlow records and provide them for collection by Traffic Sentinel, </w:t>
      </w:r>
      <w:proofErr w:type="gramStart"/>
      <w:r>
        <w:t>then</w:t>
      </w:r>
      <w:proofErr w:type="gramEnd"/>
      <w:r>
        <w:t xml:space="preserve"> CloudStack queries the Traffic Sentinel database to obtain this information. </w:t>
      </w:r>
    </w:p>
    <w:p w:rsidR="00B6334F" w:rsidRDefault="00B6334F" w:rsidP="00B6334F">
      <w:r>
        <w:t xml:space="preserve">To construct the query, CloudStack determines what guest IPs </w:t>
      </w:r>
      <w:proofErr w:type="gramStart"/>
      <w:r>
        <w:t>were</w:t>
      </w:r>
      <w:proofErr w:type="gramEnd"/>
      <w:r>
        <w:t xml:space="preserve"> in use during the current query interval. This includes both newly assigned IPs </w:t>
      </w:r>
      <w:proofErr w:type="gramStart"/>
      <w:r>
        <w:t>and  IPs</w:t>
      </w:r>
      <w:proofErr w:type="gramEnd"/>
      <w:r>
        <w:t xml:space="preserve"> that were assigned in a previous time period and continued to be in use. CloudStack queries Traffic Sentinel for network statistics that apply to </w:t>
      </w:r>
      <w:proofErr w:type="gramStart"/>
      <w:r>
        <w:t>these</w:t>
      </w:r>
      <w:proofErr w:type="gramEnd"/>
      <w:r>
        <w:t xml:space="preserve"> IPs during the time period they remained allocated in CloudStack. The returned data is correlated with the customer account that owned each IP and the timestamps when IPs were assigned and released</w:t>
      </w:r>
      <w:r>
        <w:tab/>
        <w:t xml:space="preserve"> in order to create billable metering records in CloudStack. When the Usage Server runs, it collects this data. For more information about the Usage Server, see </w:t>
      </w:r>
      <w:r>
        <w:fldChar w:fldCharType="begin"/>
      </w:r>
      <w:r>
        <w:instrText xml:space="preserve"> REF _Ref296677107 \h </w:instrText>
      </w:r>
      <w:r>
        <w:fldChar w:fldCharType="separate"/>
      </w:r>
      <w:r w:rsidR="00D7664F">
        <w:t>Installing the Usage Server (Optional)</w:t>
      </w:r>
      <w:r>
        <w:fldChar w:fldCharType="end"/>
      </w:r>
      <w:r>
        <w:t xml:space="preserve"> on page </w:t>
      </w:r>
      <w:r>
        <w:fldChar w:fldCharType="begin"/>
      </w:r>
      <w:r>
        <w:instrText xml:space="preserve"> PAGEREF _Ref296677110 \h </w:instrText>
      </w:r>
      <w:r>
        <w:fldChar w:fldCharType="separate"/>
      </w:r>
      <w:r w:rsidR="00D7664F">
        <w:rPr>
          <w:noProof/>
        </w:rPr>
        <w:t>131</w:t>
      </w:r>
      <w:r>
        <w:fldChar w:fldCharType="end"/>
      </w:r>
      <w:r>
        <w:t>.</w:t>
      </w:r>
    </w:p>
    <w:p w:rsidR="00B6334F" w:rsidRDefault="00B6334F" w:rsidP="00B6334F">
      <w:pPr>
        <w:keepNext/>
      </w:pPr>
      <w:r>
        <w:t>To set up the integration between CloudStack and Traffic Sentinel:</w:t>
      </w:r>
    </w:p>
    <w:p w:rsidR="00B6334F" w:rsidRPr="00E25145" w:rsidRDefault="00B6334F" w:rsidP="00B62FFD">
      <w:pPr>
        <w:pStyle w:val="NumberedList"/>
        <w:numPr>
          <w:ilvl w:val="0"/>
          <w:numId w:val="57"/>
        </w:numPr>
      </w:pPr>
      <w:r w:rsidRPr="00E25145">
        <w:t xml:space="preserve">On your network infrastructure, install Traffic Sentinel and configure it to gather traffic data. For installation and configuration steps, see </w:t>
      </w:r>
      <w:r>
        <w:t xml:space="preserve">inMon documentation at </w:t>
      </w:r>
      <w:hyperlink r:id="rId61" w:history="1">
        <w:r w:rsidRPr="00050286">
          <w:rPr>
            <w:rStyle w:val="Hyperlink"/>
          </w:rPr>
          <w:t>http://inmon.com</w:t>
        </w:r>
      </w:hyperlink>
      <w:r>
        <w:t>.</w:t>
      </w:r>
    </w:p>
    <w:p w:rsidR="00B6334F" w:rsidRDefault="00B6334F" w:rsidP="00B62FFD">
      <w:pPr>
        <w:pStyle w:val="NumberedList"/>
        <w:numPr>
          <w:ilvl w:val="0"/>
          <w:numId w:val="57"/>
        </w:numPr>
      </w:pPr>
      <w:r w:rsidRPr="00E25145">
        <w:t>In the Traffic Sentinel UI, configure Traffic Sentinel to accept script querying from guest users.</w:t>
      </w:r>
      <w:r>
        <w:t xml:space="preserve"> </w:t>
      </w:r>
      <w:r w:rsidRPr="00E25145">
        <w:t>CloudStack will be the guest user performing the remote queries to gather network usage for one or more IP addresses.</w:t>
      </w:r>
    </w:p>
    <w:p w:rsidR="00B6334F" w:rsidRDefault="00B6334F" w:rsidP="00B6334F">
      <w:pPr>
        <w:pStyle w:val="NumberedListlevel2"/>
      </w:pPr>
      <w:r w:rsidRPr="00E25145">
        <w:t xml:space="preserve">Click File – Users – Access Control – Reports </w:t>
      </w:r>
      <w:r>
        <w:t>Query</w:t>
      </w:r>
      <w:r w:rsidRPr="00E25145">
        <w:t xml:space="preserve">, then select Guest from the dropdown list. </w:t>
      </w:r>
    </w:p>
    <w:p w:rsidR="00B6334F" w:rsidRPr="00E25145" w:rsidRDefault="00B6334F" w:rsidP="00B6334F">
      <w:pPr>
        <w:pStyle w:val="NumberedListlevel2"/>
      </w:pPr>
      <w:r w:rsidRPr="00E25145">
        <w:t xml:space="preserve">Click File – Users – Access Control – Reports </w:t>
      </w:r>
      <w:r>
        <w:t>Script</w:t>
      </w:r>
      <w:r w:rsidRPr="00E25145">
        <w:t xml:space="preserve">, then select Guest from the dropdown list. </w:t>
      </w:r>
    </w:p>
    <w:p w:rsidR="00B6334F" w:rsidRPr="00E25145" w:rsidRDefault="00B6334F" w:rsidP="00B62FFD">
      <w:pPr>
        <w:pStyle w:val="NumberedList"/>
        <w:numPr>
          <w:ilvl w:val="0"/>
          <w:numId w:val="57"/>
        </w:numPr>
      </w:pPr>
      <w:r w:rsidRPr="00E25145">
        <w:t xml:space="preserve">On CloudStack, add the Traffic </w:t>
      </w:r>
      <w:r>
        <w:t xml:space="preserve">Sentinel host. In the CloudStack admin UI, click System -&gt; Physical Resources -&gt; Zone in the admin UI, select the pod and cluster, </w:t>
      </w:r>
      <w:proofErr w:type="gramStart"/>
      <w:r>
        <w:t>then</w:t>
      </w:r>
      <w:proofErr w:type="gramEnd"/>
      <w:r>
        <w:t xml:space="preserve"> click Add Host. </w:t>
      </w:r>
      <w:r w:rsidRPr="00E25145">
        <w:t xml:space="preserve">In the Host Name field, enter the configured IP address of the hardware module where </w:t>
      </w:r>
      <w:r>
        <w:t>Traffic Sentinel is installed.</w:t>
      </w:r>
    </w:p>
    <w:p w:rsidR="00B6334F" w:rsidRPr="00E25145" w:rsidRDefault="00B6334F" w:rsidP="00B62FFD">
      <w:pPr>
        <w:pStyle w:val="NumberedList"/>
        <w:numPr>
          <w:ilvl w:val="0"/>
          <w:numId w:val="57"/>
        </w:numPr>
      </w:pPr>
      <w:r w:rsidRPr="00E25145">
        <w:lastRenderedPageBreak/>
        <w:t>In the CloudStack admin UI, click Configuration – Global Settings. Set direct.network.stats.interval to the length of time you would like to pass between queries to Traffic Sentinel.</w:t>
      </w:r>
    </w:p>
    <w:p w:rsidR="00B6334F" w:rsidRDefault="00B6334F" w:rsidP="00B6334F">
      <w:pPr>
        <w:pStyle w:val="Heading3"/>
      </w:pPr>
      <w:bookmarkStart w:id="272" w:name="_Toc309124989"/>
      <w:r>
        <w:t>Additional Topology Requirements</w:t>
      </w:r>
      <w:bookmarkEnd w:id="272"/>
    </w:p>
    <w:p w:rsidR="00B6334F" w:rsidRDefault="00B6334F" w:rsidP="00B6334F">
      <w:r>
        <w:t>The secondary storage VMs and console proxy VMs connect to the Management Server on port 8250. If you are using multiple Management Servers, the load balanced IP address of the Management Servers on port 8250 must be reachable. Note that you must not expose port 8250 to the public Internet. The secondary storage VM can be located on any Host in the Zone. It uses the private network for its communication.</w:t>
      </w:r>
    </w:p>
    <w:p w:rsidR="00B6334F" w:rsidRDefault="00B6334F" w:rsidP="00B63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Pr>
          <w:lang w:bidi="ar-SA"/>
        </w:rPr>
        <w:t xml:space="preserve">and secondary storage VMs </w:t>
      </w:r>
      <w:r w:rsidRPr="00695F55">
        <w:rPr>
          <w:lang w:bidi="ar-SA"/>
        </w:rPr>
        <w:t>mu</w:t>
      </w:r>
      <w:r>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B6334F" w:rsidRDefault="00B6334F" w:rsidP="00B6334F">
      <w:r>
        <w:t>The console proxy VMs connect to all hosts in the Zone over the private network.  Therefore the private network of any given Pod in the Zone must have connectivity to the private network of all other Pods in the Zone.</w:t>
      </w:r>
    </w:p>
    <w:p w:rsidR="00B6334F" w:rsidRDefault="00B6334F" w:rsidP="00B6334F">
      <w:r>
        <w:t>The secondary storage NFS export is mounted by the secondary storage VM. Secondary storage traffic goes over the private network even if there is a separate storage network. (Primary storage traffic goes over the storage network, if available.) If you choose to place secondary storage NFS servers on the storage network, you must make sure there is a route from the private network to the storage network.</w:t>
      </w:r>
    </w:p>
    <w:p w:rsidR="00B6334F" w:rsidRDefault="00B6334F" w:rsidP="00B6334F">
      <w:r>
        <w:t>When external firewall integration is in place, the public IP VLAN must still be trunked to the Hosts.  This is required to support the Secondary Storage and Console Proxy VMs.</w:t>
      </w:r>
    </w:p>
    <w:p w:rsidR="00B6334F" w:rsidRDefault="00B6334F" w:rsidP="00B6334F">
      <w:r>
        <w:t>The Management Servers communicate with each other to coordinate tasks amongst themselves. This communication uses TCP on ports 8250 and 9090.</w:t>
      </w:r>
    </w:p>
    <w:p w:rsidR="00B6334F" w:rsidRDefault="00B6334F" w:rsidP="00B6334F">
      <w:r>
        <w:t xml:space="preserve">With Advanced Networking, separate subnets must be used for private and public networks.  </w:t>
      </w:r>
    </w:p>
    <w:p w:rsidR="00B6334F" w:rsidRDefault="00B6334F" w:rsidP="00B6334F">
      <w:r>
        <w:t>The public internet must not be able to access port 8096 on the Management Server.</w:t>
      </w:r>
    </w:p>
    <w:p w:rsidR="00B6334F" w:rsidRDefault="00B6334F" w:rsidP="00B6334F">
      <w:r>
        <w:t>The Management Servers communicate with the XenServers on ports 22 (</w:t>
      </w:r>
      <w:proofErr w:type="gramStart"/>
      <w:r>
        <w:t>ssh</w:t>
      </w:r>
      <w:proofErr w:type="gramEnd"/>
      <w:r>
        <w:t>) and 80 (HTTP).</w:t>
      </w:r>
    </w:p>
    <w:p w:rsidR="00B6334F" w:rsidRDefault="00B6334F" w:rsidP="00B6334F">
      <w:r>
        <w:t>The Management Servers communicate with VMware vCenter servers on port 443 (HTTPs).</w:t>
      </w:r>
    </w:p>
    <w:p w:rsidR="00B6334F" w:rsidRDefault="00B6334F" w:rsidP="00B6334F">
      <w:r>
        <w:t>The Management Servers communicate with the KVM servers on port 22 (</w:t>
      </w:r>
      <w:proofErr w:type="gramStart"/>
      <w:r>
        <w:t>ssh</w:t>
      </w:r>
      <w:proofErr w:type="gramEnd"/>
      <w:r>
        <w:t>).</w:t>
      </w:r>
    </w:p>
    <w:p w:rsidR="00B6334F" w:rsidRDefault="00B6334F" w:rsidP="00B6334F"/>
    <w:p w:rsidR="00B6334F" w:rsidRDefault="00B6334F" w:rsidP="00B6334F">
      <w:pPr>
        <w:pStyle w:val="Heading2"/>
      </w:pPr>
      <w:bookmarkStart w:id="273" w:name="_Ref289363868"/>
      <w:bookmarkStart w:id="274" w:name="_Ref289363876"/>
      <w:bookmarkStart w:id="275" w:name="_Toc309124990"/>
      <w:r>
        <w:lastRenderedPageBreak/>
        <w:t xml:space="preserve">Storage </w:t>
      </w:r>
      <w:r w:rsidRPr="00830E63">
        <w:t>Setup</w:t>
      </w:r>
      <w:bookmarkEnd w:id="273"/>
      <w:bookmarkEnd w:id="274"/>
      <w:bookmarkEnd w:id="275"/>
    </w:p>
    <w:p w:rsidR="00B6334F" w:rsidRDefault="00B6334F" w:rsidP="00A82E41">
      <w:pPr>
        <w:keepNext/>
      </w:pPr>
      <w:r>
        <w:t>CloudStack is designed to work with a wide variety of commodity and enterprise-grade storage.  Local disk may be used as well, if supported by the selected hypervisor.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gridCol w:w="1980"/>
      </w:tblGrid>
      <w:tr w:rsidR="00B6334F" w:rsidTr="001D0FF4">
        <w:tc>
          <w:tcPr>
            <w:tcW w:w="1656" w:type="dxa"/>
          </w:tcPr>
          <w:p w:rsidR="00B6334F" w:rsidRDefault="00B6334F" w:rsidP="00A82E41">
            <w:pPr>
              <w:keepNext/>
            </w:pPr>
          </w:p>
        </w:tc>
        <w:tc>
          <w:tcPr>
            <w:tcW w:w="1764" w:type="dxa"/>
          </w:tcPr>
          <w:p w:rsidR="00B6334F" w:rsidRPr="00142E41" w:rsidRDefault="00B6334F" w:rsidP="00A82E41">
            <w:pPr>
              <w:keepNext/>
              <w:rPr>
                <w:b/>
              </w:rPr>
            </w:pPr>
            <w:r w:rsidRPr="00142E41">
              <w:rPr>
                <w:b/>
              </w:rPr>
              <w:t>XenServer</w:t>
            </w:r>
          </w:p>
        </w:tc>
        <w:tc>
          <w:tcPr>
            <w:tcW w:w="1980" w:type="dxa"/>
          </w:tcPr>
          <w:p w:rsidR="00B6334F" w:rsidRPr="00142E41" w:rsidRDefault="00B6334F" w:rsidP="00A82E41">
            <w:pPr>
              <w:keepNext/>
              <w:rPr>
                <w:b/>
              </w:rPr>
            </w:pPr>
            <w:r w:rsidRPr="00142E41">
              <w:rPr>
                <w:b/>
              </w:rPr>
              <w:t>vSphere</w:t>
            </w:r>
          </w:p>
        </w:tc>
        <w:tc>
          <w:tcPr>
            <w:tcW w:w="1980" w:type="dxa"/>
          </w:tcPr>
          <w:p w:rsidR="00B6334F" w:rsidRPr="00142E41" w:rsidRDefault="00B6334F" w:rsidP="00A82E41">
            <w:pPr>
              <w:keepNext/>
              <w:rPr>
                <w:b/>
              </w:rPr>
            </w:pPr>
            <w:r>
              <w:rPr>
                <w:b/>
              </w:rPr>
              <w:t>OVM</w:t>
            </w:r>
          </w:p>
        </w:tc>
        <w:tc>
          <w:tcPr>
            <w:tcW w:w="1980" w:type="dxa"/>
          </w:tcPr>
          <w:p w:rsidR="00B6334F" w:rsidRPr="00142E41" w:rsidRDefault="00B6334F" w:rsidP="00A82E41">
            <w:pPr>
              <w:keepNext/>
              <w:rPr>
                <w:b/>
              </w:rPr>
            </w:pPr>
            <w:r w:rsidRPr="00142E41">
              <w:rPr>
                <w:b/>
              </w:rPr>
              <w:t>KVM</w:t>
            </w:r>
          </w:p>
        </w:tc>
      </w:tr>
      <w:tr w:rsidR="00B6334F" w:rsidTr="001D0FF4">
        <w:tc>
          <w:tcPr>
            <w:tcW w:w="1656" w:type="dxa"/>
          </w:tcPr>
          <w:p w:rsidR="00B6334F" w:rsidRPr="00142E41" w:rsidRDefault="00B6334F" w:rsidP="00A82E41">
            <w:pPr>
              <w:keepNext/>
              <w:rPr>
                <w:b/>
              </w:rPr>
            </w:pPr>
            <w:r w:rsidRPr="00142E41">
              <w:rPr>
                <w:b/>
              </w:rPr>
              <w:t>NFS</w:t>
            </w:r>
          </w:p>
        </w:tc>
        <w:tc>
          <w:tcPr>
            <w:tcW w:w="1764"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r>
      <w:tr w:rsidR="00B6334F" w:rsidTr="001D0FF4">
        <w:tc>
          <w:tcPr>
            <w:tcW w:w="1656" w:type="dxa"/>
          </w:tcPr>
          <w:p w:rsidR="00B6334F" w:rsidRPr="00142E41" w:rsidRDefault="00B6334F" w:rsidP="00A82E41">
            <w:pPr>
              <w:keepNext/>
              <w:rPr>
                <w:b/>
              </w:rPr>
            </w:pPr>
            <w:r w:rsidRPr="00142E41">
              <w:rPr>
                <w:b/>
              </w:rPr>
              <w:t>iSCSI</w:t>
            </w:r>
          </w:p>
        </w:tc>
        <w:tc>
          <w:tcPr>
            <w:tcW w:w="1764" w:type="dxa"/>
          </w:tcPr>
          <w:p w:rsidR="00B6334F" w:rsidRDefault="00B6334F" w:rsidP="00A82E41">
            <w:pPr>
              <w:keepNext/>
            </w:pPr>
            <w:r>
              <w:t>Supported</w:t>
            </w:r>
          </w:p>
        </w:tc>
        <w:tc>
          <w:tcPr>
            <w:tcW w:w="1980" w:type="dxa"/>
          </w:tcPr>
          <w:p w:rsidR="00B6334F" w:rsidRDefault="00B6334F" w:rsidP="00A82E41">
            <w:pPr>
              <w:keepNext/>
            </w:pPr>
            <w:r>
              <w:t>Supported via VMFS</w:t>
            </w:r>
          </w:p>
        </w:tc>
        <w:tc>
          <w:tcPr>
            <w:tcW w:w="1980" w:type="dxa"/>
          </w:tcPr>
          <w:p w:rsidR="00B6334F" w:rsidRDefault="00B6334F" w:rsidP="00A82E41">
            <w:pPr>
              <w:keepNext/>
            </w:pPr>
            <w:r>
              <w:t>Supported via OCFS2</w:t>
            </w:r>
          </w:p>
        </w:tc>
        <w:tc>
          <w:tcPr>
            <w:tcW w:w="1980" w:type="dxa"/>
          </w:tcPr>
          <w:p w:rsidR="00B6334F" w:rsidRDefault="00B6334F" w:rsidP="00A82E41">
            <w:pPr>
              <w:keepNext/>
            </w:pPr>
            <w:r>
              <w:t>Supported via Clustered Filesystems</w:t>
            </w:r>
          </w:p>
        </w:tc>
      </w:tr>
      <w:tr w:rsidR="00B6334F" w:rsidTr="001D0FF4">
        <w:tc>
          <w:tcPr>
            <w:tcW w:w="1656" w:type="dxa"/>
          </w:tcPr>
          <w:p w:rsidR="00B6334F" w:rsidRPr="00142E41" w:rsidRDefault="00B6334F" w:rsidP="00A82E41">
            <w:pPr>
              <w:keepNext/>
              <w:rPr>
                <w:b/>
              </w:rPr>
            </w:pPr>
            <w:r>
              <w:rPr>
                <w:b/>
              </w:rPr>
              <w:t>Fiber Channel</w:t>
            </w:r>
          </w:p>
        </w:tc>
        <w:tc>
          <w:tcPr>
            <w:tcW w:w="1764" w:type="dxa"/>
          </w:tcPr>
          <w:p w:rsidR="00B6334F" w:rsidRDefault="00B6334F" w:rsidP="00A82E41">
            <w:pPr>
              <w:keepNext/>
            </w:pPr>
            <w:r>
              <w:t>Supported via Pre-existing SR</w:t>
            </w:r>
          </w:p>
        </w:tc>
        <w:tc>
          <w:tcPr>
            <w:tcW w:w="1980" w:type="dxa"/>
          </w:tcPr>
          <w:p w:rsidR="00B6334F" w:rsidRDefault="00B6334F" w:rsidP="00A82E41">
            <w:pPr>
              <w:keepNext/>
            </w:pPr>
            <w:r>
              <w:t>Supported</w:t>
            </w:r>
          </w:p>
        </w:tc>
        <w:tc>
          <w:tcPr>
            <w:tcW w:w="1980" w:type="dxa"/>
          </w:tcPr>
          <w:p w:rsidR="00B6334F" w:rsidRDefault="00B6334F" w:rsidP="00A82E41">
            <w:pPr>
              <w:keepNext/>
            </w:pPr>
            <w:r>
              <w:t>Not Supported</w:t>
            </w:r>
          </w:p>
        </w:tc>
        <w:tc>
          <w:tcPr>
            <w:tcW w:w="1980" w:type="dxa"/>
          </w:tcPr>
          <w:p w:rsidR="00B6334F" w:rsidRDefault="00B6334F" w:rsidP="00A82E41">
            <w:pPr>
              <w:keepNext/>
            </w:pPr>
            <w:r>
              <w:t>Supported via Clustered Filesystems</w:t>
            </w:r>
          </w:p>
        </w:tc>
      </w:tr>
      <w:tr w:rsidR="00B6334F" w:rsidTr="001D0FF4">
        <w:tc>
          <w:tcPr>
            <w:tcW w:w="1656" w:type="dxa"/>
          </w:tcPr>
          <w:p w:rsidR="00B6334F" w:rsidRPr="00142E41" w:rsidRDefault="00B6334F" w:rsidP="001D0FF4">
            <w:pPr>
              <w:rPr>
                <w:b/>
              </w:rPr>
            </w:pPr>
            <w:r w:rsidRPr="00142E41">
              <w:rPr>
                <w:b/>
              </w:rPr>
              <w:t>Local Disk</w:t>
            </w:r>
          </w:p>
        </w:tc>
        <w:tc>
          <w:tcPr>
            <w:tcW w:w="1764" w:type="dxa"/>
          </w:tcPr>
          <w:p w:rsidR="00B6334F" w:rsidRDefault="00B6334F" w:rsidP="001D0FF4">
            <w:r>
              <w:t>Supported</w:t>
            </w:r>
          </w:p>
        </w:tc>
        <w:tc>
          <w:tcPr>
            <w:tcW w:w="1980" w:type="dxa"/>
          </w:tcPr>
          <w:p w:rsidR="00B6334F" w:rsidRDefault="00B6334F" w:rsidP="001D0FF4">
            <w:r>
              <w:t>Supported</w:t>
            </w:r>
          </w:p>
        </w:tc>
        <w:tc>
          <w:tcPr>
            <w:tcW w:w="1980" w:type="dxa"/>
          </w:tcPr>
          <w:p w:rsidR="00B6334F" w:rsidRDefault="00B6334F" w:rsidP="001D0FF4">
            <w:r>
              <w:t>Not Supported</w:t>
            </w:r>
          </w:p>
        </w:tc>
        <w:tc>
          <w:tcPr>
            <w:tcW w:w="1980" w:type="dxa"/>
          </w:tcPr>
          <w:p w:rsidR="00B6334F" w:rsidRDefault="00B6334F" w:rsidP="001D0FF4">
            <w:r>
              <w:t>Not Supported</w:t>
            </w:r>
          </w:p>
        </w:tc>
      </w:tr>
    </w:tbl>
    <w:p w:rsidR="00B6334F" w:rsidRDefault="00B6334F" w:rsidP="00B6334F"/>
    <w:p w:rsidR="00B6334F" w:rsidRDefault="00B6334F" w:rsidP="00B6334F">
      <w:pPr>
        <w:pStyle w:val="Heading3"/>
      </w:pPr>
      <w:bookmarkStart w:id="276" w:name="_Toc309124991"/>
      <w:r>
        <w:t>Small-Scale Setup</w:t>
      </w:r>
      <w:bookmarkEnd w:id="276"/>
    </w:p>
    <w:p w:rsidR="00B6334F" w:rsidRPr="0083758E" w:rsidRDefault="00B6334F" w:rsidP="00B6334F">
      <w:r>
        <w:t>In a small-scale setup, a single NFS server can function as both primary and secondary storage. The NFS server just needs to export two separate shares, one for primary storage and the other for secondary storage.</w:t>
      </w:r>
    </w:p>
    <w:p w:rsidR="00B6334F" w:rsidRDefault="00B6334F" w:rsidP="00B6334F">
      <w:pPr>
        <w:pStyle w:val="Heading3"/>
      </w:pPr>
      <w:bookmarkStart w:id="277" w:name="_Toc309124992"/>
      <w:r>
        <w:t>Secondary Storage</w:t>
      </w:r>
      <w:bookmarkEnd w:id="277"/>
    </w:p>
    <w:p w:rsidR="00B6334F" w:rsidRPr="0083758E" w:rsidRDefault="00B6334F" w:rsidP="00B6334F">
      <w:r>
        <w:t>CloudStack is designed to work with any scalable secondary storage system. The only requirement is the secondary storage system supports the NFS protocol.</w:t>
      </w:r>
    </w:p>
    <w:p w:rsidR="00B6334F" w:rsidRDefault="00B6334F" w:rsidP="00B6334F">
      <w:pPr>
        <w:pStyle w:val="Heading3"/>
      </w:pPr>
      <w:bookmarkStart w:id="278" w:name="_Toc309124993"/>
      <w:r>
        <w:t>Example Configurations</w:t>
      </w:r>
      <w:bookmarkEnd w:id="278"/>
    </w:p>
    <w:p w:rsidR="00B6334F" w:rsidRPr="001A0C5C" w:rsidRDefault="00B6334F" w:rsidP="00B6334F">
      <w:r>
        <w:t>In this section we go through a few examples of how to set up storage to work properly with CloudStack on a few types of NFS and iSCSI storage systems.</w:t>
      </w:r>
    </w:p>
    <w:p w:rsidR="00B6334F" w:rsidRDefault="00B6334F" w:rsidP="00B6334F">
      <w:pPr>
        <w:pStyle w:val="Heading4"/>
      </w:pPr>
      <w:bookmarkStart w:id="279" w:name="_Ref288821718"/>
      <w:bookmarkStart w:id="280" w:name="_Ref288821802"/>
      <w:r>
        <w:t>Linux NFS on Local Disks and DAS</w:t>
      </w:r>
      <w:bookmarkEnd w:id="279"/>
      <w:bookmarkEnd w:id="280"/>
    </w:p>
    <w:p w:rsidR="00B6334F" w:rsidRDefault="001E28AD" w:rsidP="00B6334F">
      <w:r>
        <w:rPr>
          <w:noProof/>
        </w:rPr>
        <w:pict>
          <v:shape id="_x0000_s1550" type="#_x0000_t202" style="position:absolute;margin-left:324.75pt;margin-top:12.95pt;width:214.7pt;height:126.2pt;z-index:251699200;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zHJKQIAAE8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aLJHNUeWvqI0rrzNDhOJG4aY37QUmH3V1R/30P&#10;jlMiP2gsz2I8ncZxSMZ0dl2g4S4920sPaIZQFQ2UDNt1SCOUhLO3WMaNSAK/MDlxxq5Nup8mLI7F&#10;pZ2iXv4Dq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qqsxySkCAABPBAAADgAAAAAAAAAAAAAAAAAuAgAAZHJzL2Uyb0Rv&#10;Yy54bWxQSwECLQAUAAYACAAAACEA/S8y1tsAAAAFAQAADwAAAAAAAAAAAAAAAACDBAAAZHJzL2Rv&#10;d25yZXYueG1sUEsFBgAAAAAEAAQA8wAAAIsFAAAAAA==&#10;">
            <v:textbox style="mso-fit-shape-to-text:t">
              <w:txbxContent>
                <w:p w:rsidR="00745081" w:rsidRPr="00E00194" w:rsidRDefault="00745081"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v:textbox>
            <w10:wrap type="square"/>
          </v:shape>
        </w:pict>
      </w:r>
      <w:r w:rsidR="00B6334F">
        <w:t>This section describes how to configure an NFS export on a standard Linux installation. Instructions in this section specifically apply to RHEL/CentOS 5. Steps to setup other distributions may vary.</w:t>
      </w:r>
    </w:p>
    <w:p w:rsidR="00B6334F" w:rsidRDefault="00B6334F" w:rsidP="00B6334F">
      <w:pPr>
        <w:pStyle w:val="NumberedList"/>
        <w:numPr>
          <w:ilvl w:val="0"/>
          <w:numId w:val="10"/>
        </w:numPr>
      </w:pPr>
      <w:r>
        <w:t xml:space="preserve">Install the RHEL/CentOS distribution on the storage server. </w:t>
      </w:r>
    </w:p>
    <w:p w:rsidR="00B6334F" w:rsidRDefault="00B6334F" w:rsidP="00B6334F">
      <w:pPr>
        <w:pStyle w:val="NumberedList"/>
      </w:pPr>
      <w:r>
        <w:t>If the root volume is more than 2 TB in size, create a smaller boot volume to install RHEL/CentOS. A root volume of 20 GB should be sufficient.</w:t>
      </w:r>
    </w:p>
    <w:p w:rsidR="00B6334F" w:rsidRDefault="00B6334F" w:rsidP="00B6334F">
      <w:pPr>
        <w:pStyle w:val="NumberedList"/>
      </w:pPr>
      <w:r>
        <w:t xml:space="preserve">After the system is installed, create a directory called /export. This can </w:t>
      </w:r>
      <w:r>
        <w:lastRenderedPageBreak/>
        <w:t>each be a directory in the root partition itself or a mount point for a large disk volume.</w:t>
      </w:r>
    </w:p>
    <w:p w:rsidR="00B6334F" w:rsidRDefault="00B6334F" w:rsidP="00B6334F">
      <w:pPr>
        <w:pStyle w:val="NumberedList"/>
      </w:pPr>
      <w:r>
        <w:t xml:space="preserve">If you have more than 16TB of storage on one </w:t>
      </w:r>
      <w:proofErr w:type="gramStart"/>
      <w:r>
        <w:t>host</w:t>
      </w:r>
      <w:proofErr w:type="gramEnd"/>
      <w:r>
        <w:t>, create multiple EXT3 file systems and multiple NFS exports. Individual EXT3 file systems cannot exceed 16TB.</w:t>
      </w:r>
    </w:p>
    <w:p w:rsidR="00B6334F" w:rsidRDefault="00B6334F" w:rsidP="00A82E41">
      <w:pPr>
        <w:pStyle w:val="NumberedList"/>
        <w:keepNext/>
        <w:ind w:left="547"/>
      </w:pPr>
      <w:r>
        <w:t>After /export directory is created, run the following command to configure it as an NFS export.</w:t>
      </w:r>
    </w:p>
    <w:p w:rsidR="00B6334F" w:rsidRDefault="00B6334F" w:rsidP="00B6334F">
      <w:pPr>
        <w:pStyle w:val="Code"/>
      </w:pPr>
      <w:r>
        <w:t xml:space="preserve"># </w:t>
      </w:r>
      <w:r w:rsidRPr="00F83999">
        <w:t xml:space="preserve">echo </w:t>
      </w:r>
      <w:r>
        <w:t>"</w:t>
      </w:r>
      <w:r w:rsidRPr="00F83999">
        <w:t xml:space="preserve">/export </w:t>
      </w:r>
      <w:r>
        <w:t>&lt;CIDR</w:t>
      </w:r>
      <w:proofErr w:type="gramStart"/>
      <w:r>
        <w:t>&gt;</w:t>
      </w:r>
      <w:r w:rsidRPr="00F83999">
        <w:t>(</w:t>
      </w:r>
      <w:proofErr w:type="gramEnd"/>
      <w:r w:rsidRPr="00F83999">
        <w:t>rw,async,no_root_squash)</w:t>
      </w:r>
      <w:r>
        <w:t>"</w:t>
      </w:r>
      <w:r w:rsidRPr="00F83999">
        <w:t xml:space="preserve"> </w:t>
      </w:r>
      <w:r>
        <w:t>&gt;</w:t>
      </w:r>
      <w:r w:rsidRPr="00F83999">
        <w:t>&gt; /etc/exports</w:t>
      </w:r>
    </w:p>
    <w:p w:rsidR="00B6334F" w:rsidRDefault="00B6334F" w:rsidP="00B6334F">
      <w:pPr>
        <w:pStyle w:val="ListParagraph"/>
      </w:pPr>
      <w:r>
        <w:t>Adjust the above command to suit your deployment needs.</w:t>
      </w:r>
    </w:p>
    <w:p w:rsidR="00B6334F" w:rsidRDefault="00B6334F" w:rsidP="00B6334F">
      <w:pPr>
        <w:pStyle w:val="BulletedList"/>
      </w:pPr>
      <w:r w:rsidRPr="0098226B">
        <w:rPr>
          <w:rStyle w:val="Strong"/>
        </w:rPr>
        <w:t>Limiting NFS export</w:t>
      </w:r>
      <w:r>
        <w:t xml:space="preserve">. It is highly recommended that you limit the NFS export to a particular subnet by specifying a subnet mask (e.g.,”192.168.1.0/24”). By allowing access from only within the expected cluster, you avoid having non-pool member mount the storage.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B6334F" w:rsidRDefault="00B6334F" w:rsidP="00B6334F">
      <w:pPr>
        <w:pStyle w:val="ListParagraph"/>
      </w:pPr>
      <w:r>
        <w:t>The following is an example with separate CIDRs:</w:t>
      </w:r>
    </w:p>
    <w:p w:rsidR="00B6334F" w:rsidRDefault="00B6334F" w:rsidP="00B6334F">
      <w:pPr>
        <w:pStyle w:val="Code"/>
      </w:pPr>
      <w:r w:rsidRPr="00093D14">
        <w:t>/export 192.168.1.0/</w:t>
      </w:r>
      <w:proofErr w:type="gramStart"/>
      <w:r w:rsidRPr="00093D14">
        <w:t>24(</w:t>
      </w:r>
      <w:proofErr w:type="gramEnd"/>
      <w:r w:rsidRPr="00093D14">
        <w:t>rw,async,no_root_squash) 10.50.1.0/24(rw,async,no_root_squash)</w:t>
      </w:r>
    </w:p>
    <w:p w:rsidR="00B6334F" w:rsidRDefault="00B6334F" w:rsidP="00B6334F">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B6334F">
      <w:pPr>
        <w:pStyle w:val="NumberedList"/>
      </w:pPr>
      <w:r>
        <w:t>Run the following command to enable NFS service.</w:t>
      </w:r>
    </w:p>
    <w:p w:rsidR="00B6334F" w:rsidRDefault="00B6334F" w:rsidP="00B6334F">
      <w:pPr>
        <w:pStyle w:val="Code"/>
      </w:pPr>
      <w:r>
        <w:t xml:space="preserve"># </w:t>
      </w:r>
      <w:proofErr w:type="gramStart"/>
      <w:r w:rsidRPr="00BA7C62">
        <w:t>chkconfig</w:t>
      </w:r>
      <w:proofErr w:type="gramEnd"/>
      <w:r w:rsidRPr="00BA7C62">
        <w:t xml:space="preserve"> nfs on</w:t>
      </w:r>
    </w:p>
    <w:p w:rsidR="00B6334F" w:rsidRDefault="00B6334F" w:rsidP="00B6334F">
      <w:pPr>
        <w:pStyle w:val="NumberedList"/>
      </w:pPr>
      <w:r>
        <w:t>Edit the /etc/sysconfig/nfs file and uncomment the following lines.</w:t>
      </w:r>
    </w:p>
    <w:p w:rsidR="00B6334F" w:rsidRDefault="00B6334F" w:rsidP="00B6334F">
      <w:pPr>
        <w:pStyle w:val="Code"/>
      </w:pPr>
      <w:r w:rsidRPr="00F83999">
        <w:t>LOCKD_TCPPORT=32803</w:t>
      </w:r>
    </w:p>
    <w:p w:rsidR="00B6334F" w:rsidRDefault="00B6334F" w:rsidP="00B6334F">
      <w:pPr>
        <w:pStyle w:val="Code"/>
      </w:pPr>
      <w:r w:rsidRPr="00F83999">
        <w:t>LOCKD_UDPPORT=32769</w:t>
      </w:r>
    </w:p>
    <w:p w:rsidR="00B6334F" w:rsidRDefault="00B6334F" w:rsidP="00B6334F">
      <w:pPr>
        <w:pStyle w:val="Code"/>
      </w:pPr>
      <w:r w:rsidRPr="00F83999">
        <w:t>MOUNTD_PORT=892</w:t>
      </w:r>
    </w:p>
    <w:p w:rsidR="00B6334F" w:rsidRDefault="00B6334F" w:rsidP="00B6334F">
      <w:pPr>
        <w:pStyle w:val="Code"/>
      </w:pPr>
      <w:r w:rsidRPr="00F83999">
        <w:t>RQUOTAD_PORT=875</w:t>
      </w:r>
    </w:p>
    <w:p w:rsidR="00B6334F" w:rsidRDefault="00B6334F" w:rsidP="00B6334F">
      <w:pPr>
        <w:pStyle w:val="Code"/>
      </w:pPr>
      <w:r w:rsidRPr="00F83999">
        <w:t>STATD_PORT=662</w:t>
      </w:r>
    </w:p>
    <w:p w:rsidR="00B6334F" w:rsidRDefault="00B6334F" w:rsidP="00B6334F">
      <w:pPr>
        <w:pStyle w:val="Code"/>
      </w:pPr>
      <w:r w:rsidRPr="00F83999">
        <w:t>STATD_OUTGOING_PORT=2020</w:t>
      </w:r>
    </w:p>
    <w:p w:rsidR="00B6334F" w:rsidRDefault="00B6334F" w:rsidP="00B6334F">
      <w:pPr>
        <w:pStyle w:val="NumberedList"/>
      </w:pPr>
      <w:r>
        <w:t>Edit the /etc/sysconfig/iptables file and add the following lines at the beginning of the INPUT chain.</w:t>
      </w:r>
    </w:p>
    <w:p w:rsidR="00B6334F" w:rsidRDefault="00B6334F" w:rsidP="00B6334F">
      <w:pPr>
        <w:pStyle w:val="Code"/>
      </w:pPr>
      <w:r w:rsidRPr="00F83999">
        <w:t>-A INPUT -m state --state NEW -p udp --dport 111 -j ACCEPT</w:t>
      </w:r>
    </w:p>
    <w:p w:rsidR="00B6334F" w:rsidRDefault="00B6334F" w:rsidP="00B6334F">
      <w:pPr>
        <w:pStyle w:val="Code"/>
      </w:pPr>
      <w:r w:rsidRPr="00F83999">
        <w:t>-A INPUT -m state --state NEW -p tcp --dport 111 -j ACCEPT</w:t>
      </w:r>
    </w:p>
    <w:p w:rsidR="00B6334F" w:rsidRDefault="00B6334F" w:rsidP="00B6334F">
      <w:pPr>
        <w:pStyle w:val="Code"/>
      </w:pPr>
      <w:r w:rsidRPr="00F83999">
        <w:t>-A INPUT -m state --state NEW -p tcp --dport 2049 -j ACCEPT</w:t>
      </w:r>
    </w:p>
    <w:p w:rsidR="00B6334F" w:rsidRDefault="00B6334F" w:rsidP="00B6334F">
      <w:pPr>
        <w:pStyle w:val="Code"/>
      </w:pPr>
      <w:r w:rsidRPr="00F83999">
        <w:t>-A INPUT -m state --state NEW -p tcp --dport 32803 -j ACCEPT</w:t>
      </w:r>
    </w:p>
    <w:p w:rsidR="00B6334F" w:rsidRDefault="00B6334F" w:rsidP="00B6334F">
      <w:pPr>
        <w:pStyle w:val="Code"/>
      </w:pPr>
      <w:r w:rsidRPr="00F83999">
        <w:t>-A INPUT -m state --state NEW -p udp --dport 32769 -j ACCEPT</w:t>
      </w:r>
    </w:p>
    <w:p w:rsidR="00B6334F" w:rsidRDefault="00B6334F" w:rsidP="00B6334F">
      <w:pPr>
        <w:pStyle w:val="Code"/>
      </w:pPr>
      <w:r w:rsidRPr="00F83999">
        <w:t>-A INPUT -m state --state NEW -p tcp --dport 892 -j ACCEPT</w:t>
      </w:r>
    </w:p>
    <w:p w:rsidR="00B6334F" w:rsidRDefault="00B6334F" w:rsidP="00B6334F">
      <w:pPr>
        <w:pStyle w:val="Code"/>
      </w:pPr>
      <w:r w:rsidRPr="00F83999">
        <w:t>-A INPUT -m state --state NEW -p udp --dport 892 -j ACCEPT</w:t>
      </w:r>
    </w:p>
    <w:p w:rsidR="00B6334F" w:rsidRDefault="00B6334F" w:rsidP="00B6334F">
      <w:pPr>
        <w:pStyle w:val="Code"/>
      </w:pPr>
      <w:r w:rsidRPr="00F83999">
        <w:t>-A INPUT -m state --state NEW -p tcp --dport 875 -j ACCEPT</w:t>
      </w:r>
    </w:p>
    <w:p w:rsidR="00B6334F" w:rsidRDefault="00B6334F" w:rsidP="00B6334F">
      <w:pPr>
        <w:pStyle w:val="Code"/>
      </w:pPr>
      <w:r w:rsidRPr="00F83999">
        <w:t>-A INPUT -m state --state NEW -p udp --dport 875 -j ACCEPT</w:t>
      </w:r>
    </w:p>
    <w:p w:rsidR="00B6334F" w:rsidRDefault="00B6334F" w:rsidP="00B6334F">
      <w:pPr>
        <w:pStyle w:val="Code"/>
      </w:pPr>
      <w:r w:rsidRPr="00F83999">
        <w:t>-A INPUT -m state --state NEW -p tcp --dport 662 -j ACCEPT</w:t>
      </w:r>
    </w:p>
    <w:p w:rsidR="00B6334F" w:rsidRDefault="00B6334F" w:rsidP="00B6334F">
      <w:pPr>
        <w:pStyle w:val="Code"/>
      </w:pPr>
      <w:r w:rsidRPr="00F83999">
        <w:t>-A INPUT -m state --state NEW -p udp --dport 662 -j ACCEPT</w:t>
      </w:r>
    </w:p>
    <w:p w:rsidR="00B6334F" w:rsidRDefault="00B6334F" w:rsidP="00B6334F">
      <w:pPr>
        <w:pStyle w:val="NumberedList"/>
      </w:pPr>
      <w:r>
        <w:t>Reboot the server.</w:t>
      </w:r>
    </w:p>
    <w:p w:rsidR="00B6334F" w:rsidRDefault="00B6334F" w:rsidP="00B6334F">
      <w:pPr>
        <w:tabs>
          <w:tab w:val="left" w:pos="8190"/>
        </w:tabs>
      </w:pPr>
      <w:r>
        <w:t>An NFS share called /export is now set up.</w:t>
      </w:r>
    </w:p>
    <w:p w:rsidR="00B6334F" w:rsidRDefault="00B6334F" w:rsidP="00B6334F">
      <w:pPr>
        <w:pStyle w:val="Heading4"/>
      </w:pPr>
      <w:bookmarkStart w:id="281" w:name="_Ref256347191"/>
      <w:r>
        <w:lastRenderedPageBreak/>
        <w:t>Linux NFS on iSCSI</w:t>
      </w:r>
      <w:bookmarkEnd w:id="281"/>
    </w:p>
    <w:p w:rsidR="00B6334F" w:rsidRPr="0068362A" w:rsidRDefault="00B6334F" w:rsidP="00A82E41">
      <w:pPr>
        <w:keepNext/>
      </w:pPr>
      <w:r>
        <w:t>Use the following steps to set up a Linux NFS server export on an iSCSI volume. These steps apply to RHEL/CentOS 5 distributions.</w:t>
      </w:r>
    </w:p>
    <w:p w:rsidR="00B6334F" w:rsidRDefault="00B6334F" w:rsidP="00B6334F">
      <w:pPr>
        <w:pStyle w:val="NumberedList"/>
        <w:numPr>
          <w:ilvl w:val="0"/>
          <w:numId w:val="5"/>
        </w:numPr>
      </w:pPr>
      <w:r>
        <w:t>Install iscsiadm.</w:t>
      </w:r>
    </w:p>
    <w:p w:rsidR="00B6334F" w:rsidRDefault="00B6334F" w:rsidP="00B6334F">
      <w:pPr>
        <w:pStyle w:val="Code"/>
      </w:pPr>
      <w:r>
        <w:t xml:space="preserve"># </w:t>
      </w:r>
      <w:proofErr w:type="gramStart"/>
      <w:r w:rsidRPr="0068362A">
        <w:t>yum</w:t>
      </w:r>
      <w:proofErr w:type="gramEnd"/>
      <w:r w:rsidRPr="0068362A">
        <w:t xml:space="preserve"> install iscsi-initiator-utils</w:t>
      </w:r>
    </w:p>
    <w:p w:rsidR="00B6334F" w:rsidRDefault="00B6334F" w:rsidP="00B6334F">
      <w:pPr>
        <w:pStyle w:val="Code"/>
      </w:pPr>
      <w:r>
        <w:t xml:space="preserve"># </w:t>
      </w:r>
      <w:proofErr w:type="gramStart"/>
      <w:r w:rsidRPr="0068362A">
        <w:t>service</w:t>
      </w:r>
      <w:proofErr w:type="gramEnd"/>
      <w:r w:rsidRPr="0068362A">
        <w:t xml:space="preserve"> iscsi start</w:t>
      </w:r>
    </w:p>
    <w:p w:rsidR="00B6334F" w:rsidRDefault="00B6334F" w:rsidP="00B6334F">
      <w:pPr>
        <w:pStyle w:val="Code"/>
      </w:pPr>
      <w:r>
        <w:t xml:space="preserve"># </w:t>
      </w:r>
      <w:proofErr w:type="gramStart"/>
      <w:r w:rsidRPr="0068362A">
        <w:t>chkconfig</w:t>
      </w:r>
      <w:proofErr w:type="gramEnd"/>
      <w:r w:rsidRPr="0068362A">
        <w:t xml:space="preserve"> --add iscsi</w:t>
      </w:r>
    </w:p>
    <w:p w:rsidR="00B6334F" w:rsidRDefault="00B6334F" w:rsidP="00B6334F">
      <w:pPr>
        <w:pStyle w:val="Code"/>
      </w:pPr>
      <w:r>
        <w:t xml:space="preserve"># </w:t>
      </w:r>
      <w:proofErr w:type="gramStart"/>
      <w:r w:rsidRPr="0068362A">
        <w:t>chkconfig</w:t>
      </w:r>
      <w:proofErr w:type="gramEnd"/>
      <w:r w:rsidRPr="0068362A">
        <w:t xml:space="preserve"> iscsi on</w:t>
      </w:r>
    </w:p>
    <w:p w:rsidR="00B6334F" w:rsidRDefault="00B6334F" w:rsidP="00B6334F">
      <w:pPr>
        <w:pStyle w:val="NumberedList"/>
      </w:pPr>
      <w:r>
        <w:t>Discover the iSCSI target.</w:t>
      </w:r>
    </w:p>
    <w:p w:rsidR="00B6334F" w:rsidRDefault="00B6334F" w:rsidP="00B6334F">
      <w:pPr>
        <w:pStyle w:val="Code"/>
      </w:pPr>
      <w:r>
        <w:t xml:space="preserve"># </w:t>
      </w:r>
      <w:proofErr w:type="gramStart"/>
      <w:r w:rsidRPr="0068362A">
        <w:t>iscsiadm</w:t>
      </w:r>
      <w:proofErr w:type="gramEnd"/>
      <w:r w:rsidRPr="0068362A">
        <w:t xml:space="preserve"> –m discovery –t st –p &lt;</w:t>
      </w:r>
      <w:r>
        <w:t>iSCSI Server</w:t>
      </w:r>
      <w:r w:rsidRPr="0068362A">
        <w:t xml:space="preserve"> IP address&gt;:3260 </w:t>
      </w:r>
    </w:p>
    <w:p w:rsidR="00B6334F" w:rsidRDefault="00B6334F" w:rsidP="00B6334F">
      <w:pPr>
        <w:pStyle w:val="ListParagraph"/>
      </w:pPr>
      <w:r>
        <w:t>For example:</w:t>
      </w:r>
    </w:p>
    <w:p w:rsidR="00B6334F" w:rsidRDefault="00B6334F" w:rsidP="00B6334F">
      <w:pPr>
        <w:pStyle w:val="Code"/>
      </w:pPr>
      <w:r>
        <w:t xml:space="preserve"># </w:t>
      </w:r>
      <w:proofErr w:type="gramStart"/>
      <w:r w:rsidRPr="00D61B6C">
        <w:t>iscsiadm</w:t>
      </w:r>
      <w:proofErr w:type="gramEnd"/>
      <w:r w:rsidRPr="00D61B6C">
        <w:t xml:space="preserve"> -m discovery -t st -p 172.23.10.240:3260</w:t>
      </w:r>
    </w:p>
    <w:p w:rsidR="00B6334F" w:rsidRDefault="00B6334F" w:rsidP="00B6334F">
      <w:pPr>
        <w:pStyle w:val="Code"/>
      </w:pPr>
      <w:r w:rsidRPr="00D61B6C">
        <w:t>172.23.10.240:3260</w:t>
      </w:r>
      <w:proofErr w:type="gramStart"/>
      <w:r w:rsidRPr="00D61B6C">
        <w:t>,1</w:t>
      </w:r>
      <w:proofErr w:type="gramEnd"/>
      <w:r w:rsidRPr="00D61B6C">
        <w:t xml:space="preserve"> iqn.2001-05.com.equallogic:0-8a0906-83bcb3401-16e0002fd0a46f3d-rhel5-test </w:t>
      </w:r>
    </w:p>
    <w:p w:rsidR="00B6334F" w:rsidRDefault="00B6334F" w:rsidP="00B6334F">
      <w:pPr>
        <w:pStyle w:val="NumberedList"/>
      </w:pPr>
      <w:r>
        <w:t>Log in.</w:t>
      </w:r>
    </w:p>
    <w:p w:rsidR="00B6334F" w:rsidRDefault="00B6334F" w:rsidP="00B6334F">
      <w:pPr>
        <w:pStyle w:val="Code"/>
      </w:pPr>
      <w:r>
        <w:t xml:space="preserve"># </w:t>
      </w:r>
      <w:proofErr w:type="gramStart"/>
      <w:r w:rsidRPr="00D61B6C">
        <w:t>iscsiadm</w:t>
      </w:r>
      <w:proofErr w:type="gramEnd"/>
      <w:r w:rsidRPr="00D61B6C">
        <w:t xml:space="preserve"> –m node –T &lt;Complete Target Name&gt; –l –p &lt;Group IP&gt;:3260 </w:t>
      </w:r>
    </w:p>
    <w:p w:rsidR="00B6334F" w:rsidRDefault="00B6334F" w:rsidP="00B6334F">
      <w:pPr>
        <w:pStyle w:val="ListParagraph"/>
      </w:pPr>
      <w:r>
        <w:t xml:space="preserve">For example: </w:t>
      </w:r>
    </w:p>
    <w:p w:rsidR="00B6334F" w:rsidRDefault="00B6334F" w:rsidP="00B6334F">
      <w:pPr>
        <w:pStyle w:val="Code"/>
      </w:pPr>
      <w:r w:rsidRPr="00D61B6C">
        <w:t xml:space="preserve"># </w:t>
      </w:r>
      <w:proofErr w:type="gramStart"/>
      <w:r w:rsidRPr="00D61B6C">
        <w:t>iscsiadm</w:t>
      </w:r>
      <w:proofErr w:type="gramEnd"/>
      <w:r w:rsidRPr="00D61B6C">
        <w:t xml:space="preserve"> –m node –l –T iqn.2001-05.com.equallogic:83bcb3401-16e0002fd0a46f3d-rhel5-test –p 172.23.10.240:3260 </w:t>
      </w:r>
    </w:p>
    <w:p w:rsidR="00B6334F" w:rsidRDefault="00B6334F" w:rsidP="00B6334F">
      <w:pPr>
        <w:pStyle w:val="NumberedList"/>
      </w:pPr>
      <w:r>
        <w:t>Discover the SCSI disk. For example:</w:t>
      </w:r>
    </w:p>
    <w:p w:rsidR="00B6334F" w:rsidRDefault="00B6334F" w:rsidP="00B6334F">
      <w:pPr>
        <w:pStyle w:val="Code"/>
      </w:pPr>
      <w:r w:rsidRPr="00D61B6C">
        <w:t xml:space="preserve"># </w:t>
      </w:r>
      <w:proofErr w:type="gramStart"/>
      <w:r w:rsidRPr="00D61B6C">
        <w:t>iscsiadm</w:t>
      </w:r>
      <w:proofErr w:type="gramEnd"/>
      <w:r w:rsidRPr="00D61B6C">
        <w:t xml:space="preserve"> -m session –P3 | grep Attached</w:t>
      </w:r>
    </w:p>
    <w:p w:rsidR="00B6334F" w:rsidRDefault="00B6334F" w:rsidP="00B6334F">
      <w:pPr>
        <w:pStyle w:val="Code"/>
      </w:pPr>
      <w:r w:rsidRPr="00D61B6C">
        <w:t xml:space="preserve">Attached </w:t>
      </w:r>
      <w:proofErr w:type="gramStart"/>
      <w:r w:rsidRPr="00D61B6C">
        <w:t>scsi</w:t>
      </w:r>
      <w:proofErr w:type="gramEnd"/>
      <w:r w:rsidRPr="00D61B6C">
        <w:t xml:space="preserve"> disk sdb State: running</w:t>
      </w:r>
    </w:p>
    <w:p w:rsidR="00B6334F" w:rsidRDefault="00B6334F" w:rsidP="00B6334F">
      <w:pPr>
        <w:pStyle w:val="NumberedList"/>
      </w:pPr>
      <w:r>
        <w:t>Format the disk as ext3 and mount the volume.</w:t>
      </w:r>
    </w:p>
    <w:p w:rsidR="00B6334F" w:rsidRDefault="00B6334F" w:rsidP="00B6334F">
      <w:pPr>
        <w:pStyle w:val="Code"/>
      </w:pPr>
      <w:r>
        <w:t># mkfs.ext3</w:t>
      </w:r>
      <w:r w:rsidRPr="00D61B6C">
        <w:t xml:space="preserve"> /dev/sdb</w:t>
      </w:r>
    </w:p>
    <w:p w:rsidR="00B6334F" w:rsidRDefault="00B6334F" w:rsidP="00B6334F">
      <w:pPr>
        <w:pStyle w:val="Code"/>
      </w:pPr>
      <w:r>
        <w:t xml:space="preserve"># </w:t>
      </w:r>
      <w:proofErr w:type="gramStart"/>
      <w:r w:rsidRPr="00D61B6C">
        <w:t>mkdir</w:t>
      </w:r>
      <w:proofErr w:type="gramEnd"/>
      <w:r w:rsidRPr="00D61B6C">
        <w:t xml:space="preserve"> -p /export</w:t>
      </w:r>
    </w:p>
    <w:p w:rsidR="00B6334F" w:rsidRDefault="00B6334F" w:rsidP="00B6334F">
      <w:pPr>
        <w:pStyle w:val="Code"/>
      </w:pPr>
      <w:r>
        <w:t xml:space="preserve"># </w:t>
      </w:r>
      <w:proofErr w:type="gramStart"/>
      <w:r w:rsidRPr="00D61B6C">
        <w:t>mount</w:t>
      </w:r>
      <w:proofErr w:type="gramEnd"/>
      <w:r w:rsidRPr="00D61B6C">
        <w:t xml:space="preserve"> /dev/sdb /export</w:t>
      </w:r>
    </w:p>
    <w:p w:rsidR="00B6334F" w:rsidRDefault="00B6334F" w:rsidP="00B6334F">
      <w:pPr>
        <w:pStyle w:val="NumberedList"/>
      </w:pPr>
      <w:r>
        <w:t>Add the disk to /etc/fstab to make sure it gets mounted on boot.</w:t>
      </w:r>
    </w:p>
    <w:p w:rsidR="00B6334F" w:rsidRDefault="00B6334F" w:rsidP="00B6334F">
      <w:pPr>
        <w:pStyle w:val="Code"/>
      </w:pPr>
      <w:r>
        <w:rPr>
          <w:rStyle w:val="HTMLCode"/>
          <w:rFonts w:eastAsia="SimSun"/>
        </w:rPr>
        <w:t>/dev/sdb /export ext3 _netdev 0 0</w:t>
      </w:r>
    </w:p>
    <w:p w:rsidR="00B6334F" w:rsidRDefault="00B6334F" w:rsidP="00B6334F">
      <w:r>
        <w:t>Now you can set up /export as an NFS share.</w:t>
      </w:r>
    </w:p>
    <w:p w:rsidR="00B6334F" w:rsidRDefault="00B6334F" w:rsidP="00B6334F">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w:t>
      </w:r>
      <w:r w:rsidR="00A82E41">
        <w:t xml:space="preserve"> separate CIDR</w:t>
      </w:r>
      <w:r>
        <w:t xml:space="preserve">s for both or one CIDR that is broad enough to span both. </w:t>
      </w:r>
    </w:p>
    <w:p w:rsidR="00B6334F" w:rsidRDefault="00B6334F" w:rsidP="00A82E41">
      <w:pPr>
        <w:pStyle w:val="ListParagraph"/>
        <w:keepNext/>
      </w:pPr>
      <w:r>
        <w:lastRenderedPageBreak/>
        <w:t>The following i</w:t>
      </w:r>
      <w:r w:rsidR="00A82E41">
        <w:t>s an example with separate CIDR</w:t>
      </w:r>
      <w:r>
        <w:t>s:</w:t>
      </w:r>
    </w:p>
    <w:p w:rsidR="00B6334F" w:rsidRDefault="00B6334F" w:rsidP="00B6334F">
      <w:pPr>
        <w:pStyle w:val="Code"/>
      </w:pPr>
      <w:r w:rsidRPr="00093D14">
        <w:t>/export 192.168.1.0/</w:t>
      </w:r>
      <w:proofErr w:type="gramStart"/>
      <w:r w:rsidRPr="00093D14">
        <w:t>24(</w:t>
      </w:r>
      <w:proofErr w:type="gramEnd"/>
      <w:r w:rsidRPr="00093D14">
        <w:t>rw,async,no_root_squash) 10.50.1.0/24(rw,async,no_root_squash)</w:t>
      </w:r>
    </w:p>
    <w:p w:rsidR="00B6334F" w:rsidRPr="00254519" w:rsidRDefault="00B6334F" w:rsidP="00B6334F">
      <w:pPr>
        <w:pStyle w:val="BulletedList"/>
        <w:rPr>
          <w:rFonts w:ascii="Courier New" w:hAnsi="Courier New" w:cs="Courier New"/>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9905A4"/>
    <w:p w:rsidR="003C3DD5" w:rsidRDefault="003C3DD5" w:rsidP="003C3DD5">
      <w:pPr>
        <w:pStyle w:val="Heading1"/>
      </w:pPr>
      <w:bookmarkStart w:id="282" w:name="_Ref308811445"/>
      <w:bookmarkStart w:id="283" w:name="_Ref308811448"/>
      <w:bookmarkStart w:id="284" w:name="_Toc309124994"/>
      <w:r>
        <w:lastRenderedPageBreak/>
        <w:t>Additional Installation Options</w:t>
      </w:r>
      <w:bookmarkEnd w:id="282"/>
      <w:bookmarkEnd w:id="283"/>
      <w:bookmarkEnd w:id="284"/>
    </w:p>
    <w:p w:rsidR="003C3DD5" w:rsidRDefault="006757A9" w:rsidP="003C3DD5">
      <w:r>
        <w:t>The next few sections describe</w:t>
      </w:r>
      <w:r w:rsidR="003C3DD5">
        <w:t xml:space="preserve"> CloudStack features above and beyond the basic deployment options.</w:t>
      </w:r>
    </w:p>
    <w:p w:rsidR="00DD1F4C" w:rsidRDefault="00DD1F4C" w:rsidP="00DD1F4C">
      <w:pPr>
        <w:pStyle w:val="Heading2"/>
      </w:pPr>
      <w:bookmarkStart w:id="285" w:name="_Ref308813796"/>
      <w:bookmarkStart w:id="286" w:name="_Toc309124995"/>
      <w:r>
        <w:t>Edit the Global Configuration Settings</w:t>
      </w:r>
      <w:bookmarkEnd w:id="285"/>
      <w:r w:rsidR="001677E2">
        <w:t xml:space="preserve"> (Optional)</w:t>
      </w:r>
      <w:bookmarkEnd w:id="286"/>
    </w:p>
    <w:p w:rsidR="00DD1F4C" w:rsidRDefault="00DD1F4C" w:rsidP="00DD1F4C">
      <w:r>
        <w:t>Once your Management Server is running, you might need to set some global configuration parameters.</w:t>
      </w:r>
    </w:p>
    <w:p w:rsidR="00DD1F4C" w:rsidRDefault="00DD1F4C" w:rsidP="00DD1F4C">
      <w:pPr>
        <w:pStyle w:val="NumberedList"/>
        <w:numPr>
          <w:ilvl w:val="0"/>
          <w:numId w:val="21"/>
        </w:numPr>
      </w:pPr>
      <w:r>
        <w:t>Log in to the administrator web UI.</w:t>
      </w:r>
    </w:p>
    <w:p w:rsidR="00DD1F4C" w:rsidRDefault="00DD1F4C" w:rsidP="00DD1F4C">
      <w:pPr>
        <w:pStyle w:val="Code"/>
      </w:pPr>
      <w:r w:rsidRPr="0031025F">
        <w:t>http://management-server-ip-address:8080/client</w:t>
      </w:r>
    </w:p>
    <w:p w:rsidR="00DD1F4C" w:rsidRDefault="00DD1F4C" w:rsidP="00DD1F4C">
      <w:pPr>
        <w:pStyle w:val="ListParagraph"/>
      </w:pPr>
      <w:r>
        <w:t>The default credentials are “admin” for user and “password” for password.  The domain field should be left blank.  A blank domain field is defaulted to the ROOT domain.</w:t>
      </w:r>
    </w:p>
    <w:p w:rsidR="00DD1F4C" w:rsidRDefault="00DD1F4C" w:rsidP="00DD1F4C">
      <w:pPr>
        <w:pStyle w:val="NumberedList"/>
      </w:pPr>
      <w:r>
        <w:t>Using the left navigation tree, click on Configuration then Global Settings.</w:t>
      </w:r>
    </w:p>
    <w:p w:rsidR="00DD1F4C" w:rsidRDefault="00DD1F4C" w:rsidP="00DD1F4C">
      <w:pPr>
        <w:ind w:left="360"/>
      </w:pPr>
      <w:r>
        <w:rPr>
          <w:noProof/>
          <w:lang w:bidi="ar-SA"/>
        </w:rPr>
        <w:drawing>
          <wp:inline distT="0" distB="0" distL="0" distR="0" wp14:anchorId="21A96201" wp14:editId="7A217D5A">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62" cstate="print"/>
                    <a:stretch>
                      <a:fillRect/>
                    </a:stretch>
                  </pic:blipFill>
                  <pic:spPr>
                    <a:xfrm>
                      <a:off x="0" y="0"/>
                      <a:ext cx="6619461" cy="2536847"/>
                    </a:xfrm>
                    <a:prstGeom prst="rect">
                      <a:avLst/>
                    </a:prstGeom>
                  </pic:spPr>
                </pic:pic>
              </a:graphicData>
            </a:graphic>
          </wp:inline>
        </w:drawing>
      </w:r>
    </w:p>
    <w:p w:rsidR="00DD1F4C" w:rsidRDefault="00DD1F4C" w:rsidP="00DD1F4C">
      <w:pPr>
        <w:pStyle w:val="ListParagraph"/>
      </w:pPr>
    </w:p>
    <w:p w:rsidR="00DD1F4C" w:rsidRDefault="00DD1F4C" w:rsidP="00DD1F4C">
      <w:pPr>
        <w:pStyle w:val="ListParagraph"/>
      </w:pPr>
      <w:r>
        <w:t xml:space="preserve">You </w:t>
      </w:r>
      <w:r>
        <w:rPr>
          <w:b/>
        </w:rPr>
        <w:t>might</w:t>
      </w:r>
      <w:r>
        <w:t xml:space="preserve"> need to edit the following fields.</w:t>
      </w:r>
    </w:p>
    <w:p w:rsidR="00DD1F4C" w:rsidRDefault="00DD1F4C" w:rsidP="00DD1F4C">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DD1F4C" w:rsidRPr="00E910DC" w:rsidTr="00DD1F4C">
        <w:tc>
          <w:tcPr>
            <w:tcW w:w="4302" w:type="dxa"/>
          </w:tcPr>
          <w:p w:rsidR="00DD1F4C" w:rsidRDefault="00DD1F4C" w:rsidP="00DD1F4C">
            <w:pPr>
              <w:pStyle w:val="TableofFigures"/>
              <w:rPr>
                <w:rStyle w:val="Strong"/>
              </w:rPr>
            </w:pPr>
            <w:r w:rsidRPr="0098226B">
              <w:rPr>
                <w:rStyle w:val="Strong"/>
              </w:rPr>
              <w:t>Field</w:t>
            </w:r>
          </w:p>
        </w:tc>
        <w:tc>
          <w:tcPr>
            <w:tcW w:w="5976" w:type="dxa"/>
          </w:tcPr>
          <w:p w:rsidR="00DD1F4C" w:rsidRDefault="00DD1F4C" w:rsidP="00DD1F4C">
            <w:pPr>
              <w:pStyle w:val="TableofFigures"/>
              <w:rPr>
                <w:rStyle w:val="Strong"/>
              </w:rPr>
            </w:pPr>
            <w:r w:rsidRPr="0098226B">
              <w:rPr>
                <w:rStyle w:val="Strong"/>
              </w:rPr>
              <w:t>Value</w:t>
            </w:r>
          </w:p>
        </w:tc>
      </w:tr>
      <w:tr w:rsidR="00DD1F4C" w:rsidTr="00DD1F4C">
        <w:tc>
          <w:tcPr>
            <w:tcW w:w="4302" w:type="dxa"/>
          </w:tcPr>
          <w:p w:rsidR="00DD1F4C" w:rsidRDefault="00DD1F4C" w:rsidP="00DD1F4C">
            <w:pPr>
              <w:pStyle w:val="TableofFigures"/>
            </w:pPr>
            <w:r>
              <w:t>management.network.cidr</w:t>
            </w:r>
          </w:p>
        </w:tc>
        <w:tc>
          <w:tcPr>
            <w:tcW w:w="5976" w:type="dxa"/>
          </w:tcPr>
          <w:p w:rsidR="00DD1F4C" w:rsidRDefault="00DD1F4C" w:rsidP="00DD1F4C">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DD1F4C" w:rsidTr="00DD1F4C">
        <w:tc>
          <w:tcPr>
            <w:tcW w:w="4302" w:type="dxa"/>
          </w:tcPr>
          <w:p w:rsidR="00DD1F4C" w:rsidRDefault="00DD1F4C" w:rsidP="00DD1F4C">
            <w:pPr>
              <w:pStyle w:val="TableofFigures"/>
            </w:pPr>
            <w:r>
              <w:t>xen.public.network.device</w:t>
            </w:r>
          </w:p>
        </w:tc>
        <w:tc>
          <w:tcPr>
            <w:tcW w:w="5976" w:type="dxa"/>
          </w:tcPr>
          <w:p w:rsidR="00DD1F4C" w:rsidRDefault="00DD1F4C" w:rsidP="00DD1F4C">
            <w:pPr>
              <w:pStyle w:val="TableofFigures"/>
            </w:pPr>
            <w:r>
              <w:rPr>
                <w:rFonts w:eastAsia="Times New Roman"/>
              </w:rPr>
              <w:t>For XenServer nodes, this is the device name with the name-label that was used for the public network.</w:t>
            </w:r>
            <w:r>
              <w:t xml:space="preserve"> For example, “cloud-public”. </w:t>
            </w:r>
            <w:r w:rsidRPr="0098226B">
              <w:rPr>
                <w:rStyle w:val="Strong"/>
              </w:rPr>
              <w:t xml:space="preserve">This is applicable only if you have a second NIC for the public network. </w:t>
            </w:r>
            <w:r>
              <w:t>In this case, set the value to the name-label used for the separate public network created in section 7.</w:t>
            </w:r>
          </w:p>
        </w:tc>
      </w:tr>
      <w:tr w:rsidR="00DD1F4C" w:rsidTr="00DD1F4C">
        <w:trPr>
          <w:cantSplit/>
        </w:trPr>
        <w:tc>
          <w:tcPr>
            <w:tcW w:w="4302" w:type="dxa"/>
          </w:tcPr>
          <w:p w:rsidR="00DD1F4C" w:rsidRDefault="00DD1F4C" w:rsidP="00DD1F4C">
            <w:pPr>
              <w:pStyle w:val="TableofFigures"/>
            </w:pPr>
            <w:r>
              <w:lastRenderedPageBreak/>
              <w:t>xen.private.network.device</w:t>
            </w:r>
          </w:p>
        </w:tc>
        <w:tc>
          <w:tcPr>
            <w:tcW w:w="5976" w:type="dxa"/>
          </w:tcPr>
          <w:p w:rsidR="00DD1F4C" w:rsidRDefault="00DD1F4C" w:rsidP="00DD1F4C">
            <w:pPr>
              <w:pStyle w:val="TableofFigures"/>
              <w:rPr>
                <w:rFonts w:eastAsia="Times New Roman"/>
              </w:rPr>
            </w:pPr>
            <w:r>
              <w:rPr>
                <w:rFonts w:eastAsia="Times New Roman"/>
              </w:rPr>
              <w:t>For XenServer nodes, this is the device name with the name-label that was used for the private network.</w:t>
            </w:r>
            <w:r>
              <w:t xml:space="preserve"> For example, “cloud-private”.</w:t>
            </w:r>
          </w:p>
        </w:tc>
      </w:tr>
      <w:tr w:rsidR="00DD1F4C" w:rsidTr="00DD1F4C">
        <w:tc>
          <w:tcPr>
            <w:tcW w:w="4302" w:type="dxa"/>
          </w:tcPr>
          <w:p w:rsidR="00DD1F4C" w:rsidRDefault="00DD1F4C" w:rsidP="00DD1F4C">
            <w:pPr>
              <w:pStyle w:val="TableofFigures"/>
            </w:pPr>
            <w:r>
              <w:t>kvm.public.network.device</w:t>
            </w:r>
          </w:p>
        </w:tc>
        <w:tc>
          <w:tcPr>
            <w:tcW w:w="5976" w:type="dxa"/>
          </w:tcPr>
          <w:p w:rsidR="00DD1F4C" w:rsidRDefault="00DD1F4C" w:rsidP="00DD1F4C">
            <w:pPr>
              <w:pStyle w:val="TableofFigures"/>
            </w:pPr>
            <w:r>
              <w:rPr>
                <w:rFonts w:eastAsia="Times New Roman"/>
              </w:rPr>
              <w:t>For KVM nodes, this is the device that was used for the public network.</w:t>
            </w:r>
            <w:r>
              <w:t xml:space="preserve">  For example, “cloudbr0”.</w:t>
            </w:r>
          </w:p>
        </w:tc>
      </w:tr>
      <w:tr w:rsidR="00DD1F4C" w:rsidTr="00DD1F4C">
        <w:tc>
          <w:tcPr>
            <w:tcW w:w="4302" w:type="dxa"/>
          </w:tcPr>
          <w:p w:rsidR="00DD1F4C" w:rsidRDefault="00DD1F4C" w:rsidP="00DD1F4C">
            <w:pPr>
              <w:pStyle w:val="TableofFigures"/>
            </w:pPr>
            <w:r>
              <w:t>kvm.private.network.device</w:t>
            </w:r>
          </w:p>
        </w:tc>
        <w:tc>
          <w:tcPr>
            <w:tcW w:w="5976" w:type="dxa"/>
          </w:tcPr>
          <w:p w:rsidR="00DD1F4C" w:rsidRDefault="00DD1F4C" w:rsidP="00DD1F4C">
            <w:pPr>
              <w:pStyle w:val="TableofFigures"/>
              <w:rPr>
                <w:rFonts w:eastAsia="Times New Roman"/>
              </w:rPr>
            </w:pPr>
            <w:r>
              <w:rPr>
                <w:rFonts w:eastAsia="Times New Roman"/>
              </w:rPr>
              <w:t>For KVM nodes, this is the device that was used for the private network.</w:t>
            </w:r>
            <w:r>
              <w:t xml:space="preserve">  For example, “cloudbr1”.</w:t>
            </w:r>
          </w:p>
        </w:tc>
      </w:tr>
      <w:tr w:rsidR="00DD1F4C" w:rsidTr="00DD1F4C">
        <w:tc>
          <w:tcPr>
            <w:tcW w:w="4302" w:type="dxa"/>
          </w:tcPr>
          <w:p w:rsidR="00DD1F4C" w:rsidRDefault="00DD1F4C" w:rsidP="00DD1F4C">
            <w:pPr>
              <w:pStyle w:val="TableofFigures"/>
            </w:pPr>
            <w:r>
              <w:t>xen.setup.multipath</w:t>
            </w:r>
          </w:p>
        </w:tc>
        <w:tc>
          <w:tcPr>
            <w:tcW w:w="5976" w:type="dxa"/>
          </w:tcPr>
          <w:p w:rsidR="00DD1F4C" w:rsidRDefault="00DD1F4C" w:rsidP="00DD1F4C">
            <w:pPr>
              <w:pStyle w:val="TableofFigures"/>
            </w:pPr>
            <w:r>
              <w:t xml:space="preserve">For XenServer nodes, this is a true/false variable that instructs </w:t>
            </w:r>
            <w:r w:rsidR="008511FD">
              <w:t>CloudStack</w:t>
            </w:r>
            <w:r>
              <w:t xml:space="preserve"> to enable iSCSI multipath on the XenServer Hosts when they are added. This defaults to false. Set it to true if you would like </w:t>
            </w:r>
            <w:r w:rsidR="008511FD">
              <w:t>CloudStack</w:t>
            </w:r>
            <w:r>
              <w:t xml:space="preserve"> to enable multipath.</w:t>
            </w:r>
          </w:p>
          <w:p w:rsidR="00DD1F4C" w:rsidRDefault="00DD1F4C" w:rsidP="00DD1F4C">
            <w:pPr>
              <w:pStyle w:val="TableofFigures"/>
            </w:pPr>
            <w:r>
              <w:t>If this is true for a NFS-based deployment multipath will still be enabled on the XenServer host. However, this does not impact NFS operation and is harmless.</w:t>
            </w:r>
          </w:p>
        </w:tc>
      </w:tr>
      <w:tr w:rsidR="00DD1F4C" w:rsidTr="00DD1F4C">
        <w:tc>
          <w:tcPr>
            <w:tcW w:w="4302" w:type="dxa"/>
          </w:tcPr>
          <w:p w:rsidR="00DD1F4C" w:rsidRDefault="00DD1F4C" w:rsidP="00DD1F4C">
            <w:pPr>
              <w:pStyle w:val="TableofFigures"/>
            </w:pPr>
            <w:r>
              <w:t>secstorage.allowed.internal.sites</w:t>
            </w:r>
          </w:p>
        </w:tc>
        <w:tc>
          <w:tcPr>
            <w:tcW w:w="5976" w:type="dxa"/>
          </w:tcPr>
          <w:p w:rsidR="00DD1F4C" w:rsidRDefault="00DD1F4C" w:rsidP="00DD1F4C">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DD1F4C" w:rsidTr="00DD1F4C">
        <w:tc>
          <w:tcPr>
            <w:tcW w:w="4302" w:type="dxa"/>
          </w:tcPr>
          <w:p w:rsidR="00DD1F4C" w:rsidRDefault="00DD1F4C" w:rsidP="00DD1F4C">
            <w:pPr>
              <w:pStyle w:val="TableofFigures"/>
            </w:pPr>
            <w:r>
              <w:t>use.local.storage</w:t>
            </w:r>
          </w:p>
        </w:tc>
        <w:tc>
          <w:tcPr>
            <w:tcW w:w="5976" w:type="dxa"/>
          </w:tcPr>
          <w:p w:rsidR="00DD1F4C" w:rsidRPr="009C0839" w:rsidRDefault="009C0839" w:rsidP="009C0839">
            <w:pPr>
              <w:pStyle w:val="TableofFigures"/>
            </w:pPr>
            <w:r w:rsidRPr="009C0839">
              <w:t>(XenServer and vSphere only.) D</w:t>
            </w:r>
            <w:r w:rsidR="00DD1F4C">
              <w:t xml:space="preserve">etermines whether </w:t>
            </w:r>
            <w:r w:rsidR="008511FD">
              <w:t>CloudStack</w:t>
            </w:r>
            <w:r w:rsidR="00DD1F4C">
              <w:t xml:space="preserve"> will use storage that is local to the Host for VHDs.   By default </w:t>
            </w:r>
            <w:r w:rsidR="008511FD">
              <w:t>CloudStack</w:t>
            </w:r>
            <w:r w:rsidR="00DD1F4C">
              <w:t xml:space="preserve"> will not use this storage.  You should change this to true if you want to use local storage and you understand the reliability and feature drawbacks to choosing local storage.  </w:t>
            </w:r>
          </w:p>
        </w:tc>
      </w:tr>
      <w:tr w:rsidR="00DD1F4C" w:rsidTr="00DD1F4C">
        <w:tc>
          <w:tcPr>
            <w:tcW w:w="4302" w:type="dxa"/>
          </w:tcPr>
          <w:p w:rsidR="00DD1F4C" w:rsidRDefault="00DD1F4C" w:rsidP="00DD1F4C">
            <w:pPr>
              <w:pStyle w:val="TableofFigures"/>
            </w:pPr>
            <w:r>
              <w:t>host</w:t>
            </w:r>
          </w:p>
        </w:tc>
        <w:tc>
          <w:tcPr>
            <w:tcW w:w="5976" w:type="dxa"/>
          </w:tcPr>
          <w:p w:rsidR="00DD1F4C" w:rsidRDefault="00DD1F4C" w:rsidP="00DD1F4C">
            <w:pPr>
              <w:pStyle w:val="TableofFigures"/>
            </w:pPr>
            <w:r>
              <w:t>This is the IP address of the Management Server. If you are using multiple Management Servers you should enter a load balanced IP address that is reachable via the private network.</w:t>
            </w:r>
          </w:p>
        </w:tc>
      </w:tr>
      <w:tr w:rsidR="00DD1F4C" w:rsidTr="00DD1F4C">
        <w:tc>
          <w:tcPr>
            <w:tcW w:w="4302" w:type="dxa"/>
          </w:tcPr>
          <w:p w:rsidR="00DD1F4C" w:rsidRDefault="00DD1F4C" w:rsidP="00DD1F4C">
            <w:pPr>
              <w:pStyle w:val="TableofFigures"/>
            </w:pPr>
            <w:r>
              <w:t>default.page.size</w:t>
            </w:r>
          </w:p>
        </w:tc>
        <w:tc>
          <w:tcPr>
            <w:tcW w:w="5976" w:type="dxa"/>
          </w:tcPr>
          <w:p w:rsidR="00DD1F4C" w:rsidRDefault="00DD1F4C" w:rsidP="00DD1F4C">
            <w:pPr>
              <w:pStyle w:val="TableofFigures"/>
            </w:pPr>
            <w:r>
              <w:t>Maximum number of items per page that can be returned by a CloudStack API command. The limit applies at the cloud level and can vary from cloud to cloud. You can override this with a lower value on a particular API call by using the page and pagesize API command parameters. For more information, see the Developer's Guide. Default: 500.</w:t>
            </w:r>
          </w:p>
        </w:tc>
      </w:tr>
      <w:tr w:rsidR="00DD1F4C" w:rsidTr="00DD1F4C">
        <w:trPr>
          <w:cantSplit/>
        </w:trPr>
        <w:tc>
          <w:tcPr>
            <w:tcW w:w="4302" w:type="dxa"/>
          </w:tcPr>
          <w:p w:rsidR="00DD1F4C" w:rsidRDefault="00DD1F4C" w:rsidP="00DD1F4C">
            <w:pPr>
              <w:pStyle w:val="TableofFigures"/>
            </w:pPr>
            <w:r>
              <w:t>vmware.guest.vswitch</w:t>
            </w:r>
          </w:p>
        </w:tc>
        <w:tc>
          <w:tcPr>
            <w:tcW w:w="5976" w:type="dxa"/>
          </w:tcPr>
          <w:p w:rsidR="00DD1F4C" w:rsidRDefault="00DD1F4C" w:rsidP="00DD1F4C">
            <w:pPr>
              <w:pStyle w:val="TableofFigures"/>
            </w:pPr>
            <w:r>
              <w:t>The name of the vSwitch in vCenter that you want to carry the guest-guest traffic.  Default is vSwitch0.</w:t>
            </w:r>
          </w:p>
        </w:tc>
      </w:tr>
      <w:tr w:rsidR="00DD1F4C" w:rsidTr="00DD1F4C">
        <w:tc>
          <w:tcPr>
            <w:tcW w:w="4302" w:type="dxa"/>
          </w:tcPr>
          <w:p w:rsidR="00DD1F4C" w:rsidRDefault="00DD1F4C" w:rsidP="00DD1F4C">
            <w:pPr>
              <w:pStyle w:val="TableofFigures"/>
            </w:pPr>
            <w:r>
              <w:t>vmware.private.vswitch</w:t>
            </w:r>
          </w:p>
        </w:tc>
        <w:tc>
          <w:tcPr>
            <w:tcW w:w="5976" w:type="dxa"/>
          </w:tcPr>
          <w:p w:rsidR="00DD1F4C" w:rsidRDefault="00DD1F4C" w:rsidP="00DD1F4C">
            <w:pPr>
              <w:pStyle w:val="TableofFigures"/>
            </w:pPr>
            <w:r>
              <w:t xml:space="preserve">The name of the vSwitch in vCenter that you want to carry the </w:t>
            </w:r>
            <w:r>
              <w:lastRenderedPageBreak/>
              <w:t>management and storage traffic.  Default is vSwitch0.</w:t>
            </w:r>
          </w:p>
        </w:tc>
      </w:tr>
      <w:tr w:rsidR="00DD1F4C" w:rsidTr="00DD1F4C">
        <w:tc>
          <w:tcPr>
            <w:tcW w:w="4302" w:type="dxa"/>
          </w:tcPr>
          <w:p w:rsidR="00DD1F4C" w:rsidRDefault="00DD1F4C" w:rsidP="00DD1F4C">
            <w:pPr>
              <w:pStyle w:val="TableofFigures"/>
            </w:pPr>
            <w:r>
              <w:lastRenderedPageBreak/>
              <w:t>vmware.public.vswitch</w:t>
            </w:r>
          </w:p>
        </w:tc>
        <w:tc>
          <w:tcPr>
            <w:tcW w:w="5976" w:type="dxa"/>
          </w:tcPr>
          <w:p w:rsidR="00DD1F4C" w:rsidRDefault="00DD1F4C" w:rsidP="00DD1F4C">
            <w:pPr>
              <w:pStyle w:val="TableofFigures"/>
            </w:pPr>
            <w:r>
              <w:t>The name of the vSwitch in vCenter that you want to carry the traffic to/from the public internet.  Default is vSwitch0.</w:t>
            </w:r>
          </w:p>
        </w:tc>
      </w:tr>
    </w:tbl>
    <w:p w:rsidR="00DD1F4C" w:rsidRDefault="00DD1F4C" w:rsidP="00DD1F4C">
      <w:pPr>
        <w:pStyle w:val="ListParagraph"/>
      </w:pPr>
      <w:r>
        <w:t xml:space="preserve">There </w:t>
      </w:r>
      <w:proofErr w:type="gramStart"/>
      <w:r>
        <w:t>are</w:t>
      </w:r>
      <w:proofErr w:type="gramEnd"/>
      <w:r>
        <w:t xml:space="preserve"> additional configuration parameters that you may want to set. These are discussed in the Administration Guide.</w:t>
      </w:r>
    </w:p>
    <w:p w:rsidR="00DD1F4C" w:rsidRDefault="00DD1F4C" w:rsidP="00DD1F4C">
      <w:pPr>
        <w:pStyle w:val="NumberedList"/>
      </w:pPr>
      <w:r>
        <w:t>If you changed any of these values, restart the Management Server.</w:t>
      </w:r>
    </w:p>
    <w:p w:rsidR="00DD1F4C" w:rsidRDefault="00DD1F4C" w:rsidP="00DD1F4C">
      <w:pPr>
        <w:pStyle w:val="Code"/>
      </w:pPr>
      <w:r>
        <w:t xml:space="preserve"># </w:t>
      </w:r>
      <w:proofErr w:type="gramStart"/>
      <w:r w:rsidRPr="00420911">
        <w:t>service</w:t>
      </w:r>
      <w:proofErr w:type="gramEnd"/>
      <w:r w:rsidRPr="00420911">
        <w:t xml:space="preserve"> cloud-management restart</w:t>
      </w:r>
    </w:p>
    <w:p w:rsidR="0039203F" w:rsidRDefault="0039203F" w:rsidP="0039203F">
      <w:pPr>
        <w:pStyle w:val="Heading2"/>
      </w:pPr>
      <w:bookmarkStart w:id="287" w:name="_Toc309124996"/>
      <w:r>
        <w:t>Edit Service Offerings (Optional)</w:t>
      </w:r>
      <w:bookmarkEnd w:id="287"/>
    </w:p>
    <w:p w:rsidR="0039203F" w:rsidRDefault="0039203F" w:rsidP="0039203F">
      <w:r w:rsidRPr="00135D48">
        <w:t xml:space="preserve">The service offering </w:t>
      </w:r>
      <w:r>
        <w:t>defines</w:t>
      </w:r>
      <w:r w:rsidRPr="00135D48">
        <w:t xml:space="preserve"> CPU and RAM</w:t>
      </w:r>
      <w:r>
        <w:t xml:space="preserve"> for the guests</w:t>
      </w:r>
      <w:r w:rsidRPr="00135D48">
        <w:t xml:space="preserve">. </w:t>
      </w:r>
      <w:r>
        <w:t xml:space="preserve"> </w:t>
      </w:r>
      <w:r w:rsidR="008511FD">
        <w:t>CloudStack</w:t>
      </w:r>
      <w:r>
        <w:t xml:space="preserve"> ships with several default service offerings.  You can optionally use the following steps to edit these. </w:t>
      </w:r>
    </w:p>
    <w:p w:rsidR="0039203F" w:rsidRDefault="0039203F" w:rsidP="0039203F">
      <w:pPr>
        <w:pStyle w:val="NumberedList"/>
        <w:numPr>
          <w:ilvl w:val="0"/>
          <w:numId w:val="23"/>
        </w:numPr>
      </w:pPr>
      <w:r>
        <w:t xml:space="preserve">Go to the Configuration tab, and select the Service Offerings section. </w:t>
      </w:r>
    </w:p>
    <w:p w:rsidR="0039203F" w:rsidRDefault="0039203F" w:rsidP="0039203F">
      <w:pPr>
        <w:pStyle w:val="NumberedList"/>
      </w:pPr>
      <w:r>
        <w:t>Add or edit service offerings as needed.  Select "Add Service Offering" to add one.</w:t>
      </w:r>
    </w:p>
    <w:p w:rsidR="0039203F" w:rsidRDefault="0039203F" w:rsidP="0039203F">
      <w:pPr>
        <w:pStyle w:val="ListParagraph"/>
      </w:pPr>
      <w:r>
        <w:rPr>
          <w:noProof/>
        </w:rPr>
        <w:drawing>
          <wp:inline distT="0" distB="0" distL="0" distR="0" wp14:anchorId="2F6A15FE" wp14:editId="13DA71DD">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63"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39203F" w:rsidRDefault="0039203F" w:rsidP="0039203F">
      <w:pPr>
        <w:pStyle w:val="NumberedList"/>
      </w:pPr>
      <w:r>
        <w:t>Provide the following information to define this service offering.</w:t>
      </w:r>
    </w:p>
    <w:p w:rsidR="0039203F" w:rsidRDefault="0039203F" w:rsidP="0039203F">
      <w:pPr>
        <w:pStyle w:val="BulletedListlevel2"/>
      </w:pPr>
      <w:r w:rsidRPr="0098226B">
        <w:rPr>
          <w:rStyle w:val="Strong"/>
        </w:rPr>
        <w:t>Name</w:t>
      </w:r>
      <w:r>
        <w:t>. Any desired name for the service offering.</w:t>
      </w:r>
    </w:p>
    <w:p w:rsidR="0039203F" w:rsidRDefault="0039203F" w:rsidP="0039203F">
      <w:pPr>
        <w:pStyle w:val="BulletedListlevel2"/>
      </w:pPr>
      <w:r w:rsidRPr="0098226B">
        <w:rPr>
          <w:rStyle w:val="Strong"/>
        </w:rPr>
        <w:t>Display text</w:t>
      </w:r>
      <w:r>
        <w:t>. A short description of the offering.</w:t>
      </w:r>
    </w:p>
    <w:p w:rsidR="0039203F" w:rsidRDefault="0039203F" w:rsidP="0039203F">
      <w:pPr>
        <w:pStyle w:val="BulletedListlevel2"/>
      </w:pPr>
      <w:r w:rsidRPr="0098226B">
        <w:rPr>
          <w:rStyle w:val="Strong"/>
        </w:rPr>
        <w:t>Storage type</w:t>
      </w:r>
      <w:r>
        <w:t>. The type of disk that should be allocated to the guest. Local allocates from storage attached to XenServer directly. Shared allocates from storage accessible via NFS.</w:t>
      </w:r>
    </w:p>
    <w:p w:rsidR="0039203F" w:rsidRDefault="0039203F" w:rsidP="0039203F">
      <w:pPr>
        <w:pStyle w:val="BulletedListlevel2"/>
      </w:pPr>
      <w:r>
        <w:rPr>
          <w:rStyle w:val="Strong"/>
        </w:rPr>
        <w:t>#</w:t>
      </w:r>
      <w:r w:rsidRPr="0098226B">
        <w:rPr>
          <w:rStyle w:val="Strong"/>
        </w:rPr>
        <w:t xml:space="preserve"> </w:t>
      </w:r>
      <w:proofErr w:type="gramStart"/>
      <w:r w:rsidRPr="0098226B">
        <w:rPr>
          <w:rStyle w:val="Strong"/>
        </w:rPr>
        <w:t>of</w:t>
      </w:r>
      <w:proofErr w:type="gramEnd"/>
      <w:r w:rsidRPr="0098226B">
        <w:rPr>
          <w:rStyle w:val="Strong"/>
        </w:rPr>
        <w:t xml:space="preserve"> CPU cores</w:t>
      </w:r>
      <w:r>
        <w:t>. The number of cores which should be allocated to an instance with this offering.</w:t>
      </w:r>
    </w:p>
    <w:p w:rsidR="0039203F" w:rsidRDefault="0039203F" w:rsidP="0039203F">
      <w:pPr>
        <w:pStyle w:val="BulletedListlevel2"/>
      </w:pPr>
      <w:r w:rsidRPr="0098226B">
        <w:rPr>
          <w:rStyle w:val="Strong"/>
        </w:rPr>
        <w:t>CPU (in MHz)</w:t>
      </w:r>
      <w:r>
        <w:t>. The CPU speed of the cores that the instance is allocated. For example, “2000” would provide for a 2 GHz clock.</w:t>
      </w:r>
    </w:p>
    <w:p w:rsidR="0039203F" w:rsidRDefault="0039203F" w:rsidP="0039203F">
      <w:pPr>
        <w:pStyle w:val="BulletedListlevel2"/>
      </w:pPr>
      <w:r w:rsidRPr="0098226B">
        <w:rPr>
          <w:rStyle w:val="Strong"/>
        </w:rPr>
        <w:t>Memory (in MB)</w:t>
      </w:r>
      <w:r>
        <w:t>. The amount of memory in megabytes that the instance should be allocated. For example, “2048” would provide for a 2 GB RAM allocation.</w:t>
      </w:r>
    </w:p>
    <w:p w:rsidR="0039203F" w:rsidRDefault="0039203F" w:rsidP="0039203F">
      <w:pPr>
        <w:pStyle w:val="BulletedListlevel2"/>
      </w:pPr>
      <w:r w:rsidRPr="0098226B">
        <w:rPr>
          <w:rStyle w:val="Strong"/>
        </w:rPr>
        <w:t>Offer HA</w:t>
      </w:r>
      <w:r>
        <w:t>. If yes, the user will be able to choose a VM to be monitored and as highly available as possible.</w:t>
      </w:r>
    </w:p>
    <w:p w:rsidR="0039203F" w:rsidRDefault="0039203F" w:rsidP="0039203F">
      <w:pPr>
        <w:pStyle w:val="BulletedListlevel2"/>
      </w:pPr>
      <w:r>
        <w:rPr>
          <w:rStyle w:val="Strong"/>
        </w:rPr>
        <w:t>Tags</w:t>
      </w:r>
      <w:r w:rsidRPr="0067726C">
        <w:t>.</w:t>
      </w:r>
      <w:r>
        <w:t xml:space="preserve">  The tags that should be associated with the primary storage for this root disk.</w:t>
      </w:r>
    </w:p>
    <w:p w:rsidR="0039203F" w:rsidRDefault="0039203F" w:rsidP="0039203F">
      <w:pPr>
        <w:pStyle w:val="BulletedListlevel2"/>
      </w:pPr>
      <w:r>
        <w:rPr>
          <w:rStyle w:val="Strong"/>
        </w:rPr>
        <w:lastRenderedPageBreak/>
        <w:t>Public</w:t>
      </w:r>
      <w:r w:rsidRPr="00B660B3">
        <w:t>.</w:t>
      </w:r>
      <w:r>
        <w:t xml:space="preserve">  Should the service offering be available all domains or only some domains.  Chooes Yes to make it available to all domains.  Choose No to limit the scope to a subdomain; </w:t>
      </w:r>
      <w:r w:rsidR="008511FD">
        <w:t>CloudStack</w:t>
      </w:r>
      <w:r>
        <w:t xml:space="preserve"> will then prompt for the subdomain's name.</w:t>
      </w:r>
    </w:p>
    <w:p w:rsidR="0039203F" w:rsidRDefault="0039203F" w:rsidP="0039203F">
      <w:pPr>
        <w:pStyle w:val="Heading2"/>
      </w:pPr>
      <w:bookmarkStart w:id="288" w:name="_Toc309124997"/>
      <w:r>
        <w:t>Edit Disk Offerings (Optional)</w:t>
      </w:r>
      <w:bookmarkEnd w:id="288"/>
    </w:p>
    <w:p w:rsidR="0039203F" w:rsidRDefault="0039203F" w:rsidP="0039203F">
      <w:r>
        <w:t xml:space="preserve">The disk offering defines the size and characteristics of data disks attached to the guests.  </w:t>
      </w:r>
      <w:r w:rsidR="008511FD">
        <w:t>CloudStack</w:t>
      </w:r>
      <w:r>
        <w:t xml:space="preserve"> ships with several default disk offerings.  </w:t>
      </w:r>
    </w:p>
    <w:p w:rsidR="0039203F" w:rsidRDefault="0039203F" w:rsidP="00B62FFD">
      <w:pPr>
        <w:pStyle w:val="NumberedList"/>
        <w:numPr>
          <w:ilvl w:val="0"/>
          <w:numId w:val="27"/>
        </w:numPr>
      </w:pPr>
      <w:r>
        <w:t xml:space="preserve">Go to the Configuration tab, and select the Disk Offerings section. This is located next to the Zones section.   </w:t>
      </w:r>
    </w:p>
    <w:p w:rsidR="0039203F" w:rsidRDefault="0039203F" w:rsidP="00B62FFD">
      <w:pPr>
        <w:pStyle w:val="NumberedList"/>
        <w:numPr>
          <w:ilvl w:val="0"/>
          <w:numId w:val="27"/>
        </w:numPr>
      </w:pPr>
      <w:r>
        <w:t>Add or edit disk offerings as needed.  Select "Add Disk Offering" to add one.</w:t>
      </w:r>
    </w:p>
    <w:p w:rsidR="0039203F" w:rsidRDefault="0039203F" w:rsidP="0039203F">
      <w:pPr>
        <w:pStyle w:val="ListParagraph"/>
      </w:pPr>
      <w:r>
        <w:rPr>
          <w:noProof/>
        </w:rPr>
        <w:drawing>
          <wp:inline distT="0" distB="0" distL="0" distR="0" wp14:anchorId="3E4EF4CA" wp14:editId="7611CA7D">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64"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39203F" w:rsidRDefault="0039203F" w:rsidP="0039203F">
      <w:pPr>
        <w:pStyle w:val="NumberedList"/>
      </w:pPr>
      <w:r>
        <w:t>Provide the following information to define this disk offering.</w:t>
      </w:r>
    </w:p>
    <w:p w:rsidR="0039203F" w:rsidRDefault="0039203F" w:rsidP="0039203F">
      <w:pPr>
        <w:pStyle w:val="BulletedListlevel2"/>
      </w:pPr>
      <w:r w:rsidRPr="0098226B">
        <w:rPr>
          <w:rStyle w:val="Strong"/>
        </w:rPr>
        <w:t>Name</w:t>
      </w:r>
      <w:r>
        <w:t>. Name of the disk offering (E.g. extra large)</w:t>
      </w:r>
    </w:p>
    <w:p w:rsidR="0039203F" w:rsidRDefault="0039203F" w:rsidP="0039203F">
      <w:pPr>
        <w:pStyle w:val="BulletedListlevel2"/>
      </w:pPr>
      <w:r w:rsidRPr="0098226B">
        <w:rPr>
          <w:rStyle w:val="Strong"/>
        </w:rPr>
        <w:t>Description</w:t>
      </w:r>
      <w:r>
        <w:t xml:space="preserve">. A short description of the disk offering </w:t>
      </w:r>
    </w:p>
    <w:p w:rsidR="0039203F" w:rsidRDefault="0039203F" w:rsidP="0039203F">
      <w:pPr>
        <w:pStyle w:val="BulletedListlevel2"/>
      </w:pPr>
      <w:r w:rsidRPr="0098226B">
        <w:rPr>
          <w:rStyle w:val="Strong"/>
        </w:rPr>
        <w:t>Disk size (in GB)</w:t>
      </w:r>
      <w:r>
        <w:t>. The size of the disk offering in GB (E.g. 10 is a 10 GB offering)</w:t>
      </w:r>
    </w:p>
    <w:p w:rsidR="0039203F" w:rsidRDefault="0039203F" w:rsidP="0039203F">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8511FD">
        <w:t>CloudStack</w:t>
      </w:r>
      <w:r>
        <w:t xml:space="preserve"> matches tags on a disk offering to tags on the storage.  If a tag is present on a disk offering that tag (or tags) must also be present on Primary Storage for the volume to be </w:t>
      </w:r>
      <w:proofErr w:type="gramStart"/>
      <w:r>
        <w:t>provisioned.</w:t>
      </w:r>
      <w:proofErr w:type="gramEnd"/>
      <w:r>
        <w:t xml:space="preserve">  If no such primary storage exists allocation from the disk offering will fail.</w:t>
      </w:r>
    </w:p>
    <w:p w:rsidR="001677E2" w:rsidRPr="001F4068" w:rsidRDefault="001677E2" w:rsidP="001677E2">
      <w:pPr>
        <w:pStyle w:val="Heading2"/>
        <w:rPr>
          <w:rStyle w:val="Strong"/>
          <w:b/>
          <w:bCs w:val="0"/>
        </w:rPr>
      </w:pPr>
      <w:bookmarkStart w:id="289" w:name="_Ref292992003"/>
      <w:bookmarkStart w:id="290" w:name="_Ref292992005"/>
      <w:bookmarkStart w:id="291" w:name="_Toc309124998"/>
      <w:r w:rsidRPr="001F4068">
        <w:rPr>
          <w:rStyle w:val="Strong"/>
          <w:b/>
          <w:bCs w:val="0"/>
        </w:rPr>
        <w:t>Advanced Networking: Adding an External Firewall</w:t>
      </w:r>
      <w:r>
        <w:rPr>
          <w:rStyle w:val="Strong"/>
          <w:b/>
          <w:bCs w:val="0"/>
        </w:rPr>
        <w:t xml:space="preserve"> (Optional)</w:t>
      </w:r>
      <w:bookmarkEnd w:id="289"/>
      <w:bookmarkEnd w:id="290"/>
      <w:bookmarkEnd w:id="291"/>
    </w:p>
    <w:p w:rsidR="001677E2" w:rsidRPr="00352B0D" w:rsidRDefault="001677E2" w:rsidP="001677E2">
      <w:r>
        <w:t>This step is required if you would like to add an external firewall device to CloudStack.  The Juniper SRX series is the only supported such device.  In this procedure it is assumed you have already installed and configured the firewall. Before you can use it, you must add it to the CloudStack deployment.</w:t>
      </w:r>
    </w:p>
    <w:p w:rsidR="001677E2" w:rsidRDefault="001677E2" w:rsidP="00B62FFD">
      <w:pPr>
        <w:pStyle w:val="NumberedList"/>
        <w:numPr>
          <w:ilvl w:val="0"/>
          <w:numId w:val="55"/>
        </w:numPr>
      </w:pPr>
      <w:r>
        <w:t>Log in to the Management Server UI.</w:t>
      </w:r>
    </w:p>
    <w:p w:rsidR="001677E2" w:rsidRDefault="001677E2" w:rsidP="001677E2">
      <w:pPr>
        <w:pStyle w:val="NumberedList"/>
      </w:pPr>
      <w:r>
        <w:t xml:space="preserve">In the left navigation tree, choose System - Physical Resources, choose your Zone, </w:t>
      </w:r>
      <w:proofErr w:type="gramStart"/>
      <w:r>
        <w:t>then</w:t>
      </w:r>
      <w:proofErr w:type="gramEnd"/>
      <w:r>
        <w:t xml:space="preserve"> choose Network.</w:t>
      </w:r>
    </w:p>
    <w:p w:rsidR="001677E2" w:rsidRDefault="001677E2" w:rsidP="001677E2">
      <w:pPr>
        <w:pStyle w:val="NumberedList"/>
      </w:pPr>
      <w:r>
        <w:t>Click Add Firewall.</w:t>
      </w:r>
    </w:p>
    <w:p w:rsidR="001677E2" w:rsidRDefault="001677E2" w:rsidP="001677E2">
      <w:pPr>
        <w:pStyle w:val="ListParagraph"/>
      </w:pPr>
      <w:r>
        <w:rPr>
          <w:noProof/>
        </w:rPr>
        <w:lastRenderedPageBreak/>
        <w:drawing>
          <wp:inline distT="0" distB="0" distL="0" distR="0" wp14:anchorId="239206D6" wp14:editId="341D0919">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65"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1677E2" w:rsidRDefault="001677E2" w:rsidP="001677E2">
      <w:pPr>
        <w:pStyle w:val="NumberedList"/>
      </w:pPr>
      <w:r>
        <w:t>Input the following:</w:t>
      </w:r>
    </w:p>
    <w:p w:rsidR="001677E2" w:rsidRDefault="001677E2" w:rsidP="001677E2">
      <w:pPr>
        <w:pStyle w:val="BulletedListlevel2"/>
      </w:pPr>
      <w:r w:rsidRPr="0028047F">
        <w:rPr>
          <w:b/>
        </w:rPr>
        <w:t>IP.</w:t>
      </w:r>
      <w:r>
        <w:t xml:space="preserve"> The IP address of the SRX.</w:t>
      </w:r>
    </w:p>
    <w:p w:rsidR="001677E2" w:rsidRDefault="001677E2" w:rsidP="001677E2">
      <w:pPr>
        <w:pStyle w:val="BulletedListlevel2"/>
      </w:pPr>
      <w:r w:rsidRPr="0028047F">
        <w:rPr>
          <w:b/>
        </w:rPr>
        <w:t>Username.</w:t>
      </w:r>
      <w:r>
        <w:t xml:space="preserve"> The user name of the account on the SRX that </w:t>
      </w:r>
      <w:r w:rsidR="008511FD">
        <w:t>CloudStack</w:t>
      </w:r>
      <w:r>
        <w:t xml:space="preserve"> should use.</w:t>
      </w:r>
    </w:p>
    <w:p w:rsidR="001677E2" w:rsidRDefault="001677E2" w:rsidP="001677E2">
      <w:pPr>
        <w:pStyle w:val="BulletedListlevel2"/>
      </w:pPr>
      <w:r w:rsidRPr="0028047F">
        <w:rPr>
          <w:b/>
        </w:rPr>
        <w:t>Password.</w:t>
      </w:r>
      <w:r>
        <w:t xml:space="preserve"> The password of the account.</w:t>
      </w:r>
    </w:p>
    <w:p w:rsidR="001677E2" w:rsidRDefault="001677E2" w:rsidP="001677E2">
      <w:pPr>
        <w:pStyle w:val="BulletedListlevel2"/>
      </w:pPr>
      <w:r w:rsidRPr="0028047F">
        <w:rPr>
          <w:b/>
        </w:rPr>
        <w:t>Public Interface.</w:t>
      </w:r>
      <w:r>
        <w:t xml:space="preserve"> The name of the public interface on the SRX. For example, </w:t>
      </w:r>
      <w:r>
        <w:br/>
        <w:t xml:space="preserve">ge-0/0/2. </w:t>
      </w:r>
      <w:proofErr w:type="gramStart"/>
      <w:r>
        <w:rPr>
          <w:rStyle w:val="Strong"/>
          <w:b w:val="0"/>
        </w:rPr>
        <w:t>A</w:t>
      </w:r>
      <w:proofErr w:type="gramEnd"/>
      <w:r>
        <w:rPr>
          <w:rStyle w:val="Strong"/>
          <w:b w:val="0"/>
        </w:rPr>
        <w:t xml:space="preserve"> ".x" at the end of the interface indicates the VLAN that is in use.</w:t>
      </w:r>
    </w:p>
    <w:p w:rsidR="001677E2" w:rsidRDefault="001677E2" w:rsidP="001677E2">
      <w:pPr>
        <w:pStyle w:val="BulletedListlevel2"/>
      </w:pPr>
      <w:r w:rsidRPr="0028047F">
        <w:rPr>
          <w:b/>
        </w:rPr>
        <w:t>Private Interface.</w:t>
      </w:r>
      <w:r>
        <w:t xml:space="preserve"> The name of the private interface on the SRX. For example, </w:t>
      </w:r>
      <w:r>
        <w:br/>
        <w:t>ge-0/0/1.</w:t>
      </w:r>
    </w:p>
    <w:p w:rsidR="001677E2" w:rsidRDefault="001677E2" w:rsidP="001677E2">
      <w:pPr>
        <w:pStyle w:val="BulletedListlevel2"/>
      </w:pPr>
      <w:r w:rsidRPr="0028047F">
        <w:rPr>
          <w:b/>
        </w:rPr>
        <w:t>Usage Interface.</w:t>
      </w:r>
      <w:r>
        <w:t xml:space="preserve"> (Optional) Typically, the public interface is used to meter traffic. If you want to use a different interface, specify its name here.</w:t>
      </w:r>
    </w:p>
    <w:p w:rsidR="001677E2" w:rsidRDefault="001677E2" w:rsidP="001677E2">
      <w:pPr>
        <w:pStyle w:val="BulletedListlevel2"/>
      </w:pPr>
      <w:r w:rsidRPr="0028047F">
        <w:rPr>
          <w:b/>
        </w:rPr>
        <w:t>Public Zone.</w:t>
      </w:r>
      <w:r>
        <w:t xml:space="preserve"> The name of the public zone on the SRX. For example, trust.</w:t>
      </w:r>
    </w:p>
    <w:p w:rsidR="001677E2" w:rsidRDefault="001677E2" w:rsidP="001677E2">
      <w:pPr>
        <w:pStyle w:val="BulletedListlevel2"/>
      </w:pPr>
      <w:r w:rsidRPr="0028047F">
        <w:rPr>
          <w:b/>
        </w:rPr>
        <w:t>Private Zone.</w:t>
      </w:r>
      <w:r>
        <w:t xml:space="preserve"> The name of the private zone on the SRX. For example, untrust.</w:t>
      </w:r>
    </w:p>
    <w:p w:rsidR="001677E2" w:rsidRPr="00EE4385" w:rsidRDefault="001677E2" w:rsidP="001677E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1677E2" w:rsidRDefault="001677E2" w:rsidP="001677E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1677E2" w:rsidRDefault="001677E2" w:rsidP="001677E2">
      <w:pPr>
        <w:pStyle w:val="NumberedList"/>
      </w:pPr>
      <w:r>
        <w:t>Click Add.</w:t>
      </w:r>
    </w:p>
    <w:p w:rsidR="001677E2" w:rsidRDefault="001677E2" w:rsidP="001677E2">
      <w:r w:rsidRPr="00021A92">
        <w:t xml:space="preserve">In the external networking case, every VM in a zone must have a unique guest IP address. </w:t>
      </w:r>
      <w:r>
        <w:t xml:space="preserve"> There are two variables that you need to consider in determining how to configure </w:t>
      </w:r>
      <w:r w:rsidR="008511FD">
        <w:t>CloudStack</w:t>
      </w:r>
      <w:r>
        <w:t xml:space="preserve"> to support this: how many Zone VLANs do you expect to have and how many VMs do you expect to have running in the Zone at any one time.</w:t>
      </w:r>
    </w:p>
    <w:p w:rsidR="001677E2" w:rsidRDefault="001677E2" w:rsidP="001677E2">
      <w:r>
        <w:t xml:space="preserve">Use the following table to determine how to configure </w:t>
      </w:r>
      <w:r w:rsidR="008511FD">
        <w:t>CloudStack</w:t>
      </w:r>
      <w:r>
        <w:t xml:space="preserve">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1677E2" w:rsidTr="0044368B">
        <w:tc>
          <w:tcPr>
            <w:tcW w:w="2124" w:type="dxa"/>
          </w:tcPr>
          <w:p w:rsidR="001677E2" w:rsidRPr="00FE22E3" w:rsidRDefault="001677E2" w:rsidP="00A82E41">
            <w:pPr>
              <w:keepNext/>
              <w:jc w:val="center"/>
              <w:rPr>
                <w:b/>
              </w:rPr>
            </w:pPr>
            <w:r w:rsidRPr="00FE22E3">
              <w:rPr>
                <w:b/>
              </w:rPr>
              <w:lastRenderedPageBreak/>
              <w:t>guest.vlan.bits</w:t>
            </w:r>
          </w:p>
        </w:tc>
        <w:tc>
          <w:tcPr>
            <w:tcW w:w="2376" w:type="dxa"/>
          </w:tcPr>
          <w:p w:rsidR="001677E2" w:rsidRPr="00FE22E3" w:rsidRDefault="001677E2" w:rsidP="00A82E41">
            <w:pPr>
              <w:keepNext/>
              <w:jc w:val="center"/>
              <w:rPr>
                <w:b/>
              </w:rPr>
            </w:pPr>
            <w:r w:rsidRPr="00FE22E3">
              <w:rPr>
                <w:b/>
              </w:rPr>
              <w:t>Maximum</w:t>
            </w:r>
            <w:r>
              <w:rPr>
                <w:b/>
              </w:rPr>
              <w:t xml:space="preserve"> Running</w:t>
            </w:r>
            <w:r w:rsidRPr="00FE22E3">
              <w:rPr>
                <w:b/>
              </w:rPr>
              <w:t xml:space="preserve"> VMs per Zone</w:t>
            </w:r>
          </w:p>
        </w:tc>
        <w:tc>
          <w:tcPr>
            <w:tcW w:w="2160" w:type="dxa"/>
          </w:tcPr>
          <w:p w:rsidR="001677E2" w:rsidRPr="00FE22E3" w:rsidRDefault="001677E2" w:rsidP="00A82E41">
            <w:pPr>
              <w:keepNext/>
              <w:jc w:val="center"/>
              <w:rPr>
                <w:b/>
              </w:rPr>
            </w:pPr>
            <w:r w:rsidRPr="00FE22E3">
              <w:rPr>
                <w:b/>
              </w:rPr>
              <w:t>Maximum Zone VLANs</w:t>
            </w:r>
          </w:p>
        </w:tc>
      </w:tr>
      <w:tr w:rsidR="001677E2" w:rsidTr="0044368B">
        <w:tc>
          <w:tcPr>
            <w:tcW w:w="2124" w:type="dxa"/>
          </w:tcPr>
          <w:p w:rsidR="001677E2" w:rsidRDefault="001677E2" w:rsidP="00A82E41">
            <w:pPr>
              <w:keepNext/>
              <w:jc w:val="center"/>
            </w:pPr>
            <w:r>
              <w:t>12</w:t>
            </w:r>
          </w:p>
        </w:tc>
        <w:tc>
          <w:tcPr>
            <w:tcW w:w="2376" w:type="dxa"/>
          </w:tcPr>
          <w:p w:rsidR="001677E2" w:rsidRDefault="001677E2" w:rsidP="00A82E41">
            <w:pPr>
              <w:keepNext/>
              <w:jc w:val="center"/>
            </w:pPr>
            <w:r>
              <w:t>4096</w:t>
            </w:r>
          </w:p>
        </w:tc>
        <w:tc>
          <w:tcPr>
            <w:tcW w:w="2160" w:type="dxa"/>
          </w:tcPr>
          <w:p w:rsidR="001677E2" w:rsidRDefault="001677E2" w:rsidP="00A82E41">
            <w:pPr>
              <w:keepNext/>
              <w:jc w:val="center"/>
            </w:pPr>
            <w:r>
              <w:t>4094</w:t>
            </w:r>
          </w:p>
        </w:tc>
      </w:tr>
      <w:tr w:rsidR="001677E2" w:rsidTr="0044368B">
        <w:tc>
          <w:tcPr>
            <w:tcW w:w="2124" w:type="dxa"/>
          </w:tcPr>
          <w:p w:rsidR="001677E2" w:rsidRDefault="001677E2" w:rsidP="00A82E41">
            <w:pPr>
              <w:keepNext/>
              <w:jc w:val="center"/>
            </w:pPr>
            <w:r>
              <w:t>11</w:t>
            </w:r>
          </w:p>
        </w:tc>
        <w:tc>
          <w:tcPr>
            <w:tcW w:w="2376" w:type="dxa"/>
          </w:tcPr>
          <w:p w:rsidR="001677E2" w:rsidRDefault="001677E2" w:rsidP="00A82E41">
            <w:pPr>
              <w:keepNext/>
              <w:jc w:val="center"/>
            </w:pPr>
            <w:r>
              <w:t>8192</w:t>
            </w:r>
          </w:p>
        </w:tc>
        <w:tc>
          <w:tcPr>
            <w:tcW w:w="2160" w:type="dxa"/>
          </w:tcPr>
          <w:p w:rsidR="001677E2" w:rsidRDefault="001677E2" w:rsidP="00A82E41">
            <w:pPr>
              <w:keepNext/>
              <w:jc w:val="center"/>
            </w:pPr>
            <w:r>
              <w:t>2048</w:t>
            </w:r>
          </w:p>
        </w:tc>
      </w:tr>
      <w:tr w:rsidR="001677E2" w:rsidTr="0044368B">
        <w:tc>
          <w:tcPr>
            <w:tcW w:w="2124" w:type="dxa"/>
          </w:tcPr>
          <w:p w:rsidR="001677E2" w:rsidRDefault="001677E2" w:rsidP="00A82E41">
            <w:pPr>
              <w:keepNext/>
              <w:jc w:val="center"/>
            </w:pPr>
            <w:r>
              <w:t>10</w:t>
            </w:r>
          </w:p>
        </w:tc>
        <w:tc>
          <w:tcPr>
            <w:tcW w:w="2376" w:type="dxa"/>
          </w:tcPr>
          <w:p w:rsidR="001677E2" w:rsidRDefault="001677E2" w:rsidP="00A82E41">
            <w:pPr>
              <w:keepNext/>
              <w:jc w:val="center"/>
            </w:pPr>
            <w:r>
              <w:t>16384</w:t>
            </w:r>
          </w:p>
        </w:tc>
        <w:tc>
          <w:tcPr>
            <w:tcW w:w="2160" w:type="dxa"/>
          </w:tcPr>
          <w:p w:rsidR="001677E2" w:rsidRDefault="001677E2" w:rsidP="00A82E41">
            <w:pPr>
              <w:keepNext/>
              <w:jc w:val="center"/>
            </w:pPr>
            <w:r>
              <w:t>1024</w:t>
            </w:r>
          </w:p>
        </w:tc>
      </w:tr>
      <w:tr w:rsidR="001677E2" w:rsidTr="0044368B">
        <w:tc>
          <w:tcPr>
            <w:tcW w:w="2124" w:type="dxa"/>
          </w:tcPr>
          <w:p w:rsidR="001677E2" w:rsidRDefault="001677E2" w:rsidP="00A82E41">
            <w:pPr>
              <w:keepNext/>
              <w:jc w:val="center"/>
            </w:pPr>
            <w:r>
              <w:t>9</w:t>
            </w:r>
          </w:p>
        </w:tc>
        <w:tc>
          <w:tcPr>
            <w:tcW w:w="2376" w:type="dxa"/>
          </w:tcPr>
          <w:p w:rsidR="001677E2" w:rsidRDefault="001677E2" w:rsidP="00A82E41">
            <w:pPr>
              <w:keepNext/>
              <w:jc w:val="center"/>
            </w:pPr>
            <w:r>
              <w:t>32768</w:t>
            </w:r>
          </w:p>
        </w:tc>
        <w:tc>
          <w:tcPr>
            <w:tcW w:w="2160" w:type="dxa"/>
          </w:tcPr>
          <w:p w:rsidR="001677E2" w:rsidRDefault="001677E2" w:rsidP="00A82E41">
            <w:pPr>
              <w:keepNext/>
              <w:jc w:val="center"/>
            </w:pPr>
            <w:r>
              <w:t>512</w:t>
            </w:r>
          </w:p>
        </w:tc>
      </w:tr>
    </w:tbl>
    <w:p w:rsidR="001677E2" w:rsidRDefault="001677E2" w:rsidP="001677E2"/>
    <w:p w:rsidR="001677E2" w:rsidRDefault="001677E2" w:rsidP="001677E2">
      <w:pPr>
        <w:rPr>
          <w:rStyle w:val="Strong"/>
        </w:rPr>
      </w:pPr>
      <w:r>
        <w:t>Based on your deployment's needs</w:t>
      </w:r>
      <w:r w:rsidR="00A82E41">
        <w:t>,</w:t>
      </w:r>
      <w:r>
        <w:t xml:space="preserve"> choose the appropriate value of guest.vlan.bits.  Set that in the global configuration table as discussed in the first part of this section and restart the Management Server.</w:t>
      </w:r>
    </w:p>
    <w:p w:rsidR="001677E2" w:rsidRPr="001F4068" w:rsidRDefault="001677E2" w:rsidP="001677E2">
      <w:pPr>
        <w:pStyle w:val="Heading2"/>
        <w:rPr>
          <w:rStyle w:val="Strong"/>
          <w:b/>
          <w:bCs w:val="0"/>
        </w:rPr>
      </w:pPr>
      <w:bookmarkStart w:id="292" w:name="_Toc309124999"/>
      <w:r w:rsidRPr="001F4068">
        <w:rPr>
          <w:rStyle w:val="Strong"/>
          <w:b/>
          <w:bCs w:val="0"/>
        </w:rPr>
        <w:t>Advanced Networking: Adding an External Load Balancer</w:t>
      </w:r>
      <w:r>
        <w:rPr>
          <w:rStyle w:val="Strong"/>
          <w:b/>
          <w:bCs w:val="0"/>
        </w:rPr>
        <w:t xml:space="preserve"> (Optional)</w:t>
      </w:r>
      <w:bookmarkEnd w:id="292"/>
    </w:p>
    <w:p w:rsidR="001677E2" w:rsidRDefault="001677E2" w:rsidP="001677E2">
      <w:r>
        <w:t xml:space="preserve">This step is required if you would like to add an external load balancer to </w:t>
      </w:r>
      <w:r w:rsidR="008511FD">
        <w:t>CloudStack</w:t>
      </w:r>
      <w:r>
        <w:t>.  The BigIP F5 is the only supported external load balancing device.  Add the BigIP via the UI. Go to Physical Resources -&gt; (Select Zone) -&gt; Network -&gt; Add Load Balancer button.</w:t>
      </w:r>
    </w:p>
    <w:p w:rsidR="001677E2" w:rsidRDefault="001677E2" w:rsidP="001677E2">
      <w:pPr>
        <w:pStyle w:val="ListParagraph"/>
      </w:pPr>
      <w:r>
        <w:rPr>
          <w:noProof/>
        </w:rPr>
        <w:drawing>
          <wp:inline distT="0" distB="0" distL="0" distR="0" wp14:anchorId="0E678815" wp14:editId="34DC5496">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66"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1677E2" w:rsidRDefault="001677E2" w:rsidP="001677E2">
      <w:pPr>
        <w:pStyle w:val="ListParagraph"/>
      </w:pPr>
    </w:p>
    <w:p w:rsidR="001677E2" w:rsidRDefault="001677E2" w:rsidP="001677E2">
      <w:pPr>
        <w:pStyle w:val="ListParagraph"/>
      </w:pPr>
      <w:r>
        <w:t>Parameters for this dialog include:</w:t>
      </w:r>
    </w:p>
    <w:p w:rsidR="001677E2" w:rsidRPr="008C2911" w:rsidRDefault="001677E2" w:rsidP="001677E2">
      <w:pPr>
        <w:pStyle w:val="BulletedListlevel2"/>
        <w:rPr>
          <w:rStyle w:val="Strong"/>
        </w:rPr>
      </w:pPr>
      <w:r>
        <w:rPr>
          <w:rStyle w:val="Strong"/>
        </w:rPr>
        <w:t xml:space="preserve">IP.  </w:t>
      </w:r>
      <w:r>
        <w:rPr>
          <w:rStyle w:val="Strong"/>
          <w:b w:val="0"/>
        </w:rPr>
        <w:t>Enter the IP address of the F5.</w:t>
      </w:r>
    </w:p>
    <w:p w:rsidR="001677E2" w:rsidRDefault="001677E2" w:rsidP="001677E2">
      <w:pPr>
        <w:pStyle w:val="BulletedListlevel2"/>
        <w:rPr>
          <w:rStyle w:val="Strong"/>
        </w:rPr>
      </w:pPr>
      <w:r>
        <w:rPr>
          <w:rStyle w:val="Strong"/>
        </w:rPr>
        <w:t>User name</w:t>
      </w:r>
      <w:r>
        <w:t xml:space="preserve">. Enter the user name of the account on the F5 that </w:t>
      </w:r>
      <w:r w:rsidR="008511FD">
        <w:t>CloudStack</w:t>
      </w:r>
      <w:r>
        <w:t xml:space="preserve"> should use.</w:t>
      </w:r>
    </w:p>
    <w:p w:rsidR="001677E2" w:rsidRPr="005147DB" w:rsidRDefault="001677E2" w:rsidP="001677E2">
      <w:pPr>
        <w:pStyle w:val="BulletedListlevel2"/>
        <w:rPr>
          <w:b/>
          <w:bCs/>
        </w:rPr>
      </w:pPr>
      <w:r>
        <w:rPr>
          <w:rStyle w:val="Strong"/>
        </w:rPr>
        <w:t>Password</w:t>
      </w:r>
      <w:r>
        <w:t>. Enter the password of the user name above.</w:t>
      </w:r>
    </w:p>
    <w:p w:rsidR="001677E2" w:rsidRPr="005147DB" w:rsidRDefault="001677E2" w:rsidP="001677E2">
      <w:pPr>
        <w:pStyle w:val="BulletedListlevel2"/>
        <w:rPr>
          <w:rStyle w:val="Strong"/>
        </w:rPr>
      </w:pPr>
      <w:r>
        <w:rPr>
          <w:rStyle w:val="Strong"/>
        </w:rPr>
        <w:t xml:space="preserve">Public Interface.  </w:t>
      </w:r>
      <w:r>
        <w:rPr>
          <w:rStyle w:val="Strong"/>
          <w:b w:val="0"/>
        </w:rPr>
        <w:t xml:space="preserve">Enter the name of the public interface on the F5. </w:t>
      </w:r>
    </w:p>
    <w:p w:rsidR="001677E2" w:rsidRPr="00742EC0" w:rsidRDefault="001677E2" w:rsidP="001677E2">
      <w:pPr>
        <w:pStyle w:val="BulletedListlevel2"/>
        <w:rPr>
          <w:rStyle w:val="Strong"/>
        </w:rPr>
      </w:pPr>
      <w:r>
        <w:rPr>
          <w:rStyle w:val="Strong"/>
        </w:rPr>
        <w:t xml:space="preserve">Private Interface.  </w:t>
      </w:r>
      <w:r>
        <w:rPr>
          <w:rStyle w:val="Strong"/>
          <w:b w:val="0"/>
        </w:rPr>
        <w:t>Enter the name of the private interface on the F5.</w:t>
      </w:r>
    </w:p>
    <w:p w:rsidR="001677E2" w:rsidRPr="00E44BBB" w:rsidRDefault="001677E2" w:rsidP="001677E2">
      <w:pPr>
        <w:pStyle w:val="BulletedListlevel2"/>
        <w:rPr>
          <w:rStyle w:val="Strong"/>
        </w:rPr>
      </w:pPr>
      <w:r>
        <w:rPr>
          <w:rStyle w:val="Strong"/>
        </w:rPr>
        <w:t xml:space="preserve">Number of Retries. </w:t>
      </w:r>
      <w:r>
        <w:rPr>
          <w:rStyle w:val="Strong"/>
          <w:b w:val="0"/>
        </w:rPr>
        <w:t xml:space="preserve"> Number of times to attempt a command on the Load Balancer before considering the operation failed.  Default is 1.</w:t>
      </w:r>
    </w:p>
    <w:p w:rsidR="001677E2" w:rsidRDefault="001677E2" w:rsidP="001677E2">
      <w:r>
        <w:lastRenderedPageBreak/>
        <w:t>If the F5 is in side-by-side mode, you are finished. You can proceed to add VMs and NAT/load balancing rules.</w:t>
      </w:r>
    </w:p>
    <w:p w:rsidR="001677E2" w:rsidRDefault="001677E2" w:rsidP="001677E2">
      <w:r>
        <w:t>To add an F5 in inline mode, perform the following additional steps before the first user VM is started:</w:t>
      </w:r>
    </w:p>
    <w:p w:rsidR="001677E2" w:rsidRDefault="001677E2" w:rsidP="00B62FFD">
      <w:pPr>
        <w:pStyle w:val="NumberedList"/>
        <w:numPr>
          <w:ilvl w:val="0"/>
          <w:numId w:val="66"/>
        </w:numPr>
      </w:pPr>
      <w:r>
        <w:t>Stop all management servers.</w:t>
      </w:r>
    </w:p>
    <w:p w:rsidR="001677E2" w:rsidRDefault="001677E2" w:rsidP="001677E2">
      <w:pPr>
        <w:pStyle w:val="NumberedList"/>
      </w:pPr>
      <w:r>
        <w:t>Log into the CloudStack database.</w:t>
      </w:r>
    </w:p>
    <w:p w:rsidR="001677E2" w:rsidRDefault="001677E2" w:rsidP="001677E2">
      <w:pPr>
        <w:pStyle w:val="NumberedList"/>
      </w:pPr>
      <w:r>
        <w:t>Run the following command:</w:t>
      </w:r>
    </w:p>
    <w:p w:rsidR="001677E2" w:rsidRDefault="001677E2" w:rsidP="001677E2">
      <w:pPr>
        <w:pStyle w:val="Code"/>
      </w:pPr>
      <w:r>
        <w:t>update host_details set value=’true’ where name=’inline’</w:t>
      </w:r>
    </w:p>
    <w:p w:rsidR="001677E2" w:rsidRDefault="001677E2" w:rsidP="001677E2">
      <w:pPr>
        <w:pStyle w:val="NumberedList"/>
      </w:pPr>
      <w:r>
        <w:t>Start all management servers.</w:t>
      </w:r>
    </w:p>
    <w:p w:rsidR="001677E2" w:rsidRPr="003C3DD5" w:rsidRDefault="001677E2" w:rsidP="001677E2">
      <w:r>
        <w:t>Add VMs and NAT/LB rules just as you would in side-by-side mode. CloudStack will handle them as inline mode.</w:t>
      </w:r>
    </w:p>
    <w:p w:rsidR="00BA78E8" w:rsidRDefault="00BA78E8" w:rsidP="003C3DD5">
      <w:pPr>
        <w:pStyle w:val="Heading2"/>
      </w:pPr>
      <w:bookmarkStart w:id="293" w:name="_Ref296677107"/>
      <w:bookmarkStart w:id="294" w:name="_Ref296677110"/>
      <w:bookmarkStart w:id="295" w:name="_Toc309125000"/>
      <w:r>
        <w:t xml:space="preserve">Installing </w:t>
      </w:r>
      <w:r w:rsidR="00CC7F72">
        <w:t xml:space="preserve">the </w:t>
      </w:r>
      <w:r>
        <w:t>Usage</w:t>
      </w:r>
      <w:r w:rsidR="00CC7F72">
        <w:t xml:space="preserve"> Server</w:t>
      </w:r>
      <w:r>
        <w:t xml:space="preserve"> (Optional)</w:t>
      </w:r>
      <w:bookmarkEnd w:id="293"/>
      <w:bookmarkEnd w:id="294"/>
      <w:bookmarkEnd w:id="295"/>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C20E21" w:rsidRDefault="00C20E21" w:rsidP="00C20E21">
      <w:pPr>
        <w:pStyle w:val="Heading3"/>
      </w:pPr>
      <w:bookmarkStart w:id="296" w:name="_Toc309125001"/>
      <w:r>
        <w:t>Requirements for Installing the Usage Server</w:t>
      </w:r>
      <w:bookmarkEnd w:id="296"/>
    </w:p>
    <w:p w:rsidR="00C20E21" w:rsidRPr="00C20E21" w:rsidRDefault="0098226B" w:rsidP="00C20E21">
      <w:pPr>
        <w:pStyle w:val="BulletedList"/>
      </w:pPr>
      <w:r w:rsidRPr="00C20E21">
        <w:t xml:space="preserve">The Management Server must be running when </w:t>
      </w:r>
      <w:r w:rsidR="002D5058" w:rsidRPr="00C20E21">
        <w:t xml:space="preserve">the </w:t>
      </w:r>
      <w:r w:rsidR="00C20E21" w:rsidRPr="00C20E21">
        <w:t>Usage Server is installed.</w:t>
      </w:r>
    </w:p>
    <w:p w:rsidR="00EE6F80" w:rsidRPr="00C20E21" w:rsidRDefault="0098226B" w:rsidP="00C20E21">
      <w:pPr>
        <w:pStyle w:val="BulletedList"/>
      </w:pPr>
      <w:r w:rsidRPr="00C20E21">
        <w:t xml:space="preserve">The Usage Server must be installed on the same server as a Management Server. </w:t>
      </w:r>
    </w:p>
    <w:p w:rsidR="00C20E21" w:rsidRDefault="00C20E21" w:rsidP="00C20E21">
      <w:pPr>
        <w:pStyle w:val="Heading3"/>
      </w:pPr>
      <w:bookmarkStart w:id="297" w:name="_Toc309125002"/>
      <w:r>
        <w:t>Steps to Install the Usage Server</w:t>
      </w:r>
      <w:bookmarkEnd w:id="297"/>
    </w:p>
    <w:p w:rsidR="00EE6F80" w:rsidRDefault="00EE6F80" w:rsidP="00BA78E8">
      <w:r>
        <w:t>Use the following steps to install the Usage Server.</w:t>
      </w:r>
    </w:p>
    <w:p w:rsidR="00077C24" w:rsidRDefault="00EE6F80" w:rsidP="00B62FFD">
      <w:pPr>
        <w:pStyle w:val="NumberedList"/>
        <w:numPr>
          <w:ilvl w:val="0"/>
          <w:numId w:val="25"/>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034E">
      <w:pPr>
        <w:pStyle w:val="NumberedList"/>
      </w:pPr>
      <w:r>
        <w:lastRenderedPageBreak/>
        <w:t xml:space="preserve">Choose “S” to install the Usage Server. </w:t>
      </w:r>
    </w:p>
    <w:p w:rsidR="00077C24" w:rsidRDefault="00BA78E8" w:rsidP="0069034E">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Default="0004721A" w:rsidP="00BA78E8">
      <w:r>
        <w:t>The Administration Guide discusses further configuration of the Usage Server.</w:t>
      </w:r>
    </w:p>
    <w:p w:rsidR="0092606F" w:rsidRDefault="0092606F" w:rsidP="0092606F">
      <w:pPr>
        <w:pStyle w:val="Heading2"/>
      </w:pPr>
      <w:bookmarkStart w:id="298" w:name="_Toc309125003"/>
      <w:r>
        <w:t>SSL (Optional)</w:t>
      </w:r>
      <w:bookmarkEnd w:id="298"/>
    </w:p>
    <w:p w:rsidR="0092606F" w:rsidRDefault="0092606F" w:rsidP="0092606F">
      <w:r>
        <w:t xml:space="preserve">CloudStack provides HTTP access in its default installation. There are a number of technologies and sites which choose to implement SSL. As a result, we have left </w:t>
      </w:r>
      <w:r w:rsidR="008511FD">
        <w:t>CloudStack</w:t>
      </w:r>
      <w:r>
        <w:t xml:space="preserve"> to expose HTTP under the assumption that a site will implement its typical practice.</w:t>
      </w:r>
    </w:p>
    <w:p w:rsidR="0092606F" w:rsidRDefault="008511FD" w:rsidP="00BA78E8">
      <w:r>
        <w:t>CloudStack</w:t>
      </w:r>
      <w:r w:rsidR="0092606F">
        <w:t xml:space="preserve"> uses Tomcat as its servlet container. For sites that would like </w:t>
      </w:r>
      <w:r>
        <w:t>CloudStack</w:t>
      </w:r>
      <w:r w:rsidR="0092606F">
        <w:t xml:space="preserve"> to terminate the SSL session, Tomcat’s SSL access may be enabled. Tomcat SSL configuration is described at </w:t>
      </w:r>
      <w:hyperlink r:id="rId67" w:history="1">
        <w:r w:rsidR="0092606F" w:rsidRPr="00B15AB4">
          <w:rPr>
            <w:rStyle w:val="Hyperlink"/>
          </w:rPr>
          <w:t>http://tomcat.apache.org/tomcat-6.0-doc/ssl-howto.html</w:t>
        </w:r>
      </w:hyperlink>
      <w:r w:rsidR="0092606F">
        <w:t xml:space="preserve">.  </w:t>
      </w:r>
    </w:p>
    <w:p w:rsidR="009905A4" w:rsidRDefault="009905A4" w:rsidP="003C3DD5">
      <w:pPr>
        <w:pStyle w:val="Heading2"/>
      </w:pPr>
      <w:bookmarkStart w:id="299" w:name="_Toc309125004"/>
      <w:r>
        <w:t>Database Replication (Optional)</w:t>
      </w:r>
      <w:bookmarkEnd w:id="299"/>
    </w:p>
    <w:p w:rsidR="009905A4" w:rsidRDefault="001E28AD" w:rsidP="009905A4">
      <w:r>
        <w:rPr>
          <w:noProof/>
        </w:rPr>
        <w:pict>
          <v:shape id="_x0000_s1544" type="#_x0000_t202" style="position:absolute;margin-left:324.75pt;margin-top:8.15pt;width:214.7pt;height:56.05pt;z-index:251686912;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L6VCzikCAABPBAAADgAAAAAAAAAAAAAAAAAuAgAAZHJzL2Uyb0Rv&#10;Yy54bWxQSwECLQAUAAYACAAAACEA/S8y1tsAAAAFAQAADwAAAAAAAAAAAAAAAACDBAAAZHJzL2Rv&#10;d25yZXYueG1sUEsFBgAAAAAEAAQA8wAAAIsFAAAAAA==&#10;">
            <v:textbox style="mso-fit-shape-to-text:t">
              <w:txbxContent>
                <w:p w:rsidR="00745081" w:rsidRPr="00C20E21" w:rsidRDefault="00745081" w:rsidP="00C20E21">
                  <w:pPr>
                    <w:spacing w:before="60" w:after="60"/>
                  </w:pPr>
                  <w:r w:rsidRPr="00C20E21">
                    <w:t>Creating a replica is not a backup solution. You should develop a backup procedure for the MySQL data that is distinct from replication.</w:t>
                  </w:r>
                </w:p>
              </w:txbxContent>
            </v:textbox>
            <w10:wrap type="square"/>
          </v:shape>
        </w:pict>
      </w:r>
      <w:r w:rsidR="009905A4">
        <w:t>CloudStack supports database replication from one MySQL node to another. This is achieved using standard MySQL replication. You may want to do this as insurance against MySQL server or storage loss. MySQL replication is implemented using a master/slave model. The master is the node that the Management Servers are configured to use. The slave is a standby node that receives all write operations from the master and applies them to a local, redundant copy of the database. The following steps are a guide to implementing MySQL replication.</w:t>
      </w:r>
    </w:p>
    <w:p w:rsidR="00C20E21" w:rsidRDefault="00C20E21" w:rsidP="00C722FB">
      <w:pPr>
        <w:pStyle w:val="NumberedList"/>
        <w:numPr>
          <w:ilvl w:val="0"/>
          <w:numId w:val="17"/>
        </w:numPr>
      </w:pPr>
      <w:r>
        <w:t>Ensure that this is a fresh install with no data in the master.</w:t>
      </w:r>
    </w:p>
    <w:p w:rsidR="009905A4" w:rsidRDefault="009905A4" w:rsidP="00C722FB">
      <w:pPr>
        <w:pStyle w:val="NumberedList"/>
        <w:numPr>
          <w:ilvl w:val="0"/>
          <w:numId w:val="17"/>
        </w:numPr>
      </w:pPr>
      <w:r w:rsidRPr="0098226B">
        <w:t>Edit my.cnf</w:t>
      </w:r>
      <w:r>
        <w:t xml:space="preserve"> on </w:t>
      </w:r>
      <w:r w:rsidRPr="009B7D79">
        <w:t>the master and add the following in the [mysqld] section below datadir.</w:t>
      </w:r>
    </w:p>
    <w:p w:rsidR="009905A4" w:rsidRDefault="009905A4" w:rsidP="009905A4">
      <w:pPr>
        <w:pStyle w:val="Code"/>
      </w:pPr>
      <w:r>
        <w:t>log_bin=</w:t>
      </w:r>
      <w:r w:rsidRPr="007942BA">
        <w:t>mysql-bin</w:t>
      </w:r>
    </w:p>
    <w:p w:rsidR="009905A4" w:rsidRDefault="009905A4" w:rsidP="009905A4">
      <w:pPr>
        <w:pStyle w:val="Code"/>
      </w:pPr>
      <w:r>
        <w:t>server_id=1</w:t>
      </w:r>
    </w:p>
    <w:p w:rsidR="009905A4" w:rsidRDefault="009905A4" w:rsidP="0069034E">
      <w:pPr>
        <w:pStyle w:val="ListParagraph"/>
      </w:pPr>
      <w:r>
        <w:t>The server_id must be unique with respect to other servers. The recommended way to achieve this is to give the master an ID of 1 and each slave a sequential number greater than 1, so that the servers are numbered 1, 2, 3, etc. Restart the MySQL service:</w:t>
      </w:r>
    </w:p>
    <w:p w:rsidR="009905A4" w:rsidRDefault="009905A4" w:rsidP="009905A4">
      <w:pPr>
        <w:pStyle w:val="Code"/>
      </w:pPr>
      <w:r w:rsidRPr="00D67D4D">
        <w:t xml:space="preserve"># </w:t>
      </w:r>
      <w:proofErr w:type="gramStart"/>
      <w:r w:rsidRPr="00D67D4D">
        <w:t>service</w:t>
      </w:r>
      <w:proofErr w:type="gramEnd"/>
      <w:r w:rsidRPr="00D67D4D">
        <w:t xml:space="preserve"> mysqld restart</w:t>
      </w:r>
    </w:p>
    <w:p w:rsidR="009905A4" w:rsidRDefault="009905A4" w:rsidP="0069034E">
      <w:pPr>
        <w:pStyle w:val="NumberedList"/>
      </w:pPr>
      <w:r>
        <w:t xml:space="preserve">Create a replication account on the master and give it privileges. We will use the “cloud-repl” user with the </w:t>
      </w:r>
      <w:proofErr w:type="gramStart"/>
      <w:r>
        <w:t>password ”</w:t>
      </w:r>
      <w:proofErr w:type="gramEnd"/>
      <w:r>
        <w:t>password”. This assumes that master and slave run on the 172.16.1.0/24 network.</w:t>
      </w:r>
    </w:p>
    <w:p w:rsidR="009905A4" w:rsidRDefault="009905A4" w:rsidP="009905A4">
      <w:pPr>
        <w:pStyle w:val="Code"/>
      </w:pPr>
      <w:r w:rsidRPr="00B82888">
        <w:t xml:space="preserve"># </w:t>
      </w:r>
      <w:proofErr w:type="gramStart"/>
      <w:r>
        <w:t>mysql</w:t>
      </w:r>
      <w:proofErr w:type="gramEnd"/>
      <w:r>
        <w:t xml:space="preserve"> -u root</w:t>
      </w:r>
    </w:p>
    <w:p w:rsidR="009905A4" w:rsidRDefault="009905A4" w:rsidP="009905A4">
      <w:pPr>
        <w:pStyle w:val="Code"/>
      </w:pPr>
      <w:proofErr w:type="gramStart"/>
      <w:r w:rsidRPr="00B82888">
        <w:t>mysql</w:t>
      </w:r>
      <w:proofErr w:type="gramEnd"/>
      <w:r w:rsidRPr="00B82888">
        <w:t xml:space="preserve">&gt; </w:t>
      </w:r>
      <w:r>
        <w:t>create user</w:t>
      </w:r>
      <w:r w:rsidRPr="00B82888">
        <w:t xml:space="preserve"> 'cloud-repl'@'172.16.1.%' identified by 'password';</w:t>
      </w:r>
    </w:p>
    <w:p w:rsidR="009905A4" w:rsidRDefault="009905A4" w:rsidP="009905A4">
      <w:pPr>
        <w:pStyle w:val="Code"/>
      </w:pPr>
      <w:proofErr w:type="gramStart"/>
      <w:r w:rsidRPr="00B82888">
        <w:t>mysql</w:t>
      </w:r>
      <w:proofErr w:type="gramEnd"/>
      <w:r w:rsidRPr="00B82888">
        <w:t xml:space="preserve">&gt; </w:t>
      </w:r>
      <w:r>
        <w:t>grant replication slave on</w:t>
      </w:r>
      <w:r w:rsidRPr="00B82888">
        <w:t xml:space="preserve"> *.* TO 'cloud-repl'@'172.16.1.%';</w:t>
      </w:r>
    </w:p>
    <w:p w:rsidR="009905A4" w:rsidRDefault="009905A4" w:rsidP="009905A4">
      <w:pPr>
        <w:pStyle w:val="Code"/>
      </w:pPr>
      <w:proofErr w:type="gramStart"/>
      <w:r w:rsidRPr="00B82888">
        <w:t>mysql</w:t>
      </w:r>
      <w:proofErr w:type="gramEnd"/>
      <w:r w:rsidRPr="00B82888">
        <w:t>&gt; flush privileges;</w:t>
      </w:r>
    </w:p>
    <w:p w:rsidR="009905A4" w:rsidRDefault="009905A4" w:rsidP="009905A4">
      <w:pPr>
        <w:pStyle w:val="Code"/>
      </w:pPr>
      <w:proofErr w:type="gramStart"/>
      <w:r w:rsidRPr="00B82888">
        <w:t>mysql</w:t>
      </w:r>
      <w:proofErr w:type="gramEnd"/>
      <w:r w:rsidRPr="00B82888">
        <w:t>&gt; flush tables with read lock;</w:t>
      </w:r>
    </w:p>
    <w:p w:rsidR="009905A4" w:rsidRDefault="009905A4" w:rsidP="0069034E">
      <w:pPr>
        <w:pStyle w:val="NumberedList"/>
      </w:pPr>
      <w:r>
        <w:t>Leave the current MySQL session running.</w:t>
      </w:r>
    </w:p>
    <w:p w:rsidR="009905A4" w:rsidRDefault="009905A4" w:rsidP="0069034E">
      <w:pPr>
        <w:pStyle w:val="NumberedList"/>
      </w:pPr>
      <w:r>
        <w:t xml:space="preserve">In a new shell start a second MySQL session. </w:t>
      </w:r>
    </w:p>
    <w:p w:rsidR="009905A4" w:rsidRDefault="009905A4" w:rsidP="00A82E41">
      <w:pPr>
        <w:pStyle w:val="NumberedList"/>
        <w:keepNext/>
        <w:ind w:left="547"/>
      </w:pPr>
      <w:r>
        <w:lastRenderedPageBreak/>
        <w:t>Retrieve the current position of the database.</w:t>
      </w:r>
    </w:p>
    <w:p w:rsidR="009905A4" w:rsidRDefault="009905A4" w:rsidP="00A82E41">
      <w:pPr>
        <w:pStyle w:val="Code"/>
        <w:keepNext/>
      </w:pPr>
      <w:r w:rsidRPr="00B82888">
        <w:t xml:space="preserve"># </w:t>
      </w:r>
      <w:proofErr w:type="gramStart"/>
      <w:r>
        <w:t>mysql</w:t>
      </w:r>
      <w:proofErr w:type="gramEnd"/>
      <w:r>
        <w:t xml:space="preserve"> -u root</w:t>
      </w:r>
    </w:p>
    <w:p w:rsidR="009905A4" w:rsidRDefault="009905A4" w:rsidP="00A82E41">
      <w:pPr>
        <w:pStyle w:val="Code"/>
        <w:keepNext/>
      </w:pPr>
      <w:proofErr w:type="gramStart"/>
      <w:r w:rsidRPr="00B82888">
        <w:t>mysql</w:t>
      </w:r>
      <w:proofErr w:type="gramEnd"/>
      <w:r w:rsidRPr="00B82888">
        <w:t>&gt; show master status;</w:t>
      </w:r>
    </w:p>
    <w:p w:rsidR="009905A4" w:rsidRDefault="009905A4" w:rsidP="00A82E41">
      <w:pPr>
        <w:pStyle w:val="Code"/>
        <w:keepNext/>
      </w:pPr>
      <w:r w:rsidRPr="00B82888">
        <w:t>+------------------+----------+--------------+------------------+</w:t>
      </w:r>
    </w:p>
    <w:p w:rsidR="009905A4" w:rsidRDefault="009905A4" w:rsidP="00A82E41">
      <w:pPr>
        <w:pStyle w:val="Code"/>
        <w:keepNext/>
      </w:pPr>
      <w:r w:rsidRPr="00B82888">
        <w:t>| File             | Position | Binlog_Do_DB | Binlog_Ignore_DB |</w:t>
      </w:r>
    </w:p>
    <w:p w:rsidR="009905A4" w:rsidRDefault="009905A4" w:rsidP="00A82E41">
      <w:pPr>
        <w:pStyle w:val="Code"/>
        <w:keepNext/>
      </w:pPr>
      <w:r w:rsidRPr="00B82888">
        <w:t>+------------------+----------+--------------+------------------+</w:t>
      </w:r>
    </w:p>
    <w:p w:rsidR="009905A4" w:rsidRDefault="009905A4" w:rsidP="00A82E41">
      <w:pPr>
        <w:pStyle w:val="Code"/>
        <w:keepNext/>
      </w:pPr>
      <w:r w:rsidRPr="00B82888">
        <w:t xml:space="preserve">| </w:t>
      </w:r>
      <w:proofErr w:type="gramStart"/>
      <w:r w:rsidRPr="00B82888">
        <w:t>mysql-bin.000001</w:t>
      </w:r>
      <w:proofErr w:type="gramEnd"/>
      <w:r w:rsidRPr="00B82888">
        <w:t xml:space="preserve"> |      412 |              |                  |</w:t>
      </w:r>
    </w:p>
    <w:p w:rsidR="009905A4" w:rsidRDefault="009905A4" w:rsidP="009905A4">
      <w:pPr>
        <w:pStyle w:val="Code"/>
      </w:pPr>
      <w:r w:rsidRPr="00B82888">
        <w:t>+------------------+----------+--------------+------------------+</w:t>
      </w:r>
    </w:p>
    <w:p w:rsidR="009905A4" w:rsidRDefault="009905A4" w:rsidP="0069034E">
      <w:pPr>
        <w:pStyle w:val="NumberedList"/>
      </w:pPr>
      <w:r>
        <w:t xml:space="preserve">Note the file and the position that are returned by your instance. </w:t>
      </w:r>
    </w:p>
    <w:p w:rsidR="009905A4" w:rsidRDefault="009905A4" w:rsidP="0069034E">
      <w:pPr>
        <w:pStyle w:val="NumberedList"/>
      </w:pPr>
      <w:r>
        <w:t>Exit from this session.</w:t>
      </w:r>
    </w:p>
    <w:p w:rsidR="009905A4" w:rsidRDefault="009905A4" w:rsidP="0069034E">
      <w:pPr>
        <w:pStyle w:val="NumberedList"/>
      </w:pPr>
      <w:r w:rsidRPr="00E773C8">
        <w:t>Complete the master setup. Returning to your first session on the master, release the locks and exit MySQL.</w:t>
      </w:r>
    </w:p>
    <w:p w:rsidR="009905A4" w:rsidRDefault="009905A4" w:rsidP="009905A4">
      <w:pPr>
        <w:pStyle w:val="Code"/>
      </w:pPr>
      <w:proofErr w:type="gramStart"/>
      <w:r w:rsidRPr="00B82888">
        <w:t>mysql</w:t>
      </w:r>
      <w:proofErr w:type="gramEnd"/>
      <w:r w:rsidRPr="00B82888">
        <w:t>&gt; unlock tables;</w:t>
      </w:r>
    </w:p>
    <w:p w:rsidR="009905A4" w:rsidRDefault="009905A4" w:rsidP="0069034E">
      <w:pPr>
        <w:pStyle w:val="NumberedList"/>
      </w:pPr>
      <w:r>
        <w:t>Install and configure the slave. On the slave server, run the following commands.</w:t>
      </w:r>
    </w:p>
    <w:p w:rsidR="009905A4" w:rsidRDefault="009905A4" w:rsidP="009905A4">
      <w:pPr>
        <w:pStyle w:val="Code"/>
      </w:pPr>
      <w:r w:rsidRPr="00DE11C4">
        <w:t xml:space="preserve"># </w:t>
      </w:r>
      <w:proofErr w:type="gramStart"/>
      <w:r w:rsidRPr="00DE11C4">
        <w:t>yum</w:t>
      </w:r>
      <w:proofErr w:type="gramEnd"/>
      <w:r w:rsidRPr="00DE11C4">
        <w:t xml:space="preserve"> install mysql-server</w:t>
      </w:r>
    </w:p>
    <w:p w:rsidR="009905A4" w:rsidRDefault="009905A4" w:rsidP="009905A4">
      <w:pPr>
        <w:pStyle w:val="Code"/>
      </w:pPr>
      <w:r w:rsidRPr="00DE11C4">
        <w:t xml:space="preserve"># </w:t>
      </w:r>
      <w:proofErr w:type="gramStart"/>
      <w:r w:rsidRPr="00DE11C4">
        <w:t>chkconfig</w:t>
      </w:r>
      <w:proofErr w:type="gramEnd"/>
      <w:r w:rsidRPr="00DE11C4">
        <w:t xml:space="preserve"> mysqld on</w:t>
      </w:r>
    </w:p>
    <w:p w:rsidR="009905A4" w:rsidRDefault="009905A4" w:rsidP="0069034E">
      <w:pPr>
        <w:pStyle w:val="NumberedList"/>
      </w:pPr>
      <w:r>
        <w:t>Edit my.cnf and add the following lines in the [mysqld] section below datadir.</w:t>
      </w:r>
    </w:p>
    <w:p w:rsidR="009905A4" w:rsidRDefault="009905A4" w:rsidP="009905A4">
      <w:pPr>
        <w:pStyle w:val="Code"/>
      </w:pPr>
      <w:r w:rsidRPr="00D67D4D">
        <w:t>server_id=2</w:t>
      </w:r>
    </w:p>
    <w:p w:rsidR="009905A4" w:rsidRDefault="009905A4" w:rsidP="009905A4">
      <w:pPr>
        <w:pStyle w:val="Code"/>
      </w:pPr>
      <w:r w:rsidRPr="00984970">
        <w:t>innodb_rollback_on_timeout=1</w:t>
      </w:r>
    </w:p>
    <w:p w:rsidR="009905A4" w:rsidRDefault="009905A4" w:rsidP="009905A4">
      <w:pPr>
        <w:pStyle w:val="Code"/>
      </w:pPr>
      <w:r w:rsidRPr="00D76EDB">
        <w:t>innodb_lock_wait_timeout=</w:t>
      </w:r>
      <w:r>
        <w:t>6</w:t>
      </w:r>
      <w:r w:rsidRPr="00D76EDB">
        <w:t>00</w:t>
      </w:r>
    </w:p>
    <w:p w:rsidR="009905A4" w:rsidRDefault="009905A4" w:rsidP="0069034E">
      <w:pPr>
        <w:pStyle w:val="NumberedList"/>
      </w:pPr>
      <w:r>
        <w:t>Restart MySQL.</w:t>
      </w:r>
    </w:p>
    <w:p w:rsidR="009905A4" w:rsidRDefault="009905A4" w:rsidP="009905A4">
      <w:pPr>
        <w:pStyle w:val="Code"/>
      </w:pPr>
      <w:r w:rsidRPr="00D67D4D">
        <w:t xml:space="preserve"># </w:t>
      </w:r>
      <w:proofErr w:type="gramStart"/>
      <w:r w:rsidRPr="00D67D4D">
        <w:t>service</w:t>
      </w:r>
      <w:proofErr w:type="gramEnd"/>
      <w:r w:rsidRPr="00D67D4D">
        <w:t xml:space="preserve"> mysqld restart</w:t>
      </w:r>
    </w:p>
    <w:p w:rsidR="009905A4" w:rsidRDefault="009905A4" w:rsidP="0069034E">
      <w:pPr>
        <w:pStyle w:val="NumberedList"/>
      </w:pPr>
      <w:r w:rsidRPr="00350511">
        <w:t>Instruct the slave to connect to and replicate from the master. Replace the IP address, password, log file, and position with the values you have used in the previous steps.</w:t>
      </w:r>
    </w:p>
    <w:p w:rsidR="009905A4" w:rsidRDefault="009905A4" w:rsidP="009905A4">
      <w:pPr>
        <w:pStyle w:val="Code"/>
        <w:keepNext/>
      </w:pPr>
      <w:proofErr w:type="gramStart"/>
      <w:r w:rsidRPr="0009194E">
        <w:t>mysql</w:t>
      </w:r>
      <w:proofErr w:type="gramEnd"/>
      <w:r w:rsidRPr="0009194E">
        <w:t>&gt; change master to</w:t>
      </w:r>
    </w:p>
    <w:p w:rsidR="009905A4" w:rsidRDefault="009905A4" w:rsidP="009905A4">
      <w:pPr>
        <w:pStyle w:val="Code"/>
        <w:keepNext/>
      </w:pPr>
      <w:r w:rsidRPr="0009194E">
        <w:t xml:space="preserve">    -&gt; master_host='172.16.1.217',</w:t>
      </w:r>
    </w:p>
    <w:p w:rsidR="009905A4" w:rsidRDefault="009905A4" w:rsidP="009905A4">
      <w:pPr>
        <w:pStyle w:val="Code"/>
        <w:keepNext/>
      </w:pPr>
      <w:r w:rsidRPr="0009194E">
        <w:t xml:space="preserve">    -&gt; master_user='cloud-repl',</w:t>
      </w:r>
    </w:p>
    <w:p w:rsidR="009905A4" w:rsidRDefault="009905A4" w:rsidP="009905A4">
      <w:pPr>
        <w:pStyle w:val="Code"/>
        <w:keepNext/>
      </w:pPr>
      <w:r w:rsidRPr="0009194E">
        <w:t xml:space="preserve">    -&gt; master_password='password',</w:t>
      </w:r>
    </w:p>
    <w:p w:rsidR="009905A4" w:rsidRDefault="009905A4" w:rsidP="009905A4">
      <w:pPr>
        <w:pStyle w:val="Code"/>
        <w:keepNext/>
      </w:pPr>
      <w:r w:rsidRPr="0009194E">
        <w:t xml:space="preserve">    -&gt; master_log_file='mysql-bin.000001',</w:t>
      </w:r>
    </w:p>
    <w:p w:rsidR="009905A4" w:rsidRDefault="009905A4" w:rsidP="009905A4">
      <w:pPr>
        <w:pStyle w:val="Code"/>
      </w:pPr>
      <w:r w:rsidRPr="0009194E">
        <w:t xml:space="preserve">    -&gt; master_log_pos=412;</w:t>
      </w:r>
    </w:p>
    <w:p w:rsidR="009905A4" w:rsidRDefault="009905A4" w:rsidP="0069034E">
      <w:pPr>
        <w:pStyle w:val="NumberedList"/>
      </w:pPr>
      <w:r>
        <w:t>Then start replication on the slave.</w:t>
      </w:r>
    </w:p>
    <w:p w:rsidR="009905A4" w:rsidRDefault="009905A4" w:rsidP="009905A4">
      <w:pPr>
        <w:pStyle w:val="Code"/>
      </w:pPr>
      <w:proofErr w:type="gramStart"/>
      <w:r w:rsidRPr="00D67D4D">
        <w:t>mysql</w:t>
      </w:r>
      <w:proofErr w:type="gramEnd"/>
      <w:r w:rsidRPr="00D67D4D">
        <w:t xml:space="preserve">&gt; </w:t>
      </w:r>
      <w:r>
        <w:t>start slave</w:t>
      </w:r>
      <w:r w:rsidRPr="00D67D4D">
        <w:t>;</w:t>
      </w:r>
    </w:p>
    <w:p w:rsidR="009905A4" w:rsidRDefault="009905A4" w:rsidP="0069034E">
      <w:pPr>
        <w:pStyle w:val="NumberedList"/>
      </w:pPr>
      <w:r>
        <w:t>Optionally, open port 3306 on the slave as was done on the master earlier.</w:t>
      </w:r>
    </w:p>
    <w:p w:rsidR="009905A4" w:rsidRPr="000E4DC6" w:rsidRDefault="009905A4" w:rsidP="0069034E">
      <w:pPr>
        <w:pStyle w:val="ListParagraph"/>
      </w:pPr>
      <w:r w:rsidRPr="000E4DC6">
        <w:t>This is not required for replication to work. But if you choose not to do this, you will need to do it when failover to the replica occurs.</w:t>
      </w:r>
    </w:p>
    <w:p w:rsidR="009905A4" w:rsidRDefault="009905A4" w:rsidP="003C3DD5">
      <w:pPr>
        <w:pStyle w:val="Heading3"/>
      </w:pPr>
      <w:bookmarkStart w:id="300" w:name="_Toc309125005"/>
      <w:r>
        <w:lastRenderedPageBreak/>
        <w:t>Failover</w:t>
      </w:r>
      <w:bookmarkEnd w:id="300"/>
    </w:p>
    <w:p w:rsidR="009905A4" w:rsidRDefault="009905A4" w:rsidP="00A82E41">
      <w:pPr>
        <w:keepNext/>
      </w:pPr>
      <w:r>
        <w:t>This will provide for a replicated database that can be used to implement manual failover for the Management Servers. CloudStack failover from one MySQL instance to another is performed by the administrator. In the event of a database failure you should:</w:t>
      </w:r>
    </w:p>
    <w:p w:rsidR="009905A4" w:rsidRDefault="009905A4" w:rsidP="0069034E">
      <w:pPr>
        <w:pStyle w:val="NumberedList"/>
        <w:numPr>
          <w:ilvl w:val="0"/>
          <w:numId w:val="6"/>
        </w:numPr>
      </w:pPr>
      <w:r>
        <w:t>Stop the Management Servers (via service cloud-management stop).</w:t>
      </w:r>
    </w:p>
    <w:p w:rsidR="009905A4" w:rsidRDefault="009905A4" w:rsidP="0069034E">
      <w:pPr>
        <w:pStyle w:val="NumberedList"/>
      </w:pPr>
      <w:r>
        <w:t>Change the replica’s configuration to be a master and restart it.</w:t>
      </w:r>
    </w:p>
    <w:p w:rsidR="009905A4" w:rsidRDefault="009905A4" w:rsidP="0069034E">
      <w:pPr>
        <w:pStyle w:val="NumberedList"/>
      </w:pPr>
      <w:r>
        <w:t>Ensure that the replica’s port 3306 is open to the Management Servers</w:t>
      </w:r>
    </w:p>
    <w:p w:rsidR="009905A4" w:rsidRDefault="009905A4" w:rsidP="0069034E">
      <w:pPr>
        <w:pStyle w:val="NumberedList"/>
      </w:pPr>
      <w:r>
        <w:t>Make a change so that the Management Server uses the new database. The simplest process here is to put the IP address of the new database server into each Management Server’s /etc/cloud/management/db.properties.</w:t>
      </w:r>
    </w:p>
    <w:p w:rsidR="009905A4" w:rsidRDefault="009905A4" w:rsidP="0069034E">
      <w:pPr>
        <w:pStyle w:val="NumberedList"/>
      </w:pPr>
      <w:r>
        <w:t>Restart the Management Servers (via service cloud-management start)</w:t>
      </w:r>
    </w:p>
    <w:p w:rsidR="00CD689C" w:rsidRDefault="00CD689C" w:rsidP="00CD689C">
      <w:pPr>
        <w:pStyle w:val="Heading1"/>
      </w:pPr>
      <w:bookmarkStart w:id="301" w:name="_Toc309125006"/>
      <w:r>
        <w:lastRenderedPageBreak/>
        <w:t>Best Practices</w:t>
      </w:r>
      <w:bookmarkEnd w:id="301"/>
    </w:p>
    <w:p w:rsidR="00CD689C" w:rsidRDefault="00CD689C" w:rsidP="00CD689C">
      <w:proofErr w:type="gramStart"/>
      <w:r>
        <w:t>Deploying a cloud is challenging.</w:t>
      </w:r>
      <w:proofErr w:type="gramEnd"/>
      <w:r>
        <w:t xml:space="preserve">  There are many different technology choices to make, and CloudStack is flexible enough in its configuration that there are many possible ways to combine and configure the chosen technology.  This section contains suggestions and requirements about cloud deployments.  </w:t>
      </w:r>
    </w:p>
    <w:p w:rsidR="00CD689C" w:rsidRDefault="00CD689C" w:rsidP="00CD689C">
      <w:pPr>
        <w:pStyle w:val="Heading2"/>
      </w:pPr>
      <w:bookmarkStart w:id="302" w:name="_Toc309125007"/>
      <w:r>
        <w:t>Required Practices</w:t>
      </w:r>
      <w:bookmarkEnd w:id="302"/>
    </w:p>
    <w:p w:rsidR="00CD689C" w:rsidRDefault="00CD689C" w:rsidP="00B62FFD">
      <w:pPr>
        <w:pStyle w:val="ListParagraph"/>
        <w:numPr>
          <w:ilvl w:val="0"/>
          <w:numId w:val="33"/>
        </w:numPr>
      </w:pPr>
      <w:r>
        <w:t xml:space="preserve">For XenServer and vSphere, do </w:t>
      </w:r>
      <w:r w:rsidR="00AF4656">
        <w:t>not put more than 8 hosts in a c</w:t>
      </w:r>
      <w:r>
        <w:t>luster.  For KVM, do not put more than 16 hosts in a cluster.</w:t>
      </w:r>
    </w:p>
    <w:p w:rsidR="00CD689C" w:rsidRDefault="00CD689C" w:rsidP="00B62FFD">
      <w:pPr>
        <w:pStyle w:val="ListParagraph"/>
        <w:numPr>
          <w:ilvl w:val="0"/>
          <w:numId w:val="33"/>
        </w:numPr>
      </w:pPr>
      <w:r>
        <w:t>For XenServer, install PV drivers / Xen tools on each template that you create.  This will enable live migration and clean guest shutdown.</w:t>
      </w:r>
    </w:p>
    <w:p w:rsidR="00CD689C" w:rsidRDefault="00CD689C" w:rsidP="00B62FFD">
      <w:pPr>
        <w:pStyle w:val="ListParagraph"/>
        <w:numPr>
          <w:ilvl w:val="0"/>
          <w:numId w:val="33"/>
        </w:numPr>
      </w:pPr>
      <w:r>
        <w:t>For vSphere, install VMware Tools on each template that you create.  This will enable console view to work properly.</w:t>
      </w:r>
    </w:p>
    <w:p w:rsidR="00CD689C" w:rsidRDefault="00CD689C" w:rsidP="00CD689C">
      <w:pPr>
        <w:pStyle w:val="Heading2"/>
      </w:pPr>
      <w:bookmarkStart w:id="303" w:name="_Toc309125008"/>
      <w:r>
        <w:t>Suggested Practices</w:t>
      </w:r>
      <w:bookmarkEnd w:id="303"/>
    </w:p>
    <w:p w:rsidR="00CD689C" w:rsidRDefault="00CD689C" w:rsidP="00CD689C">
      <w:r>
        <w:t>These should be treated as suggestions and not absolutes.  However, we do encourage anyone planning to build a cloud outside of these guidelines to discuss their needs with us.</w:t>
      </w:r>
    </w:p>
    <w:p w:rsidR="00CD689C" w:rsidRDefault="00CD689C" w:rsidP="00B62FFD">
      <w:pPr>
        <w:pStyle w:val="ListParagraph"/>
        <w:numPr>
          <w:ilvl w:val="0"/>
          <w:numId w:val="33"/>
        </w:numPr>
      </w:pPr>
      <w:r>
        <w:t>Use multiple Clusters per Pod if you need to achieve a certain switch density.</w:t>
      </w:r>
    </w:p>
    <w:p w:rsidR="00CD689C" w:rsidRDefault="00CD689C" w:rsidP="00B62FFD">
      <w:pPr>
        <w:pStyle w:val="ListParagraph"/>
        <w:numPr>
          <w:ilvl w:val="0"/>
          <w:numId w:val="33"/>
        </w:numPr>
      </w:pPr>
      <w:r>
        <w:t>Primary storage mountpoints or LUNs should not exceed 6 TB in size.  It is better to have multiple smaller primary storage elements per Cluster than one large one.</w:t>
      </w:r>
    </w:p>
    <w:p w:rsidR="00CD689C" w:rsidRDefault="00CD689C" w:rsidP="00B62FFD">
      <w:pPr>
        <w:pStyle w:val="ListParagraph"/>
        <w:numPr>
          <w:ilvl w:val="0"/>
          <w:numId w:val="33"/>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D7664F">
        <w:t>Linux NFS on Local Disks and DAS</w:t>
      </w:r>
      <w:r>
        <w:fldChar w:fldCharType="end"/>
      </w:r>
      <w:r>
        <w:t xml:space="preserve">" on page </w:t>
      </w:r>
      <w:r>
        <w:fldChar w:fldCharType="begin"/>
      </w:r>
      <w:r>
        <w:instrText xml:space="preserve"> PAGEREF _Ref288821802 \h </w:instrText>
      </w:r>
      <w:r>
        <w:fldChar w:fldCharType="separate"/>
      </w:r>
      <w:r w:rsidR="00D7664F">
        <w:rPr>
          <w:noProof/>
        </w:rPr>
        <w:t>121</w:t>
      </w:r>
      <w:r>
        <w:fldChar w:fldCharType="end"/>
      </w:r>
      <w:r>
        <w:t xml:space="preserve"> or "</w:t>
      </w:r>
      <w:r>
        <w:fldChar w:fldCharType="begin"/>
      </w:r>
      <w:r>
        <w:instrText xml:space="preserve"> REF _Ref256347191 \h </w:instrText>
      </w:r>
      <w:r>
        <w:fldChar w:fldCharType="separate"/>
      </w:r>
      <w:r w:rsidR="00D7664F">
        <w:t>Linux NFS on iSCSI</w:t>
      </w:r>
      <w:r>
        <w:fldChar w:fldCharType="end"/>
      </w:r>
      <w:r>
        <w:t xml:space="preserve">" on page </w:t>
      </w:r>
      <w:r>
        <w:fldChar w:fldCharType="begin"/>
      </w:r>
      <w:r>
        <w:instrText xml:space="preserve"> PAGEREF _Ref256347191 \h </w:instrText>
      </w:r>
      <w:r>
        <w:fldChar w:fldCharType="separate"/>
      </w:r>
      <w:r w:rsidR="00D7664F">
        <w:rPr>
          <w:noProof/>
        </w:rPr>
        <w:t>123</w:t>
      </w:r>
      <w:r>
        <w:fldChar w:fldCharType="end"/>
      </w:r>
      <w:r>
        <w:t>.</w:t>
      </w:r>
    </w:p>
    <w:p w:rsidR="00CD689C" w:rsidRDefault="00CD689C" w:rsidP="00B62FFD">
      <w:pPr>
        <w:pStyle w:val="ListParagraph"/>
        <w:numPr>
          <w:ilvl w:val="0"/>
          <w:numId w:val="33"/>
        </w:numPr>
      </w:pPr>
      <w:r>
        <w:t>NIC bonding is straightforward to implement and provides increased reliability.</w:t>
      </w:r>
    </w:p>
    <w:p w:rsidR="00CD689C" w:rsidRDefault="00CD689C" w:rsidP="00B62FFD">
      <w:pPr>
        <w:pStyle w:val="ListParagraph"/>
        <w:numPr>
          <w:ilvl w:val="0"/>
          <w:numId w:val="33"/>
        </w:numPr>
      </w:pPr>
      <w:r>
        <w:t>10G networks are generally recommended for storage access when larger servers that can support relatively more VMs are used.</w:t>
      </w:r>
    </w:p>
    <w:p w:rsidR="00CD689C" w:rsidRDefault="00CD689C" w:rsidP="00B62FFD">
      <w:pPr>
        <w:pStyle w:val="ListParagraph"/>
        <w:numPr>
          <w:ilvl w:val="0"/>
          <w:numId w:val="33"/>
        </w:numPr>
      </w:pPr>
      <w:r>
        <w:t>Host capacity should generally be modeled in terms of RAM for the guests.  Storage and CPU may be overprovisioned.  RAM may not.  RAM is usually the limiting factor in capacity designs.</w:t>
      </w:r>
    </w:p>
    <w:p w:rsidR="00CD689C" w:rsidRDefault="00CD689C" w:rsidP="00B62FFD">
      <w:pPr>
        <w:pStyle w:val="ListParagraph"/>
        <w:numPr>
          <w:ilvl w:val="0"/>
          <w:numId w:val="33"/>
        </w:numPr>
      </w:pPr>
      <w:r>
        <w:t>A staging system that models the production environment is strongly advised.  It is critical if customizations have been applied to CloudStack.</w:t>
      </w:r>
    </w:p>
    <w:p w:rsidR="00CD689C" w:rsidRDefault="00CD689C" w:rsidP="00B62FFD">
      <w:pPr>
        <w:pStyle w:val="ListParagraph"/>
        <w:numPr>
          <w:ilvl w:val="0"/>
          <w:numId w:val="33"/>
        </w:numPr>
      </w:pPr>
      <w:r>
        <w:t>Monitor host disk space.  Many host failures occur because the host's root disk fills up from logs that were not rotated adequately.</w:t>
      </w:r>
    </w:p>
    <w:p w:rsidR="009905A4" w:rsidRPr="00BA78E8" w:rsidRDefault="00CD689C" w:rsidP="00B62FFD">
      <w:pPr>
        <w:pStyle w:val="ListParagraph"/>
        <w:numPr>
          <w:ilvl w:val="0"/>
          <w:numId w:val="33"/>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sales team about training sessions to help accelerate this.</w:t>
      </w:r>
    </w:p>
    <w:p w:rsidR="004B6327" w:rsidRPr="004B6327" w:rsidRDefault="004B6327" w:rsidP="00C822A2">
      <w:pPr>
        <w:pStyle w:val="Heading1"/>
      </w:pPr>
      <w:bookmarkStart w:id="304" w:name="_Ref299979136"/>
      <w:bookmarkStart w:id="305" w:name="_Ref299979138"/>
      <w:bookmarkStart w:id="306" w:name="_Toc309125009"/>
      <w:r w:rsidRPr="004B6327">
        <w:lastRenderedPageBreak/>
        <w:t>Troubleshooting</w:t>
      </w:r>
      <w:bookmarkEnd w:id="304"/>
      <w:bookmarkEnd w:id="305"/>
      <w:bookmarkEnd w:id="306"/>
    </w:p>
    <w:p w:rsidR="006D6E0D" w:rsidRDefault="006D6E0D" w:rsidP="006D6E0D">
      <w:pPr>
        <w:pStyle w:val="Heading2"/>
      </w:pPr>
      <w:bookmarkStart w:id="307" w:name="_Toc309125010"/>
      <w:r>
        <w:t>Checking the Management Server Log</w:t>
      </w:r>
      <w:bookmarkEnd w:id="307"/>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308" w:name="_Toc309125011"/>
      <w:r>
        <w:t>Troubleshooting the Secondary Storage VM</w:t>
      </w:r>
      <w:bookmarkEnd w:id="308"/>
    </w:p>
    <w:p w:rsidR="00B625B4" w:rsidRDefault="001E28AD" w:rsidP="00B625B4">
      <w:r>
        <w:rPr>
          <w:noProof/>
        </w:rPr>
        <w:pict>
          <v:shape id="_x0000_s1545" type="#_x0000_t202" style="position:absolute;margin-left:305.8pt;margin-top:13.3pt;width:214.7pt;height:84.15pt;z-index:251688960;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AP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NlyHiIElkuoTkithWHCcSNRaMD+oKTD6S6o+35g&#10;VlCiPmhsz2o8nYZ1iMp0tshQsdeW8trCNEeognpKBnHr4wpF4swttnEnI8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HuADykCAABPBAAADgAAAAAAAAAAAAAAAAAuAgAAZHJzL2Uyb0Rv&#10;Yy54bWxQSwECLQAUAAYACAAAACEA/S8y1tsAAAAFAQAADwAAAAAAAAAAAAAAAACDBAAAZHJzL2Rv&#10;d25yZXYueG1sUEsFBgAAAAAEAAQA8wAAAIsFAAAAAA==&#10;">
            <v:textbox style="mso-fit-shape-to-text:t">
              <w:txbxContent>
                <w:p w:rsidR="00745081" w:rsidRPr="000E4DC6" w:rsidRDefault="00745081"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v:textbox>
            <w10:wrap type="square"/>
          </v:shape>
        </w:pict>
      </w:r>
      <w:r w:rsidR="00B625B4">
        <w:t>Many install problems relate to the secondary storage VM.  Sample common problems:</w:t>
      </w:r>
    </w:p>
    <w:p w:rsidR="00B625B4" w:rsidRDefault="00B625B4" w:rsidP="0069034E">
      <w:pPr>
        <w:pStyle w:val="BulletedList"/>
      </w:pPr>
      <w:r>
        <w:t>SSVM cannot reach the DNS server</w:t>
      </w:r>
    </w:p>
    <w:p w:rsidR="00B625B4" w:rsidRDefault="00B625B4" w:rsidP="0069034E">
      <w:pPr>
        <w:pStyle w:val="BulletedList"/>
      </w:pPr>
      <w:r>
        <w:t>SSVM cannot reach the Management Server</w:t>
      </w:r>
    </w:p>
    <w:p w:rsidR="00B625B4" w:rsidRDefault="00B625B4" w:rsidP="0069034E">
      <w:pPr>
        <w:pStyle w:val="BulletedList"/>
      </w:pPr>
      <w:r>
        <w:t>SSVM cannot reach the outside world to download templates.  It contacts download.cloud.com via HTTP.</w:t>
      </w:r>
    </w:p>
    <w:p w:rsidR="00B625B4" w:rsidRDefault="00B625B4" w:rsidP="0069034E">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D234DA" w:rsidP="00C47F8D">
      <w:pPr>
        <w:pStyle w:val="Heading3"/>
      </w:pPr>
      <w:bookmarkStart w:id="309" w:name="_Toc309125012"/>
      <w:r>
        <w:t>Running a Diagnostic Script</w:t>
      </w:r>
      <w:bookmarkEnd w:id="309"/>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B62FFD">
      <w:pPr>
        <w:pStyle w:val="NumberedList"/>
        <w:numPr>
          <w:ilvl w:val="0"/>
          <w:numId w:val="26"/>
        </w:numPr>
      </w:pPr>
      <w:r>
        <w:t>In</w:t>
      </w:r>
      <w:r w:rsidR="00D71B5D">
        <w:t xml:space="preserve"> the admin UI, go to </w:t>
      </w:r>
      <w:r w:rsidR="003E6181">
        <w:t>System -&gt; Virtual Resources -&gt; System VMs.   Select the target VM.</w:t>
      </w:r>
    </w:p>
    <w:p w:rsidR="00077C24" w:rsidRDefault="00D71B5D" w:rsidP="0069034E">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034E">
      <w:pPr>
        <w:pStyle w:val="NumberedList"/>
      </w:pPr>
      <w:proofErr w:type="gramStart"/>
      <w:r>
        <w:t>ssh</w:t>
      </w:r>
      <w:proofErr w:type="gramEnd"/>
      <w:r>
        <w:t xml:space="preserve"> into the </w:t>
      </w:r>
      <w:r w:rsidR="001D3452">
        <w:t>Host</w:t>
      </w:r>
      <w:r>
        <w:t xml:space="preserve"> using your known user and password. </w:t>
      </w:r>
    </w:p>
    <w:p w:rsidR="00077C24" w:rsidRDefault="00D71B5D" w:rsidP="0069034E">
      <w:pPr>
        <w:pStyle w:val="NumberedList"/>
      </w:pPr>
      <w:proofErr w:type="gramStart"/>
      <w:r>
        <w:t>ssh</w:t>
      </w:r>
      <w:proofErr w:type="gramEnd"/>
      <w:r>
        <w:t xml:space="preserve"> into the private IP of the SSVM with</w:t>
      </w:r>
      <w:r w:rsidR="00B6654A">
        <w:t xml:space="preserve"> the following.</w:t>
      </w:r>
    </w:p>
    <w:p w:rsidR="000043D6" w:rsidRDefault="000043D6" w:rsidP="0069034E">
      <w:pPr>
        <w:pStyle w:val="ListParagraph"/>
      </w:pPr>
      <w:r>
        <w:t>For XenServer</w:t>
      </w:r>
      <w:r w:rsidR="00FA3C10">
        <w:t xml:space="preserve"> or KVM</w:t>
      </w:r>
      <w:r>
        <w:t>:</w:t>
      </w:r>
    </w:p>
    <w:p w:rsidR="000043D6" w:rsidRDefault="000043D6" w:rsidP="000043D6">
      <w:pPr>
        <w:pStyle w:val="Code"/>
      </w:pPr>
      <w:r w:rsidRPr="00F26F57">
        <w:t xml:space="preserve"># </w:t>
      </w:r>
      <w:proofErr w:type="gramStart"/>
      <w:r w:rsidR="002D7265">
        <w:rPr>
          <w:rFonts w:eastAsia="Times New Roman"/>
          <w:color w:val="000000"/>
          <w:sz w:val="21"/>
          <w:szCs w:val="21"/>
        </w:rPr>
        <w:t>ssh</w:t>
      </w:r>
      <w:proofErr w:type="gramEnd"/>
      <w:r w:rsidR="002D7265">
        <w:rPr>
          <w:rFonts w:eastAsia="Times New Roman"/>
          <w:color w:val="000000"/>
          <w:sz w:val="21"/>
          <w:szCs w:val="21"/>
        </w:rPr>
        <w:t xml:space="preserve"> –i</w:t>
      </w:r>
      <w:r w:rsidR="00FA3C10">
        <w:rPr>
          <w:rFonts w:eastAsia="Times New Roman"/>
          <w:color w:val="000000"/>
          <w:sz w:val="21"/>
          <w:szCs w:val="21"/>
        </w:rPr>
        <w:t xml:space="preserve"> /root/.ssh/id_rsa.cloud –p 3922 root@link-local-ip</w:t>
      </w:r>
    </w:p>
    <w:p w:rsidR="000043D6" w:rsidRDefault="000043D6" w:rsidP="0069034E">
      <w:pPr>
        <w:pStyle w:val="ListParagraph"/>
      </w:pPr>
      <w:r>
        <w:t xml:space="preserve">For </w:t>
      </w:r>
      <w:r w:rsidR="00FA3C10">
        <w:t>VMware</w:t>
      </w:r>
      <w:r>
        <w:t>:</w:t>
      </w:r>
    </w:p>
    <w:p w:rsidR="00077C24" w:rsidRPr="002D7265" w:rsidRDefault="00F26F57">
      <w:pPr>
        <w:pStyle w:val="Code"/>
      </w:pPr>
      <w:r w:rsidRPr="002D7265">
        <w:t xml:space="preserve"># </w:t>
      </w:r>
      <w:proofErr w:type="gramStart"/>
      <w:r w:rsidR="002D7265" w:rsidRPr="002D7265">
        <w:t>ssh</w:t>
      </w:r>
      <w:proofErr w:type="gramEnd"/>
      <w:r w:rsidR="002D7265" w:rsidRPr="002D7265">
        <w:t xml:space="preserve"> -i /var/lib/cloud/management/.ssh/id_rsa.cloud –p 3922 root@private-ip</w:t>
      </w:r>
    </w:p>
    <w:p w:rsidR="00077C24" w:rsidRDefault="00D71B5D" w:rsidP="0069034E">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lastRenderedPageBreak/>
        <w:t>This script will test various aspects of the SSVM and report warnings and errors.</w:t>
      </w:r>
    </w:p>
    <w:p w:rsidR="00077C24" w:rsidRDefault="00D234DA" w:rsidP="00C47F8D">
      <w:pPr>
        <w:pStyle w:val="Heading3"/>
      </w:pPr>
      <w:bookmarkStart w:id="310" w:name="_Toc309125013"/>
      <w:r>
        <w:t>Checking the Log File</w:t>
      </w:r>
      <w:bookmarkEnd w:id="310"/>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311" w:name="_Toc309125014"/>
      <w:r>
        <w:t>VLAN Issues</w:t>
      </w:r>
      <w:bookmarkEnd w:id="311"/>
    </w:p>
    <w:p w:rsidR="00CE2F21" w:rsidRDefault="00F77502" w:rsidP="00F77502">
      <w:r>
        <w:t>A common installation issue is that your V</w:t>
      </w:r>
      <w:r w:rsidR="007C6135">
        <w:t>LANs are not set up correctly. VLANs must be trunked into every host in the Zone.</w:t>
      </w:r>
    </w:p>
    <w:p w:rsidR="00F77502" w:rsidRDefault="00CE2F21" w:rsidP="00B62FFD">
      <w:pPr>
        <w:pStyle w:val="ListParagraph"/>
        <w:numPr>
          <w:ilvl w:val="0"/>
          <w:numId w:val="60"/>
        </w:numPr>
      </w:pPr>
      <w:r>
        <w:t>VLANs must be</w:t>
      </w:r>
      <w:r w:rsidR="00F77502">
        <w:t xml:space="preserve"> trunked into every host in the Zone.</w:t>
      </w:r>
    </w:p>
    <w:p w:rsidR="00CE2F21" w:rsidRPr="00CE2F21" w:rsidRDefault="00CE2F21" w:rsidP="00B62FFD">
      <w:pPr>
        <w:pStyle w:val="ListParagraph"/>
        <w:numPr>
          <w:ilvl w:val="0"/>
          <w:numId w:val="60"/>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312" w:name="_Toc309125015"/>
      <w:r>
        <w:t>Console Proxy VM</w:t>
      </w:r>
      <w:r w:rsidR="00F77502">
        <w:t xml:space="preserve"> Issues</w:t>
      </w:r>
      <w:bookmarkEnd w:id="312"/>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442330">
      <w:r>
        <w:t>Check the following</w:t>
      </w:r>
      <w:r w:rsidR="00C748F2">
        <w:t>:</w:t>
      </w:r>
    </w:p>
    <w:p w:rsidR="00C748F2" w:rsidRDefault="00C748F2" w:rsidP="0069034E">
      <w:pPr>
        <w:pStyle w:val="BulletedList"/>
      </w:pPr>
      <w:r>
        <w:t>Load balancer has port 8250 open</w:t>
      </w:r>
    </w:p>
    <w:p w:rsidR="00C748F2" w:rsidRDefault="00C748F2" w:rsidP="0069034E">
      <w:pPr>
        <w:pStyle w:val="BulletedList"/>
      </w:pPr>
      <w:r>
        <w:t>All Management Servers have port 8250 open</w:t>
      </w:r>
    </w:p>
    <w:p w:rsidR="00C748F2" w:rsidRDefault="00C748F2" w:rsidP="0069034E">
      <w:pPr>
        <w:pStyle w:val="BulletedList"/>
      </w:pPr>
      <w:r>
        <w:t>There is a network path from the CIDR in the Pod hosting the Console Proxy VM to the load balancer or Management Server</w:t>
      </w:r>
    </w:p>
    <w:p w:rsidR="00C748F2" w:rsidRDefault="00C748F2" w:rsidP="0069034E">
      <w:pPr>
        <w:pStyle w:val="BulletedList"/>
      </w:pPr>
      <w:r>
        <w:t>The "host" global configuration parameter is set to the load balancer if in use</w:t>
      </w:r>
    </w:p>
    <w:p w:rsidR="00E20CD9" w:rsidRDefault="00E20CD9" w:rsidP="00E20CD9">
      <w:pPr>
        <w:pStyle w:val="Heading2"/>
      </w:pPr>
      <w:bookmarkStart w:id="313" w:name="_Toc309125016"/>
      <w:r>
        <w:t>Troubleshooting Bare Metal Instances</w:t>
      </w:r>
      <w:bookmarkEnd w:id="313"/>
    </w:p>
    <w:p w:rsidR="00E20CD9" w:rsidRPr="00E20CD9" w:rsidRDefault="00E20CD9" w:rsidP="00E20CD9">
      <w:pPr>
        <w:rPr>
          <w:b/>
        </w:rPr>
      </w:pPr>
      <w:r w:rsidRPr="00E20CD9">
        <w:rPr>
          <w:b/>
        </w:rPr>
        <w:t>Symptom</w:t>
      </w:r>
    </w:p>
    <w:p w:rsidR="00E20CD9" w:rsidRDefault="00E20CD9" w:rsidP="00E20CD9">
      <w:proofErr w:type="gramStart"/>
      <w:r>
        <w:t>Creating an instance from a bare metal template results in an endless loop.</w:t>
      </w:r>
      <w:proofErr w:type="gramEnd"/>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442330">
      <w:pPr>
        <w:keepNext/>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D7664F">
        <w:t>Enable PXE on the Bare Metal Host</w:t>
      </w:r>
      <w:r>
        <w:fldChar w:fldCharType="end"/>
      </w:r>
      <w:r>
        <w:t xml:space="preserve"> on page </w:t>
      </w:r>
      <w:r>
        <w:fldChar w:fldCharType="begin"/>
      </w:r>
      <w:r>
        <w:instrText xml:space="preserve"> PAGEREF _Ref292900244 \h </w:instrText>
      </w:r>
      <w:r>
        <w:fldChar w:fldCharType="separate"/>
      </w:r>
      <w:r w:rsidR="00D7664F">
        <w:rPr>
          <w:noProof/>
        </w:rPr>
        <w:t>100</w:t>
      </w:r>
      <w:r>
        <w:fldChar w:fldCharType="end"/>
      </w:r>
      <w:r w:rsidR="009C5B4B">
        <w:t>.</w:t>
      </w:r>
    </w:p>
    <w:p w:rsidR="003843D2" w:rsidRPr="00A30D2B" w:rsidRDefault="003843D2" w:rsidP="003843D2">
      <w:pPr>
        <w:pStyle w:val="Heading2"/>
      </w:pPr>
      <w:bookmarkStart w:id="314" w:name="_Toc309125017"/>
      <w:r w:rsidRPr="00A30D2B">
        <w:lastRenderedPageBreak/>
        <w:t>Binary</w:t>
      </w:r>
      <w:r>
        <w:t xml:space="preserve"> Logging Error when Upgrading Database</w:t>
      </w:r>
      <w:bookmarkEnd w:id="314"/>
    </w:p>
    <w:p w:rsidR="003843D2" w:rsidRPr="00A30D2B" w:rsidRDefault="003843D2" w:rsidP="003843D2">
      <w:pPr>
        <w:keepNext/>
        <w:rPr>
          <w:b/>
        </w:rPr>
      </w:pPr>
      <w:r w:rsidRPr="00A30D2B">
        <w:rPr>
          <w:b/>
        </w:rPr>
        <w:t>Symptom</w:t>
      </w:r>
    </w:p>
    <w:p w:rsidR="003843D2" w:rsidRPr="00A30D2B" w:rsidRDefault="003843D2" w:rsidP="003843D2">
      <w:pPr>
        <w:keepNext/>
      </w:pPr>
      <w:r w:rsidRPr="00A30D2B">
        <w:t xml:space="preserve">When attempting to upgrade the database, </w:t>
      </w:r>
      <w:proofErr w:type="gramStart"/>
      <w:r w:rsidRPr="00A30D2B">
        <w:t>an error like</w:t>
      </w:r>
      <w:proofErr w:type="gramEnd"/>
      <w:r w:rsidRPr="00A30D2B">
        <w:t xml:space="preserve"> the following:</w:t>
      </w:r>
    </w:p>
    <w:p w:rsidR="003843D2" w:rsidRPr="00A30D2B" w:rsidRDefault="003843D2" w:rsidP="003843D2">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3843D2">
      <w:pPr>
        <w:rPr>
          <w:b/>
        </w:rPr>
      </w:pPr>
      <w:r w:rsidRPr="00A30D2B">
        <w:rPr>
          <w:b/>
        </w:rPr>
        <w:t>Cause</w:t>
      </w:r>
    </w:p>
    <w:p w:rsidR="003843D2" w:rsidRDefault="003843D2" w:rsidP="003843D2">
      <w:r>
        <w:t>Binary logging is not enabled.</w:t>
      </w:r>
    </w:p>
    <w:p w:rsidR="003843D2" w:rsidRPr="00A30D2B" w:rsidRDefault="003843D2" w:rsidP="003843D2">
      <w:pPr>
        <w:rPr>
          <w:b/>
        </w:rPr>
      </w:pPr>
      <w:r w:rsidRPr="00A30D2B">
        <w:rPr>
          <w:b/>
        </w:rPr>
        <w:t>Solution</w:t>
      </w:r>
    </w:p>
    <w:p w:rsidR="003843D2" w:rsidRDefault="003843D2" w:rsidP="003843D2">
      <w:r>
        <w:t>Edit the MySQL configuration (/etc/my.cnf or /etc/mysql/my.cnf, depending on your OS) and set the log-bin and binlog-format variables in the [mysqld] section. For example:</w:t>
      </w:r>
    </w:p>
    <w:p w:rsidR="003843D2" w:rsidRDefault="003843D2" w:rsidP="003843D2">
      <w:pPr>
        <w:pStyle w:val="Code"/>
      </w:pPr>
      <w:proofErr w:type="gramStart"/>
      <w:r>
        <w:t>log-bin=</w:t>
      </w:r>
      <w:proofErr w:type="gramEnd"/>
      <w:r>
        <w:t>mysql-bin</w:t>
      </w:r>
    </w:p>
    <w:p w:rsidR="003843D2" w:rsidRDefault="003843D2" w:rsidP="003843D2">
      <w:pPr>
        <w:pStyle w:val="Code"/>
      </w:pPr>
      <w:proofErr w:type="gramStart"/>
      <w:r>
        <w:t>binlog-format</w:t>
      </w:r>
      <w:proofErr w:type="gramEnd"/>
      <w:r>
        <w:t>= 'ROW'</w:t>
      </w:r>
    </w:p>
    <w:p w:rsidR="003843D2" w:rsidRDefault="003843D2" w:rsidP="009C5B4B">
      <w:r w:rsidRPr="00A30D2B">
        <w:rPr>
          <w:b/>
        </w:rPr>
        <w:t xml:space="preserve">NOTE: </w:t>
      </w:r>
      <w:r>
        <w:t>The binlog-format variable is supported in MySQL versions 5.1 and greater</w:t>
      </w:r>
      <w:r w:rsidR="00FA3C10">
        <w:t>. It is not supported in MySQL 5.0</w:t>
      </w:r>
      <w:r>
        <w:t>. In some versions</w:t>
      </w:r>
      <w:r w:rsidR="00FA3C10">
        <w:t xml:space="preserve"> of MySQL</w:t>
      </w:r>
      <w:r>
        <w:t>, an underscore character is used in place of the hyphen in the variable name. For the exact syntax and spelling of each variable, consult the documentation for your version of MySQL.</w:t>
      </w:r>
    </w:p>
    <w:p w:rsidR="005B1206" w:rsidRDefault="005B1206" w:rsidP="005B1206">
      <w:pPr>
        <w:pStyle w:val="Heading2"/>
      </w:pPr>
      <w:bookmarkStart w:id="315" w:name="_Toc309125018"/>
      <w:r>
        <w:t>Can't Add Host</w:t>
      </w:r>
      <w:bookmarkEnd w:id="315"/>
    </w:p>
    <w:p w:rsidR="005B1206" w:rsidRDefault="005B1206" w:rsidP="005B1206">
      <w:r w:rsidRPr="006D734C">
        <w:t xml:space="preserve">A </w:t>
      </w:r>
      <w:r>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B6120D" w:rsidRDefault="00B6120D" w:rsidP="00B6120D">
      <w:pPr>
        <w:pStyle w:val="Heading1"/>
      </w:pPr>
      <w:bookmarkStart w:id="316" w:name="_Toc309124838"/>
      <w:r>
        <w:lastRenderedPageBreak/>
        <w:t>Preparation Checklists</w:t>
      </w:r>
      <w:bookmarkEnd w:id="316"/>
    </w:p>
    <w:p w:rsidR="00B6120D" w:rsidRDefault="00B6120D" w:rsidP="00B6120D">
      <w:r>
        <w:rPr>
          <w:noProof/>
          <w:lang w:bidi="ar-SA"/>
        </w:rPr>
        <w:drawing>
          <wp:inline distT="0" distB="0" distL="0" distR="0" wp14:anchorId="78277BB2" wp14:editId="1DC1537A">
            <wp:extent cx="6858000" cy="104584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1.png"/>
                    <pic:cNvPicPr/>
                  </pic:nvPicPr>
                  <pic:blipFill>
                    <a:blip r:embed="rId68">
                      <a:extLst>
                        <a:ext uri="{28A0092B-C50C-407E-A947-70E740481C1C}">
                          <a14:useLocalDpi xmlns:a14="http://schemas.microsoft.com/office/drawing/2010/main" val="0"/>
                        </a:ext>
                      </a:extLst>
                    </a:blip>
                    <a:stretch>
                      <a:fillRect/>
                    </a:stretch>
                  </pic:blipFill>
                  <pic:spPr>
                    <a:xfrm>
                      <a:off x="0" y="0"/>
                      <a:ext cx="6858000" cy="1045845"/>
                    </a:xfrm>
                    <a:prstGeom prst="rect">
                      <a:avLst/>
                    </a:prstGeom>
                  </pic:spPr>
                </pic:pic>
              </a:graphicData>
            </a:graphic>
          </wp:inline>
        </w:drawing>
      </w:r>
    </w:p>
    <w:p w:rsidR="00B6120D" w:rsidRDefault="00B6120D" w:rsidP="00B6120D">
      <w:r>
        <w:t>Start by gathering the information in the following checklists. This will make installation go more smoothly.</w:t>
      </w:r>
    </w:p>
    <w:p w:rsidR="00B6120D" w:rsidRDefault="00B6120D" w:rsidP="00B6120D">
      <w:pPr>
        <w:pStyle w:val="Heading2"/>
      </w:pPr>
      <w:bookmarkStart w:id="317" w:name="_Toc309124839"/>
      <w:r>
        <w:t>Management Server Checklist</w:t>
      </w:r>
      <w:bookmarkEnd w:id="317"/>
    </w:p>
    <w:p w:rsidR="00B6120D" w:rsidRPr="00A30162" w:rsidRDefault="00B6120D" w:rsidP="00B6120D">
      <w:pPr>
        <w:rPr>
          <w:rStyle w:val="IntenseReference"/>
          <w:b w:val="0"/>
          <w:bCs w:val="0"/>
          <w:smallCaps w:val="0"/>
          <w:color w:val="auto"/>
        </w:rPr>
      </w:pPr>
      <w:r>
        <w:t>You will need the following information for the Management Server.</w:t>
      </w:r>
    </w:p>
    <w:tbl>
      <w:tblPr>
        <w:tblStyle w:val="TableGrid"/>
        <w:tblW w:w="0" w:type="auto"/>
        <w:tblLook w:val="04A0" w:firstRow="1" w:lastRow="0" w:firstColumn="1" w:lastColumn="0" w:noHBand="0" w:noVBand="1"/>
      </w:tblPr>
      <w:tblGrid>
        <w:gridCol w:w="3192"/>
        <w:gridCol w:w="3192"/>
        <w:gridCol w:w="3192"/>
      </w:tblGrid>
      <w:tr w:rsidR="00B6120D" w:rsidTr="00745081">
        <w:tc>
          <w:tcPr>
            <w:tcW w:w="3192" w:type="dxa"/>
          </w:tcPr>
          <w:p w:rsidR="00B6120D" w:rsidRDefault="00B6120D" w:rsidP="00745081"/>
        </w:tc>
        <w:tc>
          <w:tcPr>
            <w:tcW w:w="3192" w:type="dxa"/>
          </w:tcPr>
          <w:p w:rsidR="00B6120D" w:rsidRPr="00A30162" w:rsidRDefault="00B6120D" w:rsidP="00745081">
            <w:pPr>
              <w:rPr>
                <w:b/>
              </w:rPr>
            </w:pPr>
            <w:r w:rsidRPr="00A30162">
              <w:rPr>
                <w:b/>
              </w:rPr>
              <w:t>Value</w:t>
            </w:r>
          </w:p>
        </w:tc>
        <w:tc>
          <w:tcPr>
            <w:tcW w:w="3192" w:type="dxa"/>
          </w:tcPr>
          <w:p w:rsidR="00B6120D" w:rsidRPr="00A30162" w:rsidRDefault="00B6120D" w:rsidP="00745081">
            <w:pPr>
              <w:rPr>
                <w:b/>
              </w:rPr>
            </w:pPr>
            <w:r w:rsidRPr="00A30162">
              <w:rPr>
                <w:b/>
              </w:rPr>
              <w:t>Notes</w:t>
            </w:r>
          </w:p>
        </w:tc>
      </w:tr>
      <w:tr w:rsidR="00B6120D" w:rsidTr="00745081">
        <w:tc>
          <w:tcPr>
            <w:tcW w:w="3192" w:type="dxa"/>
          </w:tcPr>
          <w:p w:rsidR="00B6120D" w:rsidRDefault="00B6120D" w:rsidP="00745081">
            <w:r>
              <w:t>IP Address</w:t>
            </w:r>
          </w:p>
        </w:tc>
        <w:tc>
          <w:tcPr>
            <w:tcW w:w="3192" w:type="dxa"/>
          </w:tcPr>
          <w:p w:rsidR="00B6120D" w:rsidRDefault="00B6120D" w:rsidP="00745081"/>
        </w:tc>
        <w:tc>
          <w:tcPr>
            <w:tcW w:w="3192" w:type="dxa"/>
          </w:tcPr>
          <w:p w:rsidR="00B6120D" w:rsidRDefault="00B6120D" w:rsidP="00745081">
            <w:r>
              <w:t>No IPV6 addresses</w:t>
            </w:r>
          </w:p>
        </w:tc>
      </w:tr>
      <w:tr w:rsidR="00B6120D" w:rsidTr="00745081">
        <w:tc>
          <w:tcPr>
            <w:tcW w:w="3192" w:type="dxa"/>
          </w:tcPr>
          <w:p w:rsidR="00B6120D" w:rsidRDefault="00B6120D" w:rsidP="00745081">
            <w:r>
              <w:t>Netmask</w:t>
            </w:r>
          </w:p>
        </w:tc>
        <w:tc>
          <w:tcPr>
            <w:tcW w:w="3192" w:type="dxa"/>
          </w:tcPr>
          <w:p w:rsidR="00B6120D" w:rsidRDefault="00B6120D" w:rsidP="00745081"/>
        </w:tc>
        <w:tc>
          <w:tcPr>
            <w:tcW w:w="3192" w:type="dxa"/>
          </w:tcPr>
          <w:p w:rsidR="00B6120D" w:rsidRDefault="00B6120D" w:rsidP="00745081"/>
        </w:tc>
      </w:tr>
      <w:tr w:rsidR="00B6120D" w:rsidTr="00745081">
        <w:tc>
          <w:tcPr>
            <w:tcW w:w="3192" w:type="dxa"/>
          </w:tcPr>
          <w:p w:rsidR="00B6120D" w:rsidRDefault="00B6120D" w:rsidP="00745081">
            <w:r>
              <w:t>Gateway</w:t>
            </w:r>
          </w:p>
        </w:tc>
        <w:tc>
          <w:tcPr>
            <w:tcW w:w="3192" w:type="dxa"/>
          </w:tcPr>
          <w:p w:rsidR="00B6120D" w:rsidRDefault="00B6120D" w:rsidP="00745081"/>
        </w:tc>
        <w:tc>
          <w:tcPr>
            <w:tcW w:w="3192" w:type="dxa"/>
          </w:tcPr>
          <w:p w:rsidR="00B6120D" w:rsidRDefault="00B6120D" w:rsidP="00745081"/>
        </w:tc>
      </w:tr>
      <w:tr w:rsidR="00B6120D" w:rsidTr="00745081">
        <w:tc>
          <w:tcPr>
            <w:tcW w:w="3192" w:type="dxa"/>
          </w:tcPr>
          <w:p w:rsidR="00B6120D" w:rsidRDefault="00B6120D" w:rsidP="00745081">
            <w:r>
              <w:t>FQDN</w:t>
            </w:r>
          </w:p>
        </w:tc>
        <w:tc>
          <w:tcPr>
            <w:tcW w:w="3192" w:type="dxa"/>
          </w:tcPr>
          <w:p w:rsidR="00B6120D" w:rsidRDefault="00B6120D" w:rsidP="00745081"/>
        </w:tc>
        <w:tc>
          <w:tcPr>
            <w:tcW w:w="3192" w:type="dxa"/>
          </w:tcPr>
          <w:p w:rsidR="00B6120D" w:rsidRDefault="00B6120D" w:rsidP="00745081">
            <w:r>
              <w:t>DNS should resolve the FQDN of the Management Server.</w:t>
            </w:r>
          </w:p>
        </w:tc>
      </w:tr>
      <w:tr w:rsidR="00B6120D" w:rsidTr="00745081">
        <w:tc>
          <w:tcPr>
            <w:tcW w:w="3192" w:type="dxa"/>
          </w:tcPr>
          <w:p w:rsidR="00B6120D" w:rsidRDefault="00B6120D" w:rsidP="00745081">
            <w:r>
              <w:t>Root user</w:t>
            </w:r>
          </w:p>
        </w:tc>
        <w:tc>
          <w:tcPr>
            <w:tcW w:w="3192" w:type="dxa"/>
          </w:tcPr>
          <w:p w:rsidR="00B6120D" w:rsidRDefault="00B6120D" w:rsidP="00745081"/>
        </w:tc>
        <w:tc>
          <w:tcPr>
            <w:tcW w:w="3192" w:type="dxa"/>
          </w:tcPr>
          <w:p w:rsidR="00B6120D" w:rsidRDefault="00B6120D" w:rsidP="00745081">
            <w:r>
              <w:t>Login id of the root user.</w:t>
            </w:r>
          </w:p>
        </w:tc>
      </w:tr>
      <w:tr w:rsidR="00B6120D" w:rsidTr="00745081">
        <w:tc>
          <w:tcPr>
            <w:tcW w:w="3192" w:type="dxa"/>
          </w:tcPr>
          <w:p w:rsidR="00B6120D" w:rsidRDefault="00B6120D" w:rsidP="00745081">
            <w:r>
              <w:t>Root password</w:t>
            </w:r>
          </w:p>
        </w:tc>
        <w:tc>
          <w:tcPr>
            <w:tcW w:w="3192" w:type="dxa"/>
          </w:tcPr>
          <w:p w:rsidR="00B6120D" w:rsidRDefault="00B6120D" w:rsidP="00745081"/>
        </w:tc>
        <w:tc>
          <w:tcPr>
            <w:tcW w:w="3192" w:type="dxa"/>
          </w:tcPr>
          <w:p w:rsidR="00B6120D" w:rsidRDefault="00B6120D" w:rsidP="00745081">
            <w:r>
              <w:t>Password for the root user.</w:t>
            </w:r>
          </w:p>
        </w:tc>
      </w:tr>
      <w:tr w:rsidR="00B6120D" w:rsidTr="00745081">
        <w:tc>
          <w:tcPr>
            <w:tcW w:w="3192" w:type="dxa"/>
          </w:tcPr>
          <w:p w:rsidR="00B6120D" w:rsidRDefault="00B6120D" w:rsidP="00745081">
            <w:r>
              <w:t>OS</w:t>
            </w:r>
          </w:p>
        </w:tc>
        <w:tc>
          <w:tcPr>
            <w:tcW w:w="3192" w:type="dxa"/>
          </w:tcPr>
          <w:p w:rsidR="00B6120D" w:rsidRDefault="00B6120D" w:rsidP="00745081">
            <w:r>
              <w:t xml:space="preserve">Choose: RHEL 5.4 (or later) or </w:t>
            </w:r>
            <w:r>
              <w:br/>
              <w:t>CentOS 5.4 (or later)</w:t>
            </w:r>
          </w:p>
        </w:tc>
        <w:tc>
          <w:tcPr>
            <w:tcW w:w="3192" w:type="dxa"/>
          </w:tcPr>
          <w:p w:rsidR="00B6120D" w:rsidRDefault="00B6120D" w:rsidP="00745081">
            <w:r>
              <w:t>Choose one of the supported OS platforms.</w:t>
            </w:r>
          </w:p>
        </w:tc>
      </w:tr>
      <w:tr w:rsidR="00B6120D" w:rsidTr="00745081">
        <w:tc>
          <w:tcPr>
            <w:tcW w:w="3192" w:type="dxa"/>
          </w:tcPr>
          <w:p w:rsidR="00B6120D" w:rsidRDefault="00B6120D" w:rsidP="00745081">
            <w:r>
              <w:t>ISO Available</w:t>
            </w:r>
          </w:p>
        </w:tc>
        <w:tc>
          <w:tcPr>
            <w:tcW w:w="3192" w:type="dxa"/>
          </w:tcPr>
          <w:p w:rsidR="00B6120D" w:rsidRDefault="00B6120D" w:rsidP="00745081"/>
        </w:tc>
        <w:tc>
          <w:tcPr>
            <w:tcW w:w="3192" w:type="dxa"/>
          </w:tcPr>
          <w:p w:rsidR="00B6120D" w:rsidRDefault="00B6120D" w:rsidP="00745081">
            <w:r>
              <w:t>CloudStack requires the ISO used for installing the OS in order to install dependent RPMS.</w:t>
            </w:r>
          </w:p>
        </w:tc>
      </w:tr>
    </w:tbl>
    <w:p w:rsidR="00B6120D" w:rsidRDefault="00B6120D" w:rsidP="00B6120D">
      <w:pPr>
        <w:pStyle w:val="Heading2"/>
      </w:pPr>
      <w:bookmarkStart w:id="318" w:name="_Toc309124840"/>
      <w:r>
        <w:lastRenderedPageBreak/>
        <w:t>Database Checklist</w:t>
      </w:r>
      <w:bookmarkEnd w:id="318"/>
    </w:p>
    <w:p w:rsidR="00B6120D" w:rsidRPr="00067689" w:rsidRDefault="00B6120D" w:rsidP="00B6120D">
      <w:pPr>
        <w:keepNext/>
      </w:pPr>
      <w:r>
        <w:t>For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B6120D" w:rsidTr="00745081">
        <w:tc>
          <w:tcPr>
            <w:tcW w:w="3192" w:type="dxa"/>
          </w:tcPr>
          <w:p w:rsidR="00B6120D" w:rsidRDefault="00B6120D" w:rsidP="00745081">
            <w:pPr>
              <w:keepNext/>
            </w:pPr>
          </w:p>
        </w:tc>
        <w:tc>
          <w:tcPr>
            <w:tcW w:w="3192" w:type="dxa"/>
          </w:tcPr>
          <w:p w:rsidR="00B6120D" w:rsidRPr="00A30162" w:rsidRDefault="00B6120D" w:rsidP="00745081">
            <w:pPr>
              <w:keepNext/>
              <w:rPr>
                <w:b/>
              </w:rPr>
            </w:pPr>
            <w:r w:rsidRPr="00A30162">
              <w:rPr>
                <w:b/>
              </w:rPr>
              <w:t>Value</w:t>
            </w:r>
          </w:p>
        </w:tc>
        <w:tc>
          <w:tcPr>
            <w:tcW w:w="3192" w:type="dxa"/>
          </w:tcPr>
          <w:p w:rsidR="00B6120D" w:rsidRPr="00A30162" w:rsidRDefault="00B6120D" w:rsidP="00745081">
            <w:pPr>
              <w:keepNext/>
              <w:rPr>
                <w:b/>
              </w:rPr>
            </w:pPr>
            <w:r w:rsidRPr="00A30162">
              <w:rPr>
                <w:b/>
              </w:rPr>
              <w:t>Notes</w:t>
            </w:r>
          </w:p>
        </w:tc>
      </w:tr>
      <w:tr w:rsidR="00B6120D" w:rsidTr="00745081">
        <w:tc>
          <w:tcPr>
            <w:tcW w:w="3192" w:type="dxa"/>
          </w:tcPr>
          <w:p w:rsidR="00B6120D" w:rsidRDefault="00B6120D" w:rsidP="00745081">
            <w:pPr>
              <w:keepNext/>
            </w:pPr>
            <w:r>
              <w:t>IP Address</w:t>
            </w:r>
          </w:p>
        </w:tc>
        <w:tc>
          <w:tcPr>
            <w:tcW w:w="3192" w:type="dxa"/>
          </w:tcPr>
          <w:p w:rsidR="00B6120D" w:rsidRDefault="00B6120D" w:rsidP="00745081">
            <w:pPr>
              <w:keepNext/>
            </w:pPr>
          </w:p>
        </w:tc>
        <w:tc>
          <w:tcPr>
            <w:tcW w:w="3192" w:type="dxa"/>
          </w:tcPr>
          <w:p w:rsidR="00B6120D" w:rsidRDefault="00B6120D" w:rsidP="00745081">
            <w:pPr>
              <w:keepNext/>
            </w:pPr>
            <w:r>
              <w:t>Do not use IPV6 addresses.</w:t>
            </w:r>
          </w:p>
        </w:tc>
      </w:tr>
      <w:tr w:rsidR="00B6120D" w:rsidTr="00745081">
        <w:tc>
          <w:tcPr>
            <w:tcW w:w="3192" w:type="dxa"/>
          </w:tcPr>
          <w:p w:rsidR="00B6120D" w:rsidRDefault="00B6120D" w:rsidP="00745081">
            <w:r>
              <w:t>Netmask</w:t>
            </w:r>
          </w:p>
        </w:tc>
        <w:tc>
          <w:tcPr>
            <w:tcW w:w="3192" w:type="dxa"/>
          </w:tcPr>
          <w:p w:rsidR="00B6120D" w:rsidRDefault="00B6120D" w:rsidP="00745081"/>
        </w:tc>
        <w:tc>
          <w:tcPr>
            <w:tcW w:w="3192" w:type="dxa"/>
          </w:tcPr>
          <w:p w:rsidR="00B6120D" w:rsidRDefault="00B6120D" w:rsidP="00745081"/>
        </w:tc>
      </w:tr>
      <w:tr w:rsidR="00B6120D" w:rsidTr="00745081">
        <w:tc>
          <w:tcPr>
            <w:tcW w:w="3192" w:type="dxa"/>
          </w:tcPr>
          <w:p w:rsidR="00B6120D" w:rsidRDefault="00B6120D" w:rsidP="00745081">
            <w:r>
              <w:t>Gateway</w:t>
            </w:r>
          </w:p>
        </w:tc>
        <w:tc>
          <w:tcPr>
            <w:tcW w:w="3192" w:type="dxa"/>
          </w:tcPr>
          <w:p w:rsidR="00B6120D" w:rsidRDefault="00B6120D" w:rsidP="00745081"/>
        </w:tc>
        <w:tc>
          <w:tcPr>
            <w:tcW w:w="3192" w:type="dxa"/>
          </w:tcPr>
          <w:p w:rsidR="00B6120D" w:rsidRDefault="00B6120D" w:rsidP="00745081"/>
        </w:tc>
      </w:tr>
      <w:tr w:rsidR="00B6120D" w:rsidTr="00745081">
        <w:tc>
          <w:tcPr>
            <w:tcW w:w="3192" w:type="dxa"/>
          </w:tcPr>
          <w:p w:rsidR="00B6120D" w:rsidRDefault="00B6120D" w:rsidP="00745081">
            <w:r>
              <w:t>FQDN</w:t>
            </w:r>
          </w:p>
        </w:tc>
        <w:tc>
          <w:tcPr>
            <w:tcW w:w="3192" w:type="dxa"/>
          </w:tcPr>
          <w:p w:rsidR="00B6120D" w:rsidRDefault="00B6120D" w:rsidP="00745081"/>
        </w:tc>
        <w:tc>
          <w:tcPr>
            <w:tcW w:w="3192" w:type="dxa"/>
          </w:tcPr>
          <w:p w:rsidR="00B6120D" w:rsidRDefault="00B6120D" w:rsidP="00745081">
            <w:r>
              <w:t>DNS should resolve the FQDN of the Database Server.</w:t>
            </w:r>
          </w:p>
        </w:tc>
      </w:tr>
      <w:tr w:rsidR="00B6120D" w:rsidTr="00745081">
        <w:tc>
          <w:tcPr>
            <w:tcW w:w="3192" w:type="dxa"/>
          </w:tcPr>
          <w:p w:rsidR="00B6120D" w:rsidRDefault="00B6120D" w:rsidP="00745081">
            <w:r>
              <w:t>Root user</w:t>
            </w:r>
          </w:p>
        </w:tc>
        <w:tc>
          <w:tcPr>
            <w:tcW w:w="3192" w:type="dxa"/>
          </w:tcPr>
          <w:p w:rsidR="00B6120D" w:rsidRDefault="00B6120D" w:rsidP="00745081"/>
        </w:tc>
        <w:tc>
          <w:tcPr>
            <w:tcW w:w="3192" w:type="dxa"/>
          </w:tcPr>
          <w:p w:rsidR="00B6120D" w:rsidRDefault="00B6120D" w:rsidP="00745081">
            <w:r>
              <w:t>Login id of the root user.</w:t>
            </w:r>
          </w:p>
        </w:tc>
      </w:tr>
      <w:tr w:rsidR="00B6120D" w:rsidTr="00745081">
        <w:tc>
          <w:tcPr>
            <w:tcW w:w="3192" w:type="dxa"/>
          </w:tcPr>
          <w:p w:rsidR="00B6120D" w:rsidRDefault="00B6120D" w:rsidP="00745081">
            <w:r>
              <w:t>Root password</w:t>
            </w:r>
          </w:p>
        </w:tc>
        <w:tc>
          <w:tcPr>
            <w:tcW w:w="3192" w:type="dxa"/>
          </w:tcPr>
          <w:p w:rsidR="00B6120D" w:rsidRDefault="00B6120D" w:rsidP="00745081"/>
        </w:tc>
        <w:tc>
          <w:tcPr>
            <w:tcW w:w="3192" w:type="dxa"/>
          </w:tcPr>
          <w:p w:rsidR="00B6120D" w:rsidRDefault="00B6120D" w:rsidP="00745081">
            <w:r>
              <w:t>Password for the root user.</w:t>
            </w:r>
          </w:p>
        </w:tc>
      </w:tr>
      <w:tr w:rsidR="00B6120D" w:rsidTr="00745081">
        <w:tc>
          <w:tcPr>
            <w:tcW w:w="3192" w:type="dxa"/>
          </w:tcPr>
          <w:p w:rsidR="00B6120D" w:rsidRDefault="00B6120D" w:rsidP="00745081">
            <w:r>
              <w:t>OS</w:t>
            </w:r>
          </w:p>
        </w:tc>
        <w:tc>
          <w:tcPr>
            <w:tcW w:w="3192" w:type="dxa"/>
          </w:tcPr>
          <w:p w:rsidR="00B6120D" w:rsidRDefault="00B6120D" w:rsidP="00745081">
            <w:r>
              <w:t xml:space="preserve">Choose: RHEL 5.4 (or later) or </w:t>
            </w:r>
            <w:r>
              <w:br/>
              <w:t>CentOS 5.4 (or later)</w:t>
            </w:r>
          </w:p>
        </w:tc>
        <w:tc>
          <w:tcPr>
            <w:tcW w:w="3192" w:type="dxa"/>
          </w:tcPr>
          <w:p w:rsidR="00B6120D" w:rsidRDefault="00B6120D" w:rsidP="00745081">
            <w:r>
              <w:t>Choose one of the supported OS platforms.</w:t>
            </w:r>
          </w:p>
        </w:tc>
      </w:tr>
      <w:tr w:rsidR="00B6120D" w:rsidTr="00745081">
        <w:tc>
          <w:tcPr>
            <w:tcW w:w="3192" w:type="dxa"/>
          </w:tcPr>
          <w:p w:rsidR="00B6120D" w:rsidRDefault="00B6120D" w:rsidP="00745081">
            <w:r>
              <w:t>ISO Available</w:t>
            </w:r>
          </w:p>
        </w:tc>
        <w:tc>
          <w:tcPr>
            <w:tcW w:w="3192" w:type="dxa"/>
          </w:tcPr>
          <w:p w:rsidR="00B6120D" w:rsidRDefault="00B6120D" w:rsidP="00745081"/>
        </w:tc>
        <w:tc>
          <w:tcPr>
            <w:tcW w:w="3192" w:type="dxa"/>
          </w:tcPr>
          <w:p w:rsidR="00B6120D" w:rsidRDefault="00B6120D" w:rsidP="00745081">
            <w:r>
              <w:t>CloudStack requires the ISO used for installing the OS in order to install dependent RPMS.</w:t>
            </w:r>
          </w:p>
        </w:tc>
      </w:tr>
      <w:tr w:rsidR="00B6120D" w:rsidTr="00745081">
        <w:tc>
          <w:tcPr>
            <w:tcW w:w="3192" w:type="dxa"/>
          </w:tcPr>
          <w:p w:rsidR="00B6120D" w:rsidRDefault="00B6120D" w:rsidP="00745081">
            <w:r>
              <w:t>Username for Cloud User in MySQL</w:t>
            </w:r>
          </w:p>
        </w:tc>
        <w:tc>
          <w:tcPr>
            <w:tcW w:w="3192" w:type="dxa"/>
          </w:tcPr>
          <w:p w:rsidR="00B6120D" w:rsidRDefault="00B6120D" w:rsidP="00745081"/>
        </w:tc>
        <w:tc>
          <w:tcPr>
            <w:tcW w:w="3192" w:type="dxa"/>
          </w:tcPr>
          <w:p w:rsidR="00B6120D" w:rsidRDefault="00B6120D" w:rsidP="00745081">
            <w:r>
              <w:t>Default is cloud.</w:t>
            </w:r>
          </w:p>
        </w:tc>
      </w:tr>
      <w:tr w:rsidR="00B6120D" w:rsidTr="00745081">
        <w:tc>
          <w:tcPr>
            <w:tcW w:w="3192" w:type="dxa"/>
          </w:tcPr>
          <w:p w:rsidR="00B6120D" w:rsidRDefault="00B6120D" w:rsidP="00745081">
            <w:r>
              <w:t>Password for Cloud user in MySQL</w:t>
            </w:r>
          </w:p>
        </w:tc>
        <w:tc>
          <w:tcPr>
            <w:tcW w:w="3192" w:type="dxa"/>
          </w:tcPr>
          <w:p w:rsidR="00B6120D" w:rsidRDefault="00B6120D" w:rsidP="00745081"/>
        </w:tc>
        <w:tc>
          <w:tcPr>
            <w:tcW w:w="3192" w:type="dxa"/>
          </w:tcPr>
          <w:p w:rsidR="00B6120D" w:rsidRDefault="00B6120D" w:rsidP="00745081">
            <w:r>
              <w:t>Default is password.</w:t>
            </w:r>
          </w:p>
        </w:tc>
      </w:tr>
    </w:tbl>
    <w:p w:rsidR="00B6120D" w:rsidRDefault="00B6120D" w:rsidP="00B6120D">
      <w:pPr>
        <w:pStyle w:val="Heading2"/>
      </w:pPr>
      <w:bookmarkStart w:id="319" w:name="_Toc309124841"/>
      <w:r>
        <w:lastRenderedPageBreak/>
        <w:t>Storage Checklist</w:t>
      </w:r>
      <w:bookmarkEnd w:id="319"/>
    </w:p>
    <w:p w:rsidR="00B6120D" w:rsidRDefault="00B6120D" w:rsidP="00B6120D">
      <w:pPr>
        <w:keepNext/>
      </w:pPr>
      <w:r>
        <w:t xml:space="preserve">CloudStack requires two types of storage: Primary (in a </w:t>
      </w:r>
      <w:proofErr w:type="gramStart"/>
      <w:r>
        <w:t>Basic  Installation</w:t>
      </w:r>
      <w:proofErr w:type="gramEnd"/>
      <w:r>
        <w:t>, this uses local disk) and Secondary Storage (NFS). The volumes used for Primary and Secondary storage should be accessible from Management Server and the hypervisors. These volumes should allow root users to read/write data.  These volumes must be for the exclusive use of CloudStack and should not contain any data.</w:t>
      </w:r>
    </w:p>
    <w:p w:rsidR="00B6120D" w:rsidRPr="00AE03AB" w:rsidRDefault="00B6120D" w:rsidP="00B6120D">
      <w:pPr>
        <w:keepNext/>
        <w:rPr>
          <w:rStyle w:val="IntenseReference"/>
          <w:b w:val="0"/>
          <w:bCs w:val="0"/>
          <w:smallCaps w:val="0"/>
          <w:color w:val="auto"/>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B6120D" w:rsidTr="00745081">
        <w:tc>
          <w:tcPr>
            <w:tcW w:w="3192" w:type="dxa"/>
          </w:tcPr>
          <w:p w:rsidR="00B6120D" w:rsidRDefault="00B6120D" w:rsidP="00745081">
            <w:pPr>
              <w:pStyle w:val="ListParagraph"/>
              <w:keepNext/>
            </w:pPr>
          </w:p>
        </w:tc>
        <w:tc>
          <w:tcPr>
            <w:tcW w:w="3192" w:type="dxa"/>
          </w:tcPr>
          <w:p w:rsidR="00B6120D" w:rsidRPr="00540283" w:rsidRDefault="00B6120D" w:rsidP="00745081">
            <w:pPr>
              <w:pStyle w:val="ListParagraph"/>
              <w:keepNext/>
            </w:pPr>
            <w:r w:rsidRPr="00540283">
              <w:t>Value</w:t>
            </w:r>
          </w:p>
        </w:tc>
        <w:tc>
          <w:tcPr>
            <w:tcW w:w="3192" w:type="dxa"/>
          </w:tcPr>
          <w:p w:rsidR="00B6120D" w:rsidRPr="00540283" w:rsidRDefault="00B6120D" w:rsidP="00745081">
            <w:pPr>
              <w:pStyle w:val="ListParagraph"/>
              <w:keepNext/>
            </w:pPr>
            <w:r w:rsidRPr="00540283">
              <w:t>Notes</w:t>
            </w:r>
          </w:p>
        </w:tc>
      </w:tr>
      <w:tr w:rsidR="00B6120D" w:rsidTr="00745081">
        <w:tc>
          <w:tcPr>
            <w:tcW w:w="3192" w:type="dxa"/>
          </w:tcPr>
          <w:p w:rsidR="00B6120D" w:rsidRDefault="00B6120D" w:rsidP="00745081">
            <w:r>
              <w:t>Type of Storage</w:t>
            </w:r>
          </w:p>
        </w:tc>
        <w:tc>
          <w:tcPr>
            <w:tcW w:w="3192" w:type="dxa"/>
          </w:tcPr>
          <w:p w:rsidR="00B6120D" w:rsidRDefault="00B6120D" w:rsidP="00745081">
            <w:r>
              <w:t>Choose: NFS or iSCSI or local</w:t>
            </w:r>
          </w:p>
        </w:tc>
        <w:tc>
          <w:tcPr>
            <w:tcW w:w="3192" w:type="dxa"/>
          </w:tcPr>
          <w:p w:rsidR="00B6120D" w:rsidRDefault="00B6120D" w:rsidP="00745081"/>
        </w:tc>
      </w:tr>
      <w:tr w:rsidR="00B6120D" w:rsidTr="00745081">
        <w:tc>
          <w:tcPr>
            <w:tcW w:w="3192" w:type="dxa"/>
          </w:tcPr>
          <w:p w:rsidR="00B6120D" w:rsidRDefault="00B6120D" w:rsidP="00745081">
            <w:r>
              <w:t>Storage Server IP Address</w:t>
            </w:r>
          </w:p>
        </w:tc>
        <w:tc>
          <w:tcPr>
            <w:tcW w:w="3192" w:type="dxa"/>
          </w:tcPr>
          <w:p w:rsidR="00B6120D" w:rsidRDefault="00B6120D" w:rsidP="00745081"/>
        </w:tc>
        <w:tc>
          <w:tcPr>
            <w:tcW w:w="3192" w:type="dxa"/>
          </w:tcPr>
          <w:p w:rsidR="00B6120D" w:rsidRDefault="00B6120D" w:rsidP="00745081"/>
        </w:tc>
      </w:tr>
      <w:tr w:rsidR="00B6120D" w:rsidTr="00745081">
        <w:tc>
          <w:tcPr>
            <w:tcW w:w="3192" w:type="dxa"/>
          </w:tcPr>
          <w:p w:rsidR="00B6120D" w:rsidRDefault="00B6120D" w:rsidP="00745081">
            <w:r>
              <w:t>Storage Server Path</w:t>
            </w:r>
          </w:p>
        </w:tc>
        <w:tc>
          <w:tcPr>
            <w:tcW w:w="3192" w:type="dxa"/>
          </w:tcPr>
          <w:p w:rsidR="00B6120D" w:rsidRDefault="00B6120D" w:rsidP="00745081"/>
        </w:tc>
        <w:tc>
          <w:tcPr>
            <w:tcW w:w="3192" w:type="dxa"/>
          </w:tcPr>
          <w:p w:rsidR="00B6120D" w:rsidRDefault="00B6120D" w:rsidP="00745081"/>
        </w:tc>
      </w:tr>
      <w:tr w:rsidR="00B6120D" w:rsidTr="00745081">
        <w:tc>
          <w:tcPr>
            <w:tcW w:w="3192" w:type="dxa"/>
          </w:tcPr>
          <w:p w:rsidR="00B6120D" w:rsidRDefault="00B6120D" w:rsidP="00745081">
            <w:r>
              <w:t>Storage Size</w:t>
            </w:r>
          </w:p>
        </w:tc>
        <w:tc>
          <w:tcPr>
            <w:tcW w:w="3192" w:type="dxa"/>
          </w:tcPr>
          <w:p w:rsidR="00B6120D" w:rsidRDefault="00B6120D" w:rsidP="00745081"/>
        </w:tc>
        <w:tc>
          <w:tcPr>
            <w:tcW w:w="3192" w:type="dxa"/>
          </w:tcPr>
          <w:p w:rsidR="00B6120D" w:rsidRDefault="00B6120D" w:rsidP="00745081"/>
        </w:tc>
      </w:tr>
      <w:tr w:rsidR="00B6120D" w:rsidTr="00745081">
        <w:tc>
          <w:tcPr>
            <w:tcW w:w="3192" w:type="dxa"/>
          </w:tcPr>
          <w:p w:rsidR="00B6120D" w:rsidRDefault="00B6120D" w:rsidP="00745081">
            <w:r>
              <w:t>Secondary Storage Type</w:t>
            </w:r>
          </w:p>
        </w:tc>
        <w:tc>
          <w:tcPr>
            <w:tcW w:w="3192" w:type="dxa"/>
          </w:tcPr>
          <w:p w:rsidR="00B6120D" w:rsidRDefault="00B6120D" w:rsidP="00745081">
            <w:r>
              <w:t>NFS</w:t>
            </w:r>
          </w:p>
        </w:tc>
        <w:tc>
          <w:tcPr>
            <w:tcW w:w="3192" w:type="dxa"/>
          </w:tcPr>
          <w:p w:rsidR="00B6120D" w:rsidRDefault="00B6120D" w:rsidP="00745081">
            <w:r>
              <w:t>Only NFS is supported.</w:t>
            </w:r>
          </w:p>
        </w:tc>
      </w:tr>
      <w:tr w:rsidR="00B6120D" w:rsidTr="00745081">
        <w:tc>
          <w:tcPr>
            <w:tcW w:w="3192" w:type="dxa"/>
          </w:tcPr>
          <w:p w:rsidR="00B6120D" w:rsidRDefault="00B6120D" w:rsidP="00745081">
            <w:r>
              <w:t>Secondary Storage IP Address(es)</w:t>
            </w:r>
          </w:p>
        </w:tc>
        <w:tc>
          <w:tcPr>
            <w:tcW w:w="3192" w:type="dxa"/>
          </w:tcPr>
          <w:p w:rsidR="00B6120D" w:rsidRDefault="00B6120D" w:rsidP="00745081"/>
        </w:tc>
        <w:tc>
          <w:tcPr>
            <w:tcW w:w="3192" w:type="dxa"/>
          </w:tcPr>
          <w:p w:rsidR="00B6120D" w:rsidRDefault="00B6120D" w:rsidP="00745081"/>
        </w:tc>
      </w:tr>
      <w:tr w:rsidR="00B6120D" w:rsidTr="00745081">
        <w:tc>
          <w:tcPr>
            <w:tcW w:w="3192" w:type="dxa"/>
          </w:tcPr>
          <w:p w:rsidR="00B6120D" w:rsidRDefault="00B6120D" w:rsidP="00745081">
            <w:r>
              <w:t>Secondary Storage Path</w:t>
            </w:r>
          </w:p>
        </w:tc>
        <w:tc>
          <w:tcPr>
            <w:tcW w:w="3192" w:type="dxa"/>
          </w:tcPr>
          <w:p w:rsidR="00B6120D" w:rsidRDefault="00B6120D" w:rsidP="00745081"/>
        </w:tc>
        <w:tc>
          <w:tcPr>
            <w:tcW w:w="3192" w:type="dxa"/>
          </w:tcPr>
          <w:p w:rsidR="00B6120D" w:rsidRDefault="00B6120D" w:rsidP="00745081"/>
        </w:tc>
      </w:tr>
      <w:tr w:rsidR="00B6120D" w:rsidTr="00745081">
        <w:tc>
          <w:tcPr>
            <w:tcW w:w="3192" w:type="dxa"/>
          </w:tcPr>
          <w:p w:rsidR="00B6120D" w:rsidRDefault="00B6120D" w:rsidP="00745081">
            <w:r>
              <w:t>Secondary Storage Size</w:t>
            </w:r>
          </w:p>
        </w:tc>
        <w:tc>
          <w:tcPr>
            <w:tcW w:w="3192" w:type="dxa"/>
          </w:tcPr>
          <w:p w:rsidR="00B6120D" w:rsidRDefault="00B6120D" w:rsidP="00745081"/>
        </w:tc>
        <w:tc>
          <w:tcPr>
            <w:tcW w:w="3192" w:type="dxa"/>
          </w:tcPr>
          <w:p w:rsidR="00B6120D" w:rsidRDefault="00B6120D" w:rsidP="00745081"/>
        </w:tc>
      </w:tr>
      <w:tr w:rsidR="00B6120D" w:rsidTr="00745081">
        <w:tc>
          <w:tcPr>
            <w:tcW w:w="3192" w:type="dxa"/>
          </w:tcPr>
          <w:p w:rsidR="00B6120D" w:rsidRDefault="00B6120D" w:rsidP="00745081">
            <w:r>
              <w:t>Existing data backed up?</w:t>
            </w:r>
          </w:p>
        </w:tc>
        <w:tc>
          <w:tcPr>
            <w:tcW w:w="3192" w:type="dxa"/>
          </w:tcPr>
          <w:p w:rsidR="00B6120D" w:rsidRDefault="00B6120D" w:rsidP="00745081"/>
        </w:tc>
        <w:tc>
          <w:tcPr>
            <w:tcW w:w="3192" w:type="dxa"/>
          </w:tcPr>
          <w:p w:rsidR="00B6120D" w:rsidRDefault="00B6120D" w:rsidP="00745081">
            <w:r>
              <w:t>Please back up any data on Primary and Secondary storage volumes, as they may be overwritten by CloudStack.</w:t>
            </w:r>
          </w:p>
        </w:tc>
      </w:tr>
    </w:tbl>
    <w:p w:rsidR="005B1206" w:rsidRPr="005B1206" w:rsidRDefault="005B1206" w:rsidP="005B1206"/>
    <w:p w:rsidR="00077C24" w:rsidRPr="00C822A2" w:rsidRDefault="00BF03F8" w:rsidP="00C822A2">
      <w:pPr>
        <w:pStyle w:val="Heading1"/>
      </w:pPr>
      <w:bookmarkStart w:id="320" w:name="_Toc309125019"/>
      <w:r w:rsidRPr="00C822A2">
        <w:lastRenderedPageBreak/>
        <w:t xml:space="preserve">Contacting </w:t>
      </w:r>
      <w:r w:rsidRPr="00C822A2">
        <w:rPr>
          <w:rStyle w:val="Strong"/>
          <w:b/>
          <w:bCs/>
        </w:rPr>
        <w:t>Support</w:t>
      </w:r>
      <w:bookmarkEnd w:id="320"/>
    </w:p>
    <w:p w:rsidR="00BF03F8" w:rsidRPr="00BF03F8" w:rsidRDefault="00BF03F8" w:rsidP="00BF03F8">
      <w:r>
        <w:t>Cloud.com support is available to help you plan and execute your installation.  The support team is available at support@cloud.com</w:t>
      </w:r>
      <w:r w:rsidR="00837E6A">
        <w:t xml:space="preserve"> or via the support portal at </w:t>
      </w:r>
      <w:hyperlink r:id="rId69" w:history="1">
        <w:r w:rsidR="00837E6A">
          <w:rPr>
            <w:rStyle w:val="Hyperlink"/>
            <w:rFonts w:eastAsia="Times New Roman"/>
          </w:rPr>
          <w:t>http://cloud.com/community/support</w:t>
        </w:r>
      </w:hyperlink>
      <w:r w:rsidR="00442330">
        <w:t>.</w:t>
      </w:r>
    </w:p>
    <w:sectPr w:rsidR="00BF03F8" w:rsidRPr="00BF03F8" w:rsidSect="009E5E5A">
      <w:headerReference w:type="even" r:id="rId70"/>
      <w:headerReference w:type="default" r:id="rId71"/>
      <w:footerReference w:type="even" r:id="rId72"/>
      <w:footerReference w:type="default" r:id="rId73"/>
      <w:headerReference w:type="first" r:id="rId74"/>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8AD" w:rsidRDefault="001E28AD" w:rsidP="002D0EAD">
      <w:pPr>
        <w:spacing w:before="0" w:after="0" w:line="240" w:lineRule="auto"/>
      </w:pPr>
      <w:r>
        <w:separator/>
      </w:r>
    </w:p>
  </w:endnote>
  <w:endnote w:type="continuationSeparator" w:id="0">
    <w:p w:rsidR="001E28AD" w:rsidRDefault="001E28AD"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081" w:rsidRDefault="00745081"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E1633D">
      <w:rPr>
        <w:noProof/>
      </w:rPr>
      <w:t>38</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E1633D">
      <w:rPr>
        <w:noProof/>
      </w:rPr>
      <w:t>November 16, 2011</w:t>
    </w:r>
    <w:r>
      <w:fldChar w:fldCharType="end"/>
    </w:r>
  </w:p>
  <w:p w:rsidR="00745081" w:rsidRDefault="007450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081" w:rsidRDefault="00745081"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E1633D">
      <w:rPr>
        <w:noProof/>
      </w:rPr>
      <w:t>November 16,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E1633D">
      <w:rPr>
        <w:noProof/>
      </w:rPr>
      <w:t>39</w:t>
    </w:r>
    <w:r>
      <w:rPr>
        <w:noProof/>
      </w:rPr>
      <w:fldChar w:fldCharType="end"/>
    </w:r>
  </w:p>
  <w:p w:rsidR="00745081" w:rsidRDefault="007450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8AD" w:rsidRDefault="001E28AD" w:rsidP="002D0EAD">
      <w:pPr>
        <w:spacing w:before="0" w:after="0" w:line="240" w:lineRule="auto"/>
      </w:pPr>
      <w:r>
        <w:separator/>
      </w:r>
    </w:p>
  </w:footnote>
  <w:footnote w:type="continuationSeparator" w:id="0">
    <w:p w:rsidR="001E28AD" w:rsidRDefault="001E28AD"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081" w:rsidRDefault="00745081" w:rsidP="009E5E5A">
    <w:pPr>
      <w:pStyle w:val="Header"/>
      <w:tabs>
        <w:tab w:val="clear" w:pos="4680"/>
        <w:tab w:val="clear" w:pos="9360"/>
        <w:tab w:val="right" w:pos="10800"/>
      </w:tabs>
    </w:pPr>
    <w:r>
      <w:t xml:space="preserve">CloudStack 3.0 </w:t>
    </w:r>
    <w:r w:rsidR="00601729">
      <w:t xml:space="preserve">Advanced </w:t>
    </w:r>
    <w:r>
      <w:t>Installation Guide</w:t>
    </w:r>
    <w:r>
      <w:tab/>
    </w:r>
    <w:r>
      <w:rPr>
        <w:noProof/>
        <w:lang w:bidi="ar-SA"/>
      </w:rPr>
      <w:drawing>
        <wp:inline distT="0" distB="0" distL="0" distR="0" wp14:anchorId="4D10F040" wp14:editId="1DDD9301">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745081" w:rsidRPr="009E5E5A" w:rsidRDefault="00745081"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081" w:rsidRDefault="00745081" w:rsidP="002D0EAD">
    <w:pPr>
      <w:pStyle w:val="Header"/>
      <w:tabs>
        <w:tab w:val="clear" w:pos="4680"/>
        <w:tab w:val="clear" w:pos="9360"/>
        <w:tab w:val="right" w:pos="10800"/>
      </w:tabs>
    </w:pPr>
    <w:r>
      <w:t xml:space="preserve">CloudStack 3.0 </w:t>
    </w:r>
    <w:r w:rsidR="00601729">
      <w:t xml:space="preserve">Advanced </w:t>
    </w:r>
    <w:r>
      <w:t>Installation Guide</w:t>
    </w:r>
    <w:r>
      <w:tab/>
    </w:r>
    <w:r>
      <w:rPr>
        <w:noProof/>
        <w:lang w:bidi="ar-SA"/>
      </w:rPr>
      <w:drawing>
        <wp:inline distT="0" distB="0" distL="0" distR="0" wp14:anchorId="2656EA1B" wp14:editId="6F5FD8F6">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745081" w:rsidRDefault="00745081"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081" w:rsidRDefault="00745081" w:rsidP="000822B9">
    <w:pPr>
      <w:pStyle w:val="Header"/>
      <w:tabs>
        <w:tab w:val="clear" w:pos="4680"/>
        <w:tab w:val="clear" w:pos="9360"/>
        <w:tab w:val="right" w:pos="10800"/>
      </w:tabs>
    </w:pPr>
    <w:r>
      <w:tab/>
    </w:r>
    <w:r>
      <w:rPr>
        <w:noProof/>
        <w:lang w:bidi="ar-SA"/>
      </w:rPr>
      <w:drawing>
        <wp:inline distT="0" distB="0" distL="0" distR="0" wp14:anchorId="58B371EE" wp14:editId="7726AB86">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745081" w:rsidRDefault="007450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8F55DA"/>
    <w:multiLevelType w:val="hybridMultilevel"/>
    <w:tmpl w:val="8DC41112"/>
    <w:lvl w:ilvl="0" w:tplc="FEF0C738">
      <w:start w:val="1"/>
      <w:numFmt w:val="decimal"/>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FF3F52"/>
    <w:multiLevelType w:val="multilevel"/>
    <w:tmpl w:val="C802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154356"/>
    <w:multiLevelType w:val="hybridMultilevel"/>
    <w:tmpl w:val="D7A8CBF0"/>
    <w:lvl w:ilvl="0" w:tplc="9DF66C10">
      <w:start w:val="1"/>
      <w:numFmt w:val="bulle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3C52870"/>
    <w:multiLevelType w:val="hybridMultilevel"/>
    <w:tmpl w:val="05B4107C"/>
    <w:lvl w:ilvl="0" w:tplc="E1B8FCD8">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5A2911"/>
    <w:multiLevelType w:val="multilevel"/>
    <w:tmpl w:val="506EF3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50E933EC"/>
    <w:multiLevelType w:val="hybridMultilevel"/>
    <w:tmpl w:val="DD2A2352"/>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FF420B"/>
    <w:multiLevelType w:val="hybridMultilevel"/>
    <w:tmpl w:val="A7087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2">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0663AD"/>
    <w:multiLevelType w:val="hybridMultilevel"/>
    <w:tmpl w:val="6166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DE5BBE"/>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7"/>
    <w:lvlOverride w:ilvl="0">
      <w:startOverride w:val="1"/>
    </w:lvlOverride>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17"/>
    <w:lvlOverride w:ilvl="0">
      <w:startOverride w:val="1"/>
    </w:lvlOverride>
  </w:num>
  <w:num w:numId="9">
    <w:abstractNumId w:val="17"/>
    <w:lvlOverride w:ilvl="0">
      <w:startOverride w:val="1"/>
    </w:lvlOverride>
  </w:num>
  <w:num w:numId="10">
    <w:abstractNumId w:val="17"/>
    <w:lvlOverride w:ilvl="0">
      <w:startOverride w:val="1"/>
    </w:lvlOverride>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17"/>
    <w:lvlOverride w:ilvl="0">
      <w:startOverride w:val="1"/>
    </w:lvlOverride>
  </w:num>
  <w:num w:numId="20">
    <w:abstractNumId w:val="17"/>
    <w:lvlOverride w:ilvl="0">
      <w:startOverride w:val="1"/>
    </w:lvlOverride>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3"/>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20"/>
  </w:num>
  <w:num w:numId="29">
    <w:abstractNumId w:val="4"/>
  </w:num>
  <w:num w:numId="30">
    <w:abstractNumId w:val="28"/>
  </w:num>
  <w:num w:numId="31">
    <w:abstractNumId w:val="11"/>
  </w:num>
  <w:num w:numId="32">
    <w:abstractNumId w:val="8"/>
  </w:num>
  <w:num w:numId="33">
    <w:abstractNumId w:val="18"/>
  </w:num>
  <w:num w:numId="34">
    <w:abstractNumId w:val="1"/>
  </w:num>
  <w:num w:numId="35">
    <w:abstractNumId w:val="27"/>
  </w:num>
  <w:num w:numId="36">
    <w:abstractNumId w:val="17"/>
    <w:lvlOverride w:ilvl="0">
      <w:startOverride w:val="1"/>
    </w:lvlOverride>
  </w:num>
  <w:num w:numId="37">
    <w:abstractNumId w:val="17"/>
    <w:lvlOverride w:ilvl="0">
      <w:startOverride w:val="1"/>
    </w:lvlOverride>
  </w:num>
  <w:num w:numId="38">
    <w:abstractNumId w:val="17"/>
    <w:lvlOverride w:ilvl="0">
      <w:startOverride w:val="1"/>
    </w:lvlOverride>
  </w:num>
  <w:num w:numId="39">
    <w:abstractNumId w:val="6"/>
  </w:num>
  <w:num w:numId="40">
    <w:abstractNumId w:val="26"/>
  </w:num>
  <w:num w:numId="41">
    <w:abstractNumId w:val="24"/>
  </w:num>
  <w:num w:numId="42">
    <w:abstractNumId w:val="2"/>
  </w:num>
  <w:num w:numId="43">
    <w:abstractNumId w:val="22"/>
  </w:num>
  <w:num w:numId="44">
    <w:abstractNumId w:val="17"/>
    <w:lvlOverride w:ilvl="0">
      <w:startOverride w:val="2"/>
    </w:lvlOverride>
  </w:num>
  <w:num w:numId="45">
    <w:abstractNumId w:val="17"/>
    <w:lvlOverride w:ilvl="0">
      <w:startOverride w:val="1"/>
    </w:lvlOverride>
  </w:num>
  <w:num w:numId="46">
    <w:abstractNumId w:val="17"/>
    <w:lvlOverride w:ilvl="0">
      <w:startOverride w:val="1"/>
    </w:lvlOverride>
  </w:num>
  <w:num w:numId="47">
    <w:abstractNumId w:val="17"/>
    <w:lvlOverride w:ilvl="0">
      <w:startOverride w:val="1"/>
    </w:lvlOverride>
  </w:num>
  <w:num w:numId="48">
    <w:abstractNumId w:val="17"/>
    <w:lvlOverride w:ilvl="0">
      <w:startOverride w:val="1"/>
    </w:lvlOverride>
  </w:num>
  <w:num w:numId="49">
    <w:abstractNumId w:val="3"/>
  </w:num>
  <w:num w:numId="50">
    <w:abstractNumId w:val="17"/>
    <w:lvlOverride w:ilvl="0">
      <w:startOverride w:val="1"/>
    </w:lvlOverride>
  </w:num>
  <w:num w:numId="51">
    <w:abstractNumId w:val="17"/>
    <w:lvlOverride w:ilvl="0">
      <w:startOverride w:val="1"/>
    </w:lvlOverride>
  </w:num>
  <w:num w:numId="52">
    <w:abstractNumId w:val="17"/>
    <w:lvlOverride w:ilvl="0">
      <w:startOverride w:val="1"/>
    </w:lvlOverride>
  </w:num>
  <w:num w:numId="53">
    <w:abstractNumId w:val="17"/>
    <w:lvlOverride w:ilvl="0">
      <w:startOverride w:val="1"/>
    </w:lvlOverride>
  </w:num>
  <w:num w:numId="54">
    <w:abstractNumId w:val="17"/>
    <w:lvlOverride w:ilvl="0">
      <w:startOverride w:val="1"/>
    </w:lvlOverride>
  </w:num>
  <w:num w:numId="55">
    <w:abstractNumId w:val="17"/>
    <w:lvlOverride w:ilvl="0">
      <w:startOverride w:val="1"/>
    </w:lvlOverride>
  </w:num>
  <w:num w:numId="56">
    <w:abstractNumId w:val="17"/>
    <w:lvlOverride w:ilvl="0">
      <w:startOverride w:val="1"/>
    </w:lvlOverride>
  </w:num>
  <w:num w:numId="57">
    <w:abstractNumId w:val="17"/>
    <w:lvlOverride w:ilvl="0">
      <w:startOverride w:val="1"/>
    </w:lvlOverride>
  </w:num>
  <w:num w:numId="58">
    <w:abstractNumId w:val="17"/>
    <w:lvlOverride w:ilvl="0">
      <w:startOverride w:val="1"/>
    </w:lvlOverride>
  </w:num>
  <w:num w:numId="59">
    <w:abstractNumId w:val="10"/>
  </w:num>
  <w:num w:numId="60">
    <w:abstractNumId w:val="7"/>
  </w:num>
  <w:num w:numId="61">
    <w:abstractNumId w:val="17"/>
    <w:lvlOverride w:ilvl="0">
      <w:startOverride w:val="1"/>
    </w:lvlOverride>
  </w:num>
  <w:num w:numId="62">
    <w:abstractNumId w:val="17"/>
    <w:lvlOverride w:ilvl="0">
      <w:startOverride w:val="1"/>
    </w:lvlOverride>
  </w:num>
  <w:num w:numId="63">
    <w:abstractNumId w:val="17"/>
    <w:lvlOverride w:ilvl="0">
      <w:startOverride w:val="1"/>
    </w:lvlOverride>
  </w:num>
  <w:num w:numId="64">
    <w:abstractNumId w:val="17"/>
    <w:lvlOverride w:ilvl="0">
      <w:startOverride w:val="1"/>
    </w:lvlOverride>
  </w:num>
  <w:num w:numId="65">
    <w:abstractNumId w:val="17"/>
    <w:lvlOverride w:ilvl="0">
      <w:startOverride w:val="1"/>
    </w:lvlOverride>
  </w:num>
  <w:num w:numId="66">
    <w:abstractNumId w:val="17"/>
    <w:lvlOverride w:ilvl="0">
      <w:startOverride w:val="1"/>
    </w:lvlOverride>
  </w:num>
  <w:num w:numId="67">
    <w:abstractNumId w:val="19"/>
  </w:num>
  <w:num w:numId="68">
    <w:abstractNumId w:val="17"/>
    <w:lvlOverride w:ilvl="0">
      <w:startOverride w:val="1"/>
    </w:lvlOverride>
  </w:num>
  <w:num w:numId="69">
    <w:abstractNumId w:val="17"/>
  </w:num>
  <w:num w:numId="70">
    <w:abstractNumId w:val="17"/>
    <w:lvlOverride w:ilvl="0">
      <w:startOverride w:val="1"/>
    </w:lvlOverride>
  </w:num>
  <w:num w:numId="71">
    <w:abstractNumId w:val="17"/>
    <w:lvlOverride w:ilvl="0">
      <w:startOverride w:val="1"/>
    </w:lvlOverride>
  </w:num>
  <w:num w:numId="72">
    <w:abstractNumId w:val="25"/>
  </w:num>
  <w:num w:numId="73">
    <w:abstractNumId w:val="17"/>
    <w:lvlOverride w:ilvl="0">
      <w:startOverride w:val="1"/>
    </w:lvlOverride>
  </w:num>
  <w:num w:numId="74">
    <w:abstractNumId w:val="17"/>
    <w:lvlOverride w:ilvl="0">
      <w:startOverride w:val="1"/>
    </w:lvlOverride>
  </w:num>
  <w:num w:numId="75">
    <w:abstractNumId w:val="17"/>
    <w:lvlOverride w:ilvl="0">
      <w:startOverride w:val="1"/>
    </w:lvlOverride>
  </w:num>
  <w:num w:numId="76">
    <w:abstractNumId w:val="17"/>
    <w:lvlOverride w:ilvl="0">
      <w:startOverride w:val="1"/>
    </w:lvlOverride>
  </w:num>
  <w:num w:numId="77">
    <w:abstractNumId w:val="17"/>
    <w:lvlOverride w:ilvl="0">
      <w:startOverride w:val="1"/>
    </w:lvlOverride>
  </w:num>
  <w:num w:numId="78">
    <w:abstractNumId w:val="17"/>
    <w:lvlOverride w:ilvl="0">
      <w:startOverride w:val="1"/>
    </w:lvlOverride>
  </w:num>
  <w:num w:numId="79">
    <w:abstractNumId w:val="17"/>
    <w:lvlOverride w:ilvl="0">
      <w:startOverride w:val="1"/>
    </w:lvlOverride>
  </w:num>
  <w:num w:numId="80">
    <w:abstractNumId w:val="17"/>
    <w:lvlOverride w:ilvl="0">
      <w:startOverride w:val="1"/>
    </w:lvlOverride>
  </w:num>
  <w:num w:numId="81">
    <w:abstractNumId w:val="14"/>
  </w:num>
  <w:num w:numId="82">
    <w:abstractNumId w:val="5"/>
  </w:num>
  <w:num w:numId="83">
    <w:abstractNumId w:val="5"/>
    <w:lvlOverride w:ilvl="0">
      <w:startOverride w:val="1"/>
    </w:lvlOverride>
  </w:num>
  <w:num w:numId="84">
    <w:abstractNumId w:val="23"/>
  </w:num>
  <w:num w:numId="85">
    <w:abstractNumId w:val="17"/>
    <w:lvlOverride w:ilvl="0">
      <w:startOverride w:val="1"/>
    </w:lvlOverride>
  </w:num>
  <w:num w:numId="86">
    <w:abstractNumId w:val="17"/>
    <w:lvlOverride w:ilvl="0">
      <w:startOverride w:val="1"/>
    </w:lvlOverride>
  </w:num>
  <w:num w:numId="87">
    <w:abstractNumId w:val="12"/>
  </w:num>
  <w:num w:numId="88">
    <w:abstractNumId w:val="17"/>
    <w:lvlOverride w:ilvl="0">
      <w:startOverride w:val="1"/>
    </w:lvlOverride>
  </w:num>
  <w:num w:numId="89">
    <w:abstractNumId w:val="17"/>
    <w:lvlOverride w:ilvl="0">
      <w:startOverride w:val="1"/>
    </w:lvlOverride>
  </w:num>
  <w:num w:numId="90">
    <w:abstractNumId w:val="17"/>
    <w:lvlOverride w:ilvl="0">
      <w:startOverride w:val="1"/>
    </w:lvlOverride>
  </w:num>
  <w:num w:numId="91">
    <w:abstractNumId w:val="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9"/>
  <w:hideSpellingErrors/>
  <w:activeWritingStyle w:appName="MSWord" w:lang="en-US" w:vendorID="64" w:dllVersion="131078" w:nlCheck="1" w:checkStyle="1"/>
  <w:activeWritingStyle w:appName="MSWord" w:lang="es-E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3E27"/>
    <w:rsid w:val="000043D6"/>
    <w:rsid w:val="00004E48"/>
    <w:rsid w:val="00005D8D"/>
    <w:rsid w:val="000075AA"/>
    <w:rsid w:val="000130D0"/>
    <w:rsid w:val="0001327F"/>
    <w:rsid w:val="00013AB9"/>
    <w:rsid w:val="00013EE1"/>
    <w:rsid w:val="00013F7E"/>
    <w:rsid w:val="00015654"/>
    <w:rsid w:val="00016A59"/>
    <w:rsid w:val="00020E8E"/>
    <w:rsid w:val="00021A92"/>
    <w:rsid w:val="00023C8E"/>
    <w:rsid w:val="000250C6"/>
    <w:rsid w:val="000251D5"/>
    <w:rsid w:val="0002681B"/>
    <w:rsid w:val="00026BF9"/>
    <w:rsid w:val="00027E6C"/>
    <w:rsid w:val="0003176E"/>
    <w:rsid w:val="00033A9A"/>
    <w:rsid w:val="00034124"/>
    <w:rsid w:val="00034894"/>
    <w:rsid w:val="00035319"/>
    <w:rsid w:val="00037A38"/>
    <w:rsid w:val="00040562"/>
    <w:rsid w:val="000409C3"/>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5631A"/>
    <w:rsid w:val="00060748"/>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694C"/>
    <w:rsid w:val="000778A3"/>
    <w:rsid w:val="00077C24"/>
    <w:rsid w:val="00080D6A"/>
    <w:rsid w:val="0008107E"/>
    <w:rsid w:val="0008118B"/>
    <w:rsid w:val="0008129F"/>
    <w:rsid w:val="00081DFE"/>
    <w:rsid w:val="000822B9"/>
    <w:rsid w:val="00083712"/>
    <w:rsid w:val="0008399E"/>
    <w:rsid w:val="00083B19"/>
    <w:rsid w:val="00083FF7"/>
    <w:rsid w:val="00085170"/>
    <w:rsid w:val="00086703"/>
    <w:rsid w:val="000870FA"/>
    <w:rsid w:val="0009194E"/>
    <w:rsid w:val="00092B91"/>
    <w:rsid w:val="00093A32"/>
    <w:rsid w:val="00093D14"/>
    <w:rsid w:val="000966FE"/>
    <w:rsid w:val="000A0083"/>
    <w:rsid w:val="000A00B1"/>
    <w:rsid w:val="000A200F"/>
    <w:rsid w:val="000A2B45"/>
    <w:rsid w:val="000A35A6"/>
    <w:rsid w:val="000A3E2D"/>
    <w:rsid w:val="000A48C4"/>
    <w:rsid w:val="000A73DA"/>
    <w:rsid w:val="000B18C2"/>
    <w:rsid w:val="000B295B"/>
    <w:rsid w:val="000B2CB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4282"/>
    <w:rsid w:val="000E4DC6"/>
    <w:rsid w:val="000E6450"/>
    <w:rsid w:val="000E74A8"/>
    <w:rsid w:val="000F01F4"/>
    <w:rsid w:val="000F1D0C"/>
    <w:rsid w:val="000F2222"/>
    <w:rsid w:val="000F270A"/>
    <w:rsid w:val="000F3850"/>
    <w:rsid w:val="000F46E7"/>
    <w:rsid w:val="000F6130"/>
    <w:rsid w:val="000F74CC"/>
    <w:rsid w:val="000F7C70"/>
    <w:rsid w:val="000F7EC5"/>
    <w:rsid w:val="001018C4"/>
    <w:rsid w:val="00102075"/>
    <w:rsid w:val="0010327D"/>
    <w:rsid w:val="00104AF8"/>
    <w:rsid w:val="00106051"/>
    <w:rsid w:val="00106AAC"/>
    <w:rsid w:val="00106DAE"/>
    <w:rsid w:val="00107473"/>
    <w:rsid w:val="001078D1"/>
    <w:rsid w:val="00107D07"/>
    <w:rsid w:val="00111B3E"/>
    <w:rsid w:val="001134AA"/>
    <w:rsid w:val="0011387E"/>
    <w:rsid w:val="001146AF"/>
    <w:rsid w:val="001165D8"/>
    <w:rsid w:val="00117B42"/>
    <w:rsid w:val="00120609"/>
    <w:rsid w:val="00121BCB"/>
    <w:rsid w:val="00121C9D"/>
    <w:rsid w:val="00122246"/>
    <w:rsid w:val="001230BB"/>
    <w:rsid w:val="001243DF"/>
    <w:rsid w:val="00124780"/>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0FFA"/>
    <w:rsid w:val="00151841"/>
    <w:rsid w:val="0015288B"/>
    <w:rsid w:val="0015384B"/>
    <w:rsid w:val="00155776"/>
    <w:rsid w:val="001560FE"/>
    <w:rsid w:val="00160B02"/>
    <w:rsid w:val="00161654"/>
    <w:rsid w:val="00165C95"/>
    <w:rsid w:val="00166272"/>
    <w:rsid w:val="001677E2"/>
    <w:rsid w:val="00167D15"/>
    <w:rsid w:val="0017035A"/>
    <w:rsid w:val="00171EFD"/>
    <w:rsid w:val="00173557"/>
    <w:rsid w:val="00173598"/>
    <w:rsid w:val="00174347"/>
    <w:rsid w:val="001745DA"/>
    <w:rsid w:val="001752C2"/>
    <w:rsid w:val="00175F74"/>
    <w:rsid w:val="0017728D"/>
    <w:rsid w:val="00180404"/>
    <w:rsid w:val="0018215B"/>
    <w:rsid w:val="00182B58"/>
    <w:rsid w:val="00182C43"/>
    <w:rsid w:val="001836B2"/>
    <w:rsid w:val="00183A38"/>
    <w:rsid w:val="001843CD"/>
    <w:rsid w:val="00184699"/>
    <w:rsid w:val="00184BA4"/>
    <w:rsid w:val="00185752"/>
    <w:rsid w:val="00185E25"/>
    <w:rsid w:val="00186614"/>
    <w:rsid w:val="0019047D"/>
    <w:rsid w:val="00192F60"/>
    <w:rsid w:val="00193D53"/>
    <w:rsid w:val="0019513D"/>
    <w:rsid w:val="00196FAB"/>
    <w:rsid w:val="001970DD"/>
    <w:rsid w:val="0019753D"/>
    <w:rsid w:val="001A065F"/>
    <w:rsid w:val="001A06B0"/>
    <w:rsid w:val="001A0C5C"/>
    <w:rsid w:val="001A1C5E"/>
    <w:rsid w:val="001A5192"/>
    <w:rsid w:val="001A64BA"/>
    <w:rsid w:val="001A6CFA"/>
    <w:rsid w:val="001A7494"/>
    <w:rsid w:val="001A7B86"/>
    <w:rsid w:val="001A7EB1"/>
    <w:rsid w:val="001B0970"/>
    <w:rsid w:val="001B0F92"/>
    <w:rsid w:val="001B11DD"/>
    <w:rsid w:val="001B2117"/>
    <w:rsid w:val="001B31EF"/>
    <w:rsid w:val="001B39AC"/>
    <w:rsid w:val="001B5327"/>
    <w:rsid w:val="001B580D"/>
    <w:rsid w:val="001B5BAE"/>
    <w:rsid w:val="001B6CFB"/>
    <w:rsid w:val="001B77E3"/>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66D3"/>
    <w:rsid w:val="001D7296"/>
    <w:rsid w:val="001E0500"/>
    <w:rsid w:val="001E1BC0"/>
    <w:rsid w:val="001E244A"/>
    <w:rsid w:val="001E2470"/>
    <w:rsid w:val="001E26FB"/>
    <w:rsid w:val="001E28AD"/>
    <w:rsid w:val="001E3935"/>
    <w:rsid w:val="001E3A46"/>
    <w:rsid w:val="001E5812"/>
    <w:rsid w:val="001E6486"/>
    <w:rsid w:val="001E69E9"/>
    <w:rsid w:val="001E7628"/>
    <w:rsid w:val="001E7950"/>
    <w:rsid w:val="001E7DD1"/>
    <w:rsid w:val="001F0F06"/>
    <w:rsid w:val="001F16A0"/>
    <w:rsid w:val="001F21A0"/>
    <w:rsid w:val="001F2D29"/>
    <w:rsid w:val="001F3092"/>
    <w:rsid w:val="001F385E"/>
    <w:rsid w:val="001F4068"/>
    <w:rsid w:val="001F6069"/>
    <w:rsid w:val="001F699F"/>
    <w:rsid w:val="001F78C1"/>
    <w:rsid w:val="00200E3B"/>
    <w:rsid w:val="0020298D"/>
    <w:rsid w:val="00203DE4"/>
    <w:rsid w:val="00204C72"/>
    <w:rsid w:val="00205E0E"/>
    <w:rsid w:val="00206E5E"/>
    <w:rsid w:val="002076EA"/>
    <w:rsid w:val="00207A9B"/>
    <w:rsid w:val="00210B8B"/>
    <w:rsid w:val="00210D9B"/>
    <w:rsid w:val="002123D9"/>
    <w:rsid w:val="00212FDF"/>
    <w:rsid w:val="002134BD"/>
    <w:rsid w:val="002135F1"/>
    <w:rsid w:val="00213B49"/>
    <w:rsid w:val="0021481C"/>
    <w:rsid w:val="00214850"/>
    <w:rsid w:val="002160F4"/>
    <w:rsid w:val="002174EF"/>
    <w:rsid w:val="00217A32"/>
    <w:rsid w:val="0022205E"/>
    <w:rsid w:val="002228CB"/>
    <w:rsid w:val="002229F5"/>
    <w:rsid w:val="00222A40"/>
    <w:rsid w:val="0022396B"/>
    <w:rsid w:val="0022632D"/>
    <w:rsid w:val="00226399"/>
    <w:rsid w:val="00226744"/>
    <w:rsid w:val="002271FA"/>
    <w:rsid w:val="00230811"/>
    <w:rsid w:val="00230B70"/>
    <w:rsid w:val="00230F7B"/>
    <w:rsid w:val="00232620"/>
    <w:rsid w:val="002343BD"/>
    <w:rsid w:val="002344E9"/>
    <w:rsid w:val="002345B5"/>
    <w:rsid w:val="00240CA5"/>
    <w:rsid w:val="00240ECD"/>
    <w:rsid w:val="00241D82"/>
    <w:rsid w:val="002434BE"/>
    <w:rsid w:val="002437B3"/>
    <w:rsid w:val="002437F5"/>
    <w:rsid w:val="00243810"/>
    <w:rsid w:val="00243BEA"/>
    <w:rsid w:val="00250703"/>
    <w:rsid w:val="00250B59"/>
    <w:rsid w:val="00251A2E"/>
    <w:rsid w:val="00252532"/>
    <w:rsid w:val="002534CB"/>
    <w:rsid w:val="00254519"/>
    <w:rsid w:val="00255B92"/>
    <w:rsid w:val="002560BD"/>
    <w:rsid w:val="00261D13"/>
    <w:rsid w:val="002629C5"/>
    <w:rsid w:val="002639B3"/>
    <w:rsid w:val="00263E1E"/>
    <w:rsid w:val="00264076"/>
    <w:rsid w:val="00264153"/>
    <w:rsid w:val="002651D8"/>
    <w:rsid w:val="00265333"/>
    <w:rsid w:val="00267FD3"/>
    <w:rsid w:val="00270FF3"/>
    <w:rsid w:val="00273AC9"/>
    <w:rsid w:val="002747F8"/>
    <w:rsid w:val="00275184"/>
    <w:rsid w:val="002765DA"/>
    <w:rsid w:val="00277199"/>
    <w:rsid w:val="0027731E"/>
    <w:rsid w:val="002777A9"/>
    <w:rsid w:val="00282EDE"/>
    <w:rsid w:val="00283359"/>
    <w:rsid w:val="00283FEE"/>
    <w:rsid w:val="0028475D"/>
    <w:rsid w:val="00285E2E"/>
    <w:rsid w:val="00287F36"/>
    <w:rsid w:val="002908E5"/>
    <w:rsid w:val="002909E0"/>
    <w:rsid w:val="002911B9"/>
    <w:rsid w:val="00291550"/>
    <w:rsid w:val="00291A88"/>
    <w:rsid w:val="00294972"/>
    <w:rsid w:val="0029577C"/>
    <w:rsid w:val="00296894"/>
    <w:rsid w:val="002A0854"/>
    <w:rsid w:val="002A392A"/>
    <w:rsid w:val="002A6594"/>
    <w:rsid w:val="002A6882"/>
    <w:rsid w:val="002A72F1"/>
    <w:rsid w:val="002B135C"/>
    <w:rsid w:val="002B1FC8"/>
    <w:rsid w:val="002B2063"/>
    <w:rsid w:val="002B2DDD"/>
    <w:rsid w:val="002B369B"/>
    <w:rsid w:val="002B446F"/>
    <w:rsid w:val="002B4B84"/>
    <w:rsid w:val="002B4EB4"/>
    <w:rsid w:val="002B56F9"/>
    <w:rsid w:val="002B57F5"/>
    <w:rsid w:val="002B5A71"/>
    <w:rsid w:val="002B5DD5"/>
    <w:rsid w:val="002C0D27"/>
    <w:rsid w:val="002C1245"/>
    <w:rsid w:val="002C1291"/>
    <w:rsid w:val="002C23E6"/>
    <w:rsid w:val="002C2553"/>
    <w:rsid w:val="002C2EDB"/>
    <w:rsid w:val="002C3AD3"/>
    <w:rsid w:val="002C51DB"/>
    <w:rsid w:val="002C55BE"/>
    <w:rsid w:val="002C55D9"/>
    <w:rsid w:val="002C57C3"/>
    <w:rsid w:val="002C5C84"/>
    <w:rsid w:val="002C5CB7"/>
    <w:rsid w:val="002C5CD5"/>
    <w:rsid w:val="002C6DB5"/>
    <w:rsid w:val="002D0D0B"/>
    <w:rsid w:val="002D0EAD"/>
    <w:rsid w:val="002D196C"/>
    <w:rsid w:val="002D2967"/>
    <w:rsid w:val="002D29B2"/>
    <w:rsid w:val="002D3369"/>
    <w:rsid w:val="002D387D"/>
    <w:rsid w:val="002D45C8"/>
    <w:rsid w:val="002D46F1"/>
    <w:rsid w:val="002D5058"/>
    <w:rsid w:val="002D5250"/>
    <w:rsid w:val="002D70D8"/>
    <w:rsid w:val="002D7265"/>
    <w:rsid w:val="002D75CF"/>
    <w:rsid w:val="002D7BC5"/>
    <w:rsid w:val="002E1F60"/>
    <w:rsid w:val="002E25EA"/>
    <w:rsid w:val="002E36AB"/>
    <w:rsid w:val="002E4655"/>
    <w:rsid w:val="002E733D"/>
    <w:rsid w:val="002F1745"/>
    <w:rsid w:val="002F1C03"/>
    <w:rsid w:val="002F1CD2"/>
    <w:rsid w:val="002F1D52"/>
    <w:rsid w:val="002F20E6"/>
    <w:rsid w:val="002F2A65"/>
    <w:rsid w:val="002F3960"/>
    <w:rsid w:val="002F42A8"/>
    <w:rsid w:val="002F512C"/>
    <w:rsid w:val="002F6256"/>
    <w:rsid w:val="002F6F48"/>
    <w:rsid w:val="0030176F"/>
    <w:rsid w:val="00301BC5"/>
    <w:rsid w:val="00303C6D"/>
    <w:rsid w:val="00304061"/>
    <w:rsid w:val="0030662A"/>
    <w:rsid w:val="00306E64"/>
    <w:rsid w:val="00306F31"/>
    <w:rsid w:val="003074F4"/>
    <w:rsid w:val="0030776A"/>
    <w:rsid w:val="00307EFB"/>
    <w:rsid w:val="00307F71"/>
    <w:rsid w:val="0031025F"/>
    <w:rsid w:val="003114BD"/>
    <w:rsid w:val="00311B0A"/>
    <w:rsid w:val="0031286A"/>
    <w:rsid w:val="0031333A"/>
    <w:rsid w:val="00313374"/>
    <w:rsid w:val="0031352E"/>
    <w:rsid w:val="003216A3"/>
    <w:rsid w:val="00322979"/>
    <w:rsid w:val="003229E1"/>
    <w:rsid w:val="00322D56"/>
    <w:rsid w:val="003246AE"/>
    <w:rsid w:val="00326D30"/>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088"/>
    <w:rsid w:val="00345261"/>
    <w:rsid w:val="003456F8"/>
    <w:rsid w:val="00346150"/>
    <w:rsid w:val="0034617D"/>
    <w:rsid w:val="003466B0"/>
    <w:rsid w:val="0034780B"/>
    <w:rsid w:val="00350511"/>
    <w:rsid w:val="00350CCF"/>
    <w:rsid w:val="00351F71"/>
    <w:rsid w:val="00352163"/>
    <w:rsid w:val="003525EE"/>
    <w:rsid w:val="00353124"/>
    <w:rsid w:val="003531EA"/>
    <w:rsid w:val="00354249"/>
    <w:rsid w:val="00355046"/>
    <w:rsid w:val="00355C3E"/>
    <w:rsid w:val="00356130"/>
    <w:rsid w:val="0035766C"/>
    <w:rsid w:val="00357DF4"/>
    <w:rsid w:val="00360390"/>
    <w:rsid w:val="003610C4"/>
    <w:rsid w:val="00361178"/>
    <w:rsid w:val="00362192"/>
    <w:rsid w:val="00366276"/>
    <w:rsid w:val="003668A3"/>
    <w:rsid w:val="00366CBE"/>
    <w:rsid w:val="00366EE3"/>
    <w:rsid w:val="00367EAD"/>
    <w:rsid w:val="00371773"/>
    <w:rsid w:val="00371D86"/>
    <w:rsid w:val="00373ED0"/>
    <w:rsid w:val="00374B49"/>
    <w:rsid w:val="00374D39"/>
    <w:rsid w:val="00375195"/>
    <w:rsid w:val="00376836"/>
    <w:rsid w:val="003768A9"/>
    <w:rsid w:val="0038083F"/>
    <w:rsid w:val="00381957"/>
    <w:rsid w:val="00382765"/>
    <w:rsid w:val="00383899"/>
    <w:rsid w:val="003843D2"/>
    <w:rsid w:val="0038552C"/>
    <w:rsid w:val="00387E5B"/>
    <w:rsid w:val="00390CEE"/>
    <w:rsid w:val="003916E4"/>
    <w:rsid w:val="0039203F"/>
    <w:rsid w:val="00392489"/>
    <w:rsid w:val="0039267D"/>
    <w:rsid w:val="00392698"/>
    <w:rsid w:val="00393BFC"/>
    <w:rsid w:val="00394D64"/>
    <w:rsid w:val="003964AF"/>
    <w:rsid w:val="003967AB"/>
    <w:rsid w:val="00396E26"/>
    <w:rsid w:val="003A001F"/>
    <w:rsid w:val="003A03EC"/>
    <w:rsid w:val="003A1984"/>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6F4"/>
    <w:rsid w:val="003B7C93"/>
    <w:rsid w:val="003C0FDC"/>
    <w:rsid w:val="003C0FF5"/>
    <w:rsid w:val="003C1844"/>
    <w:rsid w:val="003C18EE"/>
    <w:rsid w:val="003C1C66"/>
    <w:rsid w:val="003C275B"/>
    <w:rsid w:val="003C2E62"/>
    <w:rsid w:val="003C3C70"/>
    <w:rsid w:val="003C3DD5"/>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39C"/>
    <w:rsid w:val="003E3CA0"/>
    <w:rsid w:val="003E3DDB"/>
    <w:rsid w:val="003E3E77"/>
    <w:rsid w:val="003E52FC"/>
    <w:rsid w:val="003E5E5E"/>
    <w:rsid w:val="003E6181"/>
    <w:rsid w:val="003E63E4"/>
    <w:rsid w:val="003E7126"/>
    <w:rsid w:val="003F0507"/>
    <w:rsid w:val="003F12BA"/>
    <w:rsid w:val="003F1AA4"/>
    <w:rsid w:val="003F5177"/>
    <w:rsid w:val="003F57D0"/>
    <w:rsid w:val="0040240E"/>
    <w:rsid w:val="0040297A"/>
    <w:rsid w:val="00402D1D"/>
    <w:rsid w:val="004035C2"/>
    <w:rsid w:val="0040383A"/>
    <w:rsid w:val="004039AE"/>
    <w:rsid w:val="00404AFF"/>
    <w:rsid w:val="00405EB1"/>
    <w:rsid w:val="00405FCA"/>
    <w:rsid w:val="00410BEB"/>
    <w:rsid w:val="00410C5B"/>
    <w:rsid w:val="0041362E"/>
    <w:rsid w:val="00413B7B"/>
    <w:rsid w:val="00414E3F"/>
    <w:rsid w:val="004175A3"/>
    <w:rsid w:val="004177FF"/>
    <w:rsid w:val="00420911"/>
    <w:rsid w:val="00422A24"/>
    <w:rsid w:val="00423B4B"/>
    <w:rsid w:val="0042423F"/>
    <w:rsid w:val="004244C5"/>
    <w:rsid w:val="00425129"/>
    <w:rsid w:val="004263D3"/>
    <w:rsid w:val="00426731"/>
    <w:rsid w:val="004314FE"/>
    <w:rsid w:val="00432BC1"/>
    <w:rsid w:val="00434371"/>
    <w:rsid w:val="00434848"/>
    <w:rsid w:val="004350FA"/>
    <w:rsid w:val="00435416"/>
    <w:rsid w:val="0043576E"/>
    <w:rsid w:val="00436681"/>
    <w:rsid w:val="00437B8A"/>
    <w:rsid w:val="00437CC7"/>
    <w:rsid w:val="004403CE"/>
    <w:rsid w:val="004409E6"/>
    <w:rsid w:val="00442330"/>
    <w:rsid w:val="0044368B"/>
    <w:rsid w:val="004436A4"/>
    <w:rsid w:val="00443A55"/>
    <w:rsid w:val="00444045"/>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148F"/>
    <w:rsid w:val="004624BC"/>
    <w:rsid w:val="00462DC6"/>
    <w:rsid w:val="00462EC3"/>
    <w:rsid w:val="00463574"/>
    <w:rsid w:val="0046404E"/>
    <w:rsid w:val="00464411"/>
    <w:rsid w:val="004645B3"/>
    <w:rsid w:val="00464674"/>
    <w:rsid w:val="004674C1"/>
    <w:rsid w:val="004677ED"/>
    <w:rsid w:val="00467D4A"/>
    <w:rsid w:val="00470599"/>
    <w:rsid w:val="00473341"/>
    <w:rsid w:val="00474911"/>
    <w:rsid w:val="00475B69"/>
    <w:rsid w:val="004762AF"/>
    <w:rsid w:val="0047631D"/>
    <w:rsid w:val="0047641B"/>
    <w:rsid w:val="00476952"/>
    <w:rsid w:val="00476E6C"/>
    <w:rsid w:val="0048197F"/>
    <w:rsid w:val="00481C04"/>
    <w:rsid w:val="00482281"/>
    <w:rsid w:val="00483B21"/>
    <w:rsid w:val="004858BC"/>
    <w:rsid w:val="0049003D"/>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4AF7"/>
    <w:rsid w:val="004A7446"/>
    <w:rsid w:val="004B04F7"/>
    <w:rsid w:val="004B0901"/>
    <w:rsid w:val="004B2454"/>
    <w:rsid w:val="004B5371"/>
    <w:rsid w:val="004B55FB"/>
    <w:rsid w:val="004B5998"/>
    <w:rsid w:val="004B6327"/>
    <w:rsid w:val="004C2279"/>
    <w:rsid w:val="004C2ABC"/>
    <w:rsid w:val="004C3F0B"/>
    <w:rsid w:val="004C418C"/>
    <w:rsid w:val="004C66DC"/>
    <w:rsid w:val="004C7C05"/>
    <w:rsid w:val="004D0BBF"/>
    <w:rsid w:val="004D3271"/>
    <w:rsid w:val="004D4405"/>
    <w:rsid w:val="004D4641"/>
    <w:rsid w:val="004D4B0F"/>
    <w:rsid w:val="004D5B86"/>
    <w:rsid w:val="004D5BAC"/>
    <w:rsid w:val="004D6880"/>
    <w:rsid w:val="004D7C8C"/>
    <w:rsid w:val="004E0342"/>
    <w:rsid w:val="004E0781"/>
    <w:rsid w:val="004E2A5A"/>
    <w:rsid w:val="004E2F99"/>
    <w:rsid w:val="004E3B0A"/>
    <w:rsid w:val="004E4B96"/>
    <w:rsid w:val="004E5659"/>
    <w:rsid w:val="004E6F0D"/>
    <w:rsid w:val="004E7388"/>
    <w:rsid w:val="004E7543"/>
    <w:rsid w:val="004F02FC"/>
    <w:rsid w:val="004F053B"/>
    <w:rsid w:val="004F0A87"/>
    <w:rsid w:val="004F1BB3"/>
    <w:rsid w:val="004F2CBB"/>
    <w:rsid w:val="004F2E96"/>
    <w:rsid w:val="004F3F5E"/>
    <w:rsid w:val="004F3F81"/>
    <w:rsid w:val="004F5BF8"/>
    <w:rsid w:val="004F5C94"/>
    <w:rsid w:val="004F5CE8"/>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1E09"/>
    <w:rsid w:val="00532195"/>
    <w:rsid w:val="00535242"/>
    <w:rsid w:val="00535900"/>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226"/>
    <w:rsid w:val="00557495"/>
    <w:rsid w:val="0056077E"/>
    <w:rsid w:val="00561C7F"/>
    <w:rsid w:val="00562F98"/>
    <w:rsid w:val="00563846"/>
    <w:rsid w:val="00563B7A"/>
    <w:rsid w:val="00564824"/>
    <w:rsid w:val="00566A86"/>
    <w:rsid w:val="00566BED"/>
    <w:rsid w:val="005671D1"/>
    <w:rsid w:val="005676B9"/>
    <w:rsid w:val="005708A4"/>
    <w:rsid w:val="00571839"/>
    <w:rsid w:val="00572E07"/>
    <w:rsid w:val="005746C0"/>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12B"/>
    <w:rsid w:val="005913B1"/>
    <w:rsid w:val="00593752"/>
    <w:rsid w:val="00594ED2"/>
    <w:rsid w:val="005956E9"/>
    <w:rsid w:val="00595FB8"/>
    <w:rsid w:val="00596E57"/>
    <w:rsid w:val="005A04AB"/>
    <w:rsid w:val="005A0AC1"/>
    <w:rsid w:val="005A0CAF"/>
    <w:rsid w:val="005A2761"/>
    <w:rsid w:val="005A4108"/>
    <w:rsid w:val="005A5161"/>
    <w:rsid w:val="005A6BF1"/>
    <w:rsid w:val="005A7742"/>
    <w:rsid w:val="005B11C4"/>
    <w:rsid w:val="005B1206"/>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093D"/>
    <w:rsid w:val="005D452C"/>
    <w:rsid w:val="005D5A60"/>
    <w:rsid w:val="005D5D05"/>
    <w:rsid w:val="005D6F0D"/>
    <w:rsid w:val="005D753F"/>
    <w:rsid w:val="005D7B47"/>
    <w:rsid w:val="005D7C20"/>
    <w:rsid w:val="005D7E9A"/>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729"/>
    <w:rsid w:val="00601C51"/>
    <w:rsid w:val="00602B40"/>
    <w:rsid w:val="006031D1"/>
    <w:rsid w:val="006038F0"/>
    <w:rsid w:val="0060412D"/>
    <w:rsid w:val="006053A0"/>
    <w:rsid w:val="0060726F"/>
    <w:rsid w:val="00607CAC"/>
    <w:rsid w:val="00610091"/>
    <w:rsid w:val="0061051B"/>
    <w:rsid w:val="006129CC"/>
    <w:rsid w:val="00616209"/>
    <w:rsid w:val="0061708A"/>
    <w:rsid w:val="006179C7"/>
    <w:rsid w:val="006219A9"/>
    <w:rsid w:val="00624101"/>
    <w:rsid w:val="0062505E"/>
    <w:rsid w:val="006253C1"/>
    <w:rsid w:val="00625564"/>
    <w:rsid w:val="00625F40"/>
    <w:rsid w:val="0062686B"/>
    <w:rsid w:val="00627326"/>
    <w:rsid w:val="00627481"/>
    <w:rsid w:val="006276EE"/>
    <w:rsid w:val="00627B45"/>
    <w:rsid w:val="00631AB2"/>
    <w:rsid w:val="00631FF3"/>
    <w:rsid w:val="00633AA9"/>
    <w:rsid w:val="00635862"/>
    <w:rsid w:val="0063601F"/>
    <w:rsid w:val="006360FD"/>
    <w:rsid w:val="006362F7"/>
    <w:rsid w:val="006374F6"/>
    <w:rsid w:val="00637BD5"/>
    <w:rsid w:val="00640797"/>
    <w:rsid w:val="00640823"/>
    <w:rsid w:val="006418F8"/>
    <w:rsid w:val="006419FE"/>
    <w:rsid w:val="00642DD1"/>
    <w:rsid w:val="006442D3"/>
    <w:rsid w:val="00650258"/>
    <w:rsid w:val="00650DB7"/>
    <w:rsid w:val="006521F9"/>
    <w:rsid w:val="00654C8B"/>
    <w:rsid w:val="00655D36"/>
    <w:rsid w:val="00656559"/>
    <w:rsid w:val="006567AF"/>
    <w:rsid w:val="00656862"/>
    <w:rsid w:val="00657282"/>
    <w:rsid w:val="006577F5"/>
    <w:rsid w:val="00657942"/>
    <w:rsid w:val="00660300"/>
    <w:rsid w:val="00662300"/>
    <w:rsid w:val="006642E5"/>
    <w:rsid w:val="006673AF"/>
    <w:rsid w:val="0067192F"/>
    <w:rsid w:val="0067267D"/>
    <w:rsid w:val="006727C7"/>
    <w:rsid w:val="006727FD"/>
    <w:rsid w:val="006738BE"/>
    <w:rsid w:val="00674FA9"/>
    <w:rsid w:val="006757A9"/>
    <w:rsid w:val="00676E3F"/>
    <w:rsid w:val="00676F7C"/>
    <w:rsid w:val="0067726C"/>
    <w:rsid w:val="006808C0"/>
    <w:rsid w:val="006810C6"/>
    <w:rsid w:val="0068134A"/>
    <w:rsid w:val="006813DE"/>
    <w:rsid w:val="00682371"/>
    <w:rsid w:val="0068362A"/>
    <w:rsid w:val="006841C1"/>
    <w:rsid w:val="006857F4"/>
    <w:rsid w:val="00685B42"/>
    <w:rsid w:val="0069034E"/>
    <w:rsid w:val="00690E9F"/>
    <w:rsid w:val="00691127"/>
    <w:rsid w:val="00693522"/>
    <w:rsid w:val="00693E62"/>
    <w:rsid w:val="00694ABE"/>
    <w:rsid w:val="00695110"/>
    <w:rsid w:val="0069525D"/>
    <w:rsid w:val="00695BF2"/>
    <w:rsid w:val="00695F55"/>
    <w:rsid w:val="00696022"/>
    <w:rsid w:val="006963F2"/>
    <w:rsid w:val="006964E2"/>
    <w:rsid w:val="00696FE6"/>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03F7"/>
    <w:rsid w:val="006C220F"/>
    <w:rsid w:val="006C31F3"/>
    <w:rsid w:val="006C36FF"/>
    <w:rsid w:val="006C4028"/>
    <w:rsid w:val="006C4029"/>
    <w:rsid w:val="006C6A7C"/>
    <w:rsid w:val="006C6ADF"/>
    <w:rsid w:val="006C76F3"/>
    <w:rsid w:val="006D004E"/>
    <w:rsid w:val="006D1E68"/>
    <w:rsid w:val="006D1F57"/>
    <w:rsid w:val="006D2954"/>
    <w:rsid w:val="006D295D"/>
    <w:rsid w:val="006D2CAE"/>
    <w:rsid w:val="006D382A"/>
    <w:rsid w:val="006D40F8"/>
    <w:rsid w:val="006D51F3"/>
    <w:rsid w:val="006D6B9E"/>
    <w:rsid w:val="006D6E0D"/>
    <w:rsid w:val="006D7DD5"/>
    <w:rsid w:val="006E2152"/>
    <w:rsid w:val="006E2242"/>
    <w:rsid w:val="006E3600"/>
    <w:rsid w:val="006E375A"/>
    <w:rsid w:val="006E3AA4"/>
    <w:rsid w:val="006E5127"/>
    <w:rsid w:val="006E7304"/>
    <w:rsid w:val="006E73E0"/>
    <w:rsid w:val="006E7575"/>
    <w:rsid w:val="006F0164"/>
    <w:rsid w:val="006F0529"/>
    <w:rsid w:val="006F0804"/>
    <w:rsid w:val="006F0AA4"/>
    <w:rsid w:val="006F0E41"/>
    <w:rsid w:val="006F113C"/>
    <w:rsid w:val="006F1E8A"/>
    <w:rsid w:val="006F1F5F"/>
    <w:rsid w:val="006F239E"/>
    <w:rsid w:val="006F2856"/>
    <w:rsid w:val="006F2AE3"/>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3FF0"/>
    <w:rsid w:val="0071488C"/>
    <w:rsid w:val="00715310"/>
    <w:rsid w:val="007166F9"/>
    <w:rsid w:val="007169C5"/>
    <w:rsid w:val="00716DDC"/>
    <w:rsid w:val="007171C6"/>
    <w:rsid w:val="007204E5"/>
    <w:rsid w:val="007205D3"/>
    <w:rsid w:val="00720734"/>
    <w:rsid w:val="007215A0"/>
    <w:rsid w:val="00722A33"/>
    <w:rsid w:val="007259FB"/>
    <w:rsid w:val="0073051E"/>
    <w:rsid w:val="007311C8"/>
    <w:rsid w:val="0073146A"/>
    <w:rsid w:val="00733D81"/>
    <w:rsid w:val="00733F65"/>
    <w:rsid w:val="00734C88"/>
    <w:rsid w:val="00734E24"/>
    <w:rsid w:val="007350DA"/>
    <w:rsid w:val="0073595D"/>
    <w:rsid w:val="007402F1"/>
    <w:rsid w:val="00741225"/>
    <w:rsid w:val="00741917"/>
    <w:rsid w:val="00742EC0"/>
    <w:rsid w:val="00743037"/>
    <w:rsid w:val="00745081"/>
    <w:rsid w:val="0074576D"/>
    <w:rsid w:val="00745E41"/>
    <w:rsid w:val="00747451"/>
    <w:rsid w:val="00750E67"/>
    <w:rsid w:val="00751AC4"/>
    <w:rsid w:val="007520B1"/>
    <w:rsid w:val="00752DA3"/>
    <w:rsid w:val="00753213"/>
    <w:rsid w:val="00753F4F"/>
    <w:rsid w:val="007546A5"/>
    <w:rsid w:val="00754CC5"/>
    <w:rsid w:val="0075717E"/>
    <w:rsid w:val="00757258"/>
    <w:rsid w:val="007626B2"/>
    <w:rsid w:val="00762F32"/>
    <w:rsid w:val="007634BC"/>
    <w:rsid w:val="00765003"/>
    <w:rsid w:val="0076507B"/>
    <w:rsid w:val="00767B23"/>
    <w:rsid w:val="007701CC"/>
    <w:rsid w:val="00770366"/>
    <w:rsid w:val="0077097A"/>
    <w:rsid w:val="007722A3"/>
    <w:rsid w:val="007726BB"/>
    <w:rsid w:val="0077312A"/>
    <w:rsid w:val="00775F36"/>
    <w:rsid w:val="00777421"/>
    <w:rsid w:val="00782434"/>
    <w:rsid w:val="00782526"/>
    <w:rsid w:val="00783AFF"/>
    <w:rsid w:val="00785309"/>
    <w:rsid w:val="0078708C"/>
    <w:rsid w:val="007879CC"/>
    <w:rsid w:val="00790053"/>
    <w:rsid w:val="0079024A"/>
    <w:rsid w:val="007942BA"/>
    <w:rsid w:val="007A22B2"/>
    <w:rsid w:val="007A2EEE"/>
    <w:rsid w:val="007A4146"/>
    <w:rsid w:val="007A444A"/>
    <w:rsid w:val="007A56A5"/>
    <w:rsid w:val="007A5E53"/>
    <w:rsid w:val="007A607B"/>
    <w:rsid w:val="007A6680"/>
    <w:rsid w:val="007B0C59"/>
    <w:rsid w:val="007B11DA"/>
    <w:rsid w:val="007B1CBB"/>
    <w:rsid w:val="007B2AD1"/>
    <w:rsid w:val="007B2C2B"/>
    <w:rsid w:val="007B6E91"/>
    <w:rsid w:val="007B7232"/>
    <w:rsid w:val="007B7379"/>
    <w:rsid w:val="007B77DA"/>
    <w:rsid w:val="007C0161"/>
    <w:rsid w:val="007C30B5"/>
    <w:rsid w:val="007C471F"/>
    <w:rsid w:val="007C47B1"/>
    <w:rsid w:val="007C6135"/>
    <w:rsid w:val="007C7896"/>
    <w:rsid w:val="007D6981"/>
    <w:rsid w:val="007D7625"/>
    <w:rsid w:val="007E227D"/>
    <w:rsid w:val="007E3220"/>
    <w:rsid w:val="007E40C8"/>
    <w:rsid w:val="007E5359"/>
    <w:rsid w:val="007E6211"/>
    <w:rsid w:val="007E7B2F"/>
    <w:rsid w:val="007F044C"/>
    <w:rsid w:val="007F1D76"/>
    <w:rsid w:val="007F3244"/>
    <w:rsid w:val="007F391B"/>
    <w:rsid w:val="007F46BD"/>
    <w:rsid w:val="007F567B"/>
    <w:rsid w:val="00800698"/>
    <w:rsid w:val="00801401"/>
    <w:rsid w:val="00801895"/>
    <w:rsid w:val="00801B7D"/>
    <w:rsid w:val="00802258"/>
    <w:rsid w:val="008038FE"/>
    <w:rsid w:val="00803F61"/>
    <w:rsid w:val="00804BE8"/>
    <w:rsid w:val="00805536"/>
    <w:rsid w:val="0080558B"/>
    <w:rsid w:val="0080608B"/>
    <w:rsid w:val="00806110"/>
    <w:rsid w:val="00806C66"/>
    <w:rsid w:val="00806F2A"/>
    <w:rsid w:val="008075BD"/>
    <w:rsid w:val="00807B47"/>
    <w:rsid w:val="008112C1"/>
    <w:rsid w:val="008113A4"/>
    <w:rsid w:val="008114CD"/>
    <w:rsid w:val="0081186E"/>
    <w:rsid w:val="00811F34"/>
    <w:rsid w:val="00813993"/>
    <w:rsid w:val="008156EE"/>
    <w:rsid w:val="00815C22"/>
    <w:rsid w:val="00815CBC"/>
    <w:rsid w:val="00816F37"/>
    <w:rsid w:val="00817426"/>
    <w:rsid w:val="00817F33"/>
    <w:rsid w:val="00820E58"/>
    <w:rsid w:val="00820F5D"/>
    <w:rsid w:val="0082258E"/>
    <w:rsid w:val="00823B91"/>
    <w:rsid w:val="00826803"/>
    <w:rsid w:val="00827F52"/>
    <w:rsid w:val="00827F93"/>
    <w:rsid w:val="008301B1"/>
    <w:rsid w:val="00830E63"/>
    <w:rsid w:val="008320FC"/>
    <w:rsid w:val="008328EB"/>
    <w:rsid w:val="008333C1"/>
    <w:rsid w:val="00834664"/>
    <w:rsid w:val="00834942"/>
    <w:rsid w:val="00835656"/>
    <w:rsid w:val="00836161"/>
    <w:rsid w:val="008369A8"/>
    <w:rsid w:val="00836B37"/>
    <w:rsid w:val="0083758E"/>
    <w:rsid w:val="00837D21"/>
    <w:rsid w:val="00837E6A"/>
    <w:rsid w:val="00840A44"/>
    <w:rsid w:val="00840BD4"/>
    <w:rsid w:val="00840FC8"/>
    <w:rsid w:val="0084260B"/>
    <w:rsid w:val="00843F71"/>
    <w:rsid w:val="00844058"/>
    <w:rsid w:val="00845309"/>
    <w:rsid w:val="008453A8"/>
    <w:rsid w:val="0084555B"/>
    <w:rsid w:val="00845672"/>
    <w:rsid w:val="008511FD"/>
    <w:rsid w:val="00851D4E"/>
    <w:rsid w:val="008520DD"/>
    <w:rsid w:val="00852DC8"/>
    <w:rsid w:val="00853754"/>
    <w:rsid w:val="00853EE5"/>
    <w:rsid w:val="00856213"/>
    <w:rsid w:val="0086596E"/>
    <w:rsid w:val="00870443"/>
    <w:rsid w:val="0087076B"/>
    <w:rsid w:val="00872000"/>
    <w:rsid w:val="00872608"/>
    <w:rsid w:val="0087325F"/>
    <w:rsid w:val="00873A8C"/>
    <w:rsid w:val="00874E1A"/>
    <w:rsid w:val="008800CF"/>
    <w:rsid w:val="008817C7"/>
    <w:rsid w:val="00881ADC"/>
    <w:rsid w:val="00882AA2"/>
    <w:rsid w:val="008835BE"/>
    <w:rsid w:val="00884717"/>
    <w:rsid w:val="0088573E"/>
    <w:rsid w:val="00890377"/>
    <w:rsid w:val="00890F1C"/>
    <w:rsid w:val="0089238D"/>
    <w:rsid w:val="00893425"/>
    <w:rsid w:val="00893860"/>
    <w:rsid w:val="00893FDB"/>
    <w:rsid w:val="00894892"/>
    <w:rsid w:val="008959E0"/>
    <w:rsid w:val="008A2134"/>
    <w:rsid w:val="008A569A"/>
    <w:rsid w:val="008A7590"/>
    <w:rsid w:val="008A7600"/>
    <w:rsid w:val="008A7625"/>
    <w:rsid w:val="008A76B4"/>
    <w:rsid w:val="008A7B9A"/>
    <w:rsid w:val="008B2F13"/>
    <w:rsid w:val="008B31E9"/>
    <w:rsid w:val="008B40B9"/>
    <w:rsid w:val="008B4A76"/>
    <w:rsid w:val="008B5CE0"/>
    <w:rsid w:val="008B62DE"/>
    <w:rsid w:val="008B7824"/>
    <w:rsid w:val="008B7C6D"/>
    <w:rsid w:val="008C0BEF"/>
    <w:rsid w:val="008C11DD"/>
    <w:rsid w:val="008C1E9B"/>
    <w:rsid w:val="008C2911"/>
    <w:rsid w:val="008C31E5"/>
    <w:rsid w:val="008C390D"/>
    <w:rsid w:val="008C4A9F"/>
    <w:rsid w:val="008C4C02"/>
    <w:rsid w:val="008C50FC"/>
    <w:rsid w:val="008C6BBC"/>
    <w:rsid w:val="008C7298"/>
    <w:rsid w:val="008D0FCA"/>
    <w:rsid w:val="008D1D7C"/>
    <w:rsid w:val="008D1E9B"/>
    <w:rsid w:val="008D1FE2"/>
    <w:rsid w:val="008D3660"/>
    <w:rsid w:val="008D4628"/>
    <w:rsid w:val="008D4F7B"/>
    <w:rsid w:val="008D5A89"/>
    <w:rsid w:val="008D676A"/>
    <w:rsid w:val="008D67C6"/>
    <w:rsid w:val="008D7D6F"/>
    <w:rsid w:val="008E1E09"/>
    <w:rsid w:val="008E27D5"/>
    <w:rsid w:val="008E2C24"/>
    <w:rsid w:val="008E2E4D"/>
    <w:rsid w:val="008E36D4"/>
    <w:rsid w:val="008E47ED"/>
    <w:rsid w:val="008E62EF"/>
    <w:rsid w:val="008E71A0"/>
    <w:rsid w:val="008F0176"/>
    <w:rsid w:val="008F1C42"/>
    <w:rsid w:val="008F2424"/>
    <w:rsid w:val="008F2F9D"/>
    <w:rsid w:val="008F4EF8"/>
    <w:rsid w:val="008F636C"/>
    <w:rsid w:val="008F6E1B"/>
    <w:rsid w:val="008F6F05"/>
    <w:rsid w:val="008F6F4A"/>
    <w:rsid w:val="009004E3"/>
    <w:rsid w:val="0090221F"/>
    <w:rsid w:val="009035A3"/>
    <w:rsid w:val="00903D03"/>
    <w:rsid w:val="009042DF"/>
    <w:rsid w:val="0090484C"/>
    <w:rsid w:val="009053DE"/>
    <w:rsid w:val="00905C34"/>
    <w:rsid w:val="0090755B"/>
    <w:rsid w:val="009075EF"/>
    <w:rsid w:val="00912558"/>
    <w:rsid w:val="009126ED"/>
    <w:rsid w:val="00912AEE"/>
    <w:rsid w:val="009136DA"/>
    <w:rsid w:val="00915976"/>
    <w:rsid w:val="00920B1D"/>
    <w:rsid w:val="009218A7"/>
    <w:rsid w:val="00921C85"/>
    <w:rsid w:val="00921C90"/>
    <w:rsid w:val="00922023"/>
    <w:rsid w:val="00924282"/>
    <w:rsid w:val="00925803"/>
    <w:rsid w:val="00925EEC"/>
    <w:rsid w:val="0092606F"/>
    <w:rsid w:val="00926A40"/>
    <w:rsid w:val="009271B9"/>
    <w:rsid w:val="00930326"/>
    <w:rsid w:val="00930BC8"/>
    <w:rsid w:val="00933693"/>
    <w:rsid w:val="009336C1"/>
    <w:rsid w:val="00933B2D"/>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7B28"/>
    <w:rsid w:val="0095030A"/>
    <w:rsid w:val="00950A07"/>
    <w:rsid w:val="0095218C"/>
    <w:rsid w:val="0095243D"/>
    <w:rsid w:val="00953880"/>
    <w:rsid w:val="009541B3"/>
    <w:rsid w:val="00954E0B"/>
    <w:rsid w:val="00955F8F"/>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2E9D"/>
    <w:rsid w:val="00984970"/>
    <w:rsid w:val="00986A43"/>
    <w:rsid w:val="009872A8"/>
    <w:rsid w:val="0099019E"/>
    <w:rsid w:val="0099027A"/>
    <w:rsid w:val="009903AF"/>
    <w:rsid w:val="0099054A"/>
    <w:rsid w:val="009905A4"/>
    <w:rsid w:val="00990ECA"/>
    <w:rsid w:val="00991F76"/>
    <w:rsid w:val="00993AC8"/>
    <w:rsid w:val="00994B62"/>
    <w:rsid w:val="009A0364"/>
    <w:rsid w:val="009A0D78"/>
    <w:rsid w:val="009A319F"/>
    <w:rsid w:val="009A32EE"/>
    <w:rsid w:val="009A4750"/>
    <w:rsid w:val="009A7F1B"/>
    <w:rsid w:val="009B0A1A"/>
    <w:rsid w:val="009B127D"/>
    <w:rsid w:val="009B22E9"/>
    <w:rsid w:val="009B2C26"/>
    <w:rsid w:val="009B2DC1"/>
    <w:rsid w:val="009B3490"/>
    <w:rsid w:val="009B3C88"/>
    <w:rsid w:val="009B6917"/>
    <w:rsid w:val="009B6F6D"/>
    <w:rsid w:val="009B7D79"/>
    <w:rsid w:val="009C0839"/>
    <w:rsid w:val="009C088E"/>
    <w:rsid w:val="009C3BCE"/>
    <w:rsid w:val="009C4181"/>
    <w:rsid w:val="009C5B4B"/>
    <w:rsid w:val="009C64D3"/>
    <w:rsid w:val="009C709A"/>
    <w:rsid w:val="009C7DCF"/>
    <w:rsid w:val="009D07EF"/>
    <w:rsid w:val="009D0A5E"/>
    <w:rsid w:val="009D122D"/>
    <w:rsid w:val="009D2685"/>
    <w:rsid w:val="009D5C5C"/>
    <w:rsid w:val="009D6F19"/>
    <w:rsid w:val="009D70AE"/>
    <w:rsid w:val="009D7472"/>
    <w:rsid w:val="009D7835"/>
    <w:rsid w:val="009D7BDA"/>
    <w:rsid w:val="009E002D"/>
    <w:rsid w:val="009E137D"/>
    <w:rsid w:val="009E1C4F"/>
    <w:rsid w:val="009E227C"/>
    <w:rsid w:val="009E28B8"/>
    <w:rsid w:val="009E30F0"/>
    <w:rsid w:val="009E36AA"/>
    <w:rsid w:val="009E3A4A"/>
    <w:rsid w:val="009E48DE"/>
    <w:rsid w:val="009E4E2C"/>
    <w:rsid w:val="009E5902"/>
    <w:rsid w:val="009E5D75"/>
    <w:rsid w:val="009E5E5A"/>
    <w:rsid w:val="009E6297"/>
    <w:rsid w:val="009E710A"/>
    <w:rsid w:val="009E721A"/>
    <w:rsid w:val="009F0354"/>
    <w:rsid w:val="009F0B34"/>
    <w:rsid w:val="009F1D6E"/>
    <w:rsid w:val="009F2681"/>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6BF"/>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14F4"/>
    <w:rsid w:val="00A31803"/>
    <w:rsid w:val="00A31DE6"/>
    <w:rsid w:val="00A336B2"/>
    <w:rsid w:val="00A34F0B"/>
    <w:rsid w:val="00A35EA5"/>
    <w:rsid w:val="00A370AF"/>
    <w:rsid w:val="00A403F2"/>
    <w:rsid w:val="00A405E9"/>
    <w:rsid w:val="00A42BB3"/>
    <w:rsid w:val="00A45A54"/>
    <w:rsid w:val="00A52236"/>
    <w:rsid w:val="00A53DD1"/>
    <w:rsid w:val="00A5490B"/>
    <w:rsid w:val="00A55F95"/>
    <w:rsid w:val="00A577D5"/>
    <w:rsid w:val="00A5783C"/>
    <w:rsid w:val="00A608F2"/>
    <w:rsid w:val="00A641D5"/>
    <w:rsid w:val="00A64B94"/>
    <w:rsid w:val="00A6544F"/>
    <w:rsid w:val="00A65E85"/>
    <w:rsid w:val="00A66AFE"/>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2E41"/>
    <w:rsid w:val="00A838DE"/>
    <w:rsid w:val="00A83A18"/>
    <w:rsid w:val="00A83B6E"/>
    <w:rsid w:val="00A862FD"/>
    <w:rsid w:val="00A86501"/>
    <w:rsid w:val="00A87B9A"/>
    <w:rsid w:val="00A90098"/>
    <w:rsid w:val="00A911F3"/>
    <w:rsid w:val="00A91368"/>
    <w:rsid w:val="00A91C5B"/>
    <w:rsid w:val="00A92796"/>
    <w:rsid w:val="00A95029"/>
    <w:rsid w:val="00A95587"/>
    <w:rsid w:val="00A95D38"/>
    <w:rsid w:val="00A96B9B"/>
    <w:rsid w:val="00A97057"/>
    <w:rsid w:val="00A97192"/>
    <w:rsid w:val="00A973ED"/>
    <w:rsid w:val="00A9785D"/>
    <w:rsid w:val="00A979A0"/>
    <w:rsid w:val="00AA0F34"/>
    <w:rsid w:val="00AA1C49"/>
    <w:rsid w:val="00AA427C"/>
    <w:rsid w:val="00AA53D6"/>
    <w:rsid w:val="00AB1A5D"/>
    <w:rsid w:val="00AB2025"/>
    <w:rsid w:val="00AB2789"/>
    <w:rsid w:val="00AB6E37"/>
    <w:rsid w:val="00AB7044"/>
    <w:rsid w:val="00AB7659"/>
    <w:rsid w:val="00AB780D"/>
    <w:rsid w:val="00AB7BEC"/>
    <w:rsid w:val="00AC15B9"/>
    <w:rsid w:val="00AC1640"/>
    <w:rsid w:val="00AC1B7F"/>
    <w:rsid w:val="00AC2487"/>
    <w:rsid w:val="00AC25B3"/>
    <w:rsid w:val="00AC3DF5"/>
    <w:rsid w:val="00AC4176"/>
    <w:rsid w:val="00AC4B2C"/>
    <w:rsid w:val="00AC4BC4"/>
    <w:rsid w:val="00AC69A4"/>
    <w:rsid w:val="00AC6DE9"/>
    <w:rsid w:val="00AD0251"/>
    <w:rsid w:val="00AD16CF"/>
    <w:rsid w:val="00AD18B0"/>
    <w:rsid w:val="00AD3E99"/>
    <w:rsid w:val="00AD4DEB"/>
    <w:rsid w:val="00AD5044"/>
    <w:rsid w:val="00AD70B3"/>
    <w:rsid w:val="00AD741D"/>
    <w:rsid w:val="00AD7597"/>
    <w:rsid w:val="00AD7635"/>
    <w:rsid w:val="00AD7FCA"/>
    <w:rsid w:val="00AE0375"/>
    <w:rsid w:val="00AE048E"/>
    <w:rsid w:val="00AE081D"/>
    <w:rsid w:val="00AE14BC"/>
    <w:rsid w:val="00AE3B43"/>
    <w:rsid w:val="00AE3C6F"/>
    <w:rsid w:val="00AE3F52"/>
    <w:rsid w:val="00AE4021"/>
    <w:rsid w:val="00AE5985"/>
    <w:rsid w:val="00AE5BDD"/>
    <w:rsid w:val="00AE6052"/>
    <w:rsid w:val="00AE6128"/>
    <w:rsid w:val="00AE730F"/>
    <w:rsid w:val="00AE735D"/>
    <w:rsid w:val="00AE7887"/>
    <w:rsid w:val="00AE7C90"/>
    <w:rsid w:val="00AF21BC"/>
    <w:rsid w:val="00AF4656"/>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07CA3"/>
    <w:rsid w:val="00B102C1"/>
    <w:rsid w:val="00B117C8"/>
    <w:rsid w:val="00B14549"/>
    <w:rsid w:val="00B158E1"/>
    <w:rsid w:val="00B164C7"/>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120D"/>
    <w:rsid w:val="00B625B4"/>
    <w:rsid w:val="00B6268F"/>
    <w:rsid w:val="00B62FFD"/>
    <w:rsid w:val="00B6334F"/>
    <w:rsid w:val="00B660B3"/>
    <w:rsid w:val="00B662CF"/>
    <w:rsid w:val="00B6654A"/>
    <w:rsid w:val="00B70A23"/>
    <w:rsid w:val="00B70D55"/>
    <w:rsid w:val="00B7283E"/>
    <w:rsid w:val="00B72BD5"/>
    <w:rsid w:val="00B73478"/>
    <w:rsid w:val="00B73691"/>
    <w:rsid w:val="00B7548A"/>
    <w:rsid w:val="00B769D3"/>
    <w:rsid w:val="00B77D4C"/>
    <w:rsid w:val="00B80903"/>
    <w:rsid w:val="00B823E7"/>
    <w:rsid w:val="00B82888"/>
    <w:rsid w:val="00B82F22"/>
    <w:rsid w:val="00B84788"/>
    <w:rsid w:val="00B85293"/>
    <w:rsid w:val="00B853C2"/>
    <w:rsid w:val="00B85D96"/>
    <w:rsid w:val="00B86C70"/>
    <w:rsid w:val="00B904FC"/>
    <w:rsid w:val="00B91BEA"/>
    <w:rsid w:val="00B920B2"/>
    <w:rsid w:val="00B93582"/>
    <w:rsid w:val="00B93F7E"/>
    <w:rsid w:val="00B94448"/>
    <w:rsid w:val="00B94474"/>
    <w:rsid w:val="00B94AAB"/>
    <w:rsid w:val="00B9622D"/>
    <w:rsid w:val="00B973BB"/>
    <w:rsid w:val="00B97691"/>
    <w:rsid w:val="00B97A87"/>
    <w:rsid w:val="00BA0617"/>
    <w:rsid w:val="00BA1272"/>
    <w:rsid w:val="00BA12DF"/>
    <w:rsid w:val="00BA144E"/>
    <w:rsid w:val="00BA213A"/>
    <w:rsid w:val="00BA2654"/>
    <w:rsid w:val="00BA27AB"/>
    <w:rsid w:val="00BA350D"/>
    <w:rsid w:val="00BA3ABF"/>
    <w:rsid w:val="00BA3CEB"/>
    <w:rsid w:val="00BA5F42"/>
    <w:rsid w:val="00BA6325"/>
    <w:rsid w:val="00BA720F"/>
    <w:rsid w:val="00BA77C3"/>
    <w:rsid w:val="00BA78E8"/>
    <w:rsid w:val="00BA7C62"/>
    <w:rsid w:val="00BA7F1B"/>
    <w:rsid w:val="00BB029C"/>
    <w:rsid w:val="00BB1BFC"/>
    <w:rsid w:val="00BB3203"/>
    <w:rsid w:val="00BB387D"/>
    <w:rsid w:val="00BB454B"/>
    <w:rsid w:val="00BB5426"/>
    <w:rsid w:val="00BB6F08"/>
    <w:rsid w:val="00BB7250"/>
    <w:rsid w:val="00BC09A1"/>
    <w:rsid w:val="00BC14ED"/>
    <w:rsid w:val="00BC232E"/>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1A56"/>
    <w:rsid w:val="00C03259"/>
    <w:rsid w:val="00C03822"/>
    <w:rsid w:val="00C04C07"/>
    <w:rsid w:val="00C07DD3"/>
    <w:rsid w:val="00C103B3"/>
    <w:rsid w:val="00C10609"/>
    <w:rsid w:val="00C12904"/>
    <w:rsid w:val="00C12EB2"/>
    <w:rsid w:val="00C131E3"/>
    <w:rsid w:val="00C1504A"/>
    <w:rsid w:val="00C169B3"/>
    <w:rsid w:val="00C20E21"/>
    <w:rsid w:val="00C210C1"/>
    <w:rsid w:val="00C22141"/>
    <w:rsid w:val="00C23FF2"/>
    <w:rsid w:val="00C2449F"/>
    <w:rsid w:val="00C300F4"/>
    <w:rsid w:val="00C306A3"/>
    <w:rsid w:val="00C31669"/>
    <w:rsid w:val="00C346B8"/>
    <w:rsid w:val="00C3546C"/>
    <w:rsid w:val="00C368E9"/>
    <w:rsid w:val="00C36A6B"/>
    <w:rsid w:val="00C36BF3"/>
    <w:rsid w:val="00C36E92"/>
    <w:rsid w:val="00C37454"/>
    <w:rsid w:val="00C4092F"/>
    <w:rsid w:val="00C40DA2"/>
    <w:rsid w:val="00C40EB0"/>
    <w:rsid w:val="00C40F45"/>
    <w:rsid w:val="00C416AB"/>
    <w:rsid w:val="00C4195B"/>
    <w:rsid w:val="00C4216E"/>
    <w:rsid w:val="00C437B0"/>
    <w:rsid w:val="00C4424C"/>
    <w:rsid w:val="00C4677A"/>
    <w:rsid w:val="00C47F8D"/>
    <w:rsid w:val="00C50C4A"/>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F47"/>
    <w:rsid w:val="00C773A1"/>
    <w:rsid w:val="00C7766F"/>
    <w:rsid w:val="00C77DAE"/>
    <w:rsid w:val="00C807DD"/>
    <w:rsid w:val="00C8182B"/>
    <w:rsid w:val="00C81DD3"/>
    <w:rsid w:val="00C822A2"/>
    <w:rsid w:val="00C82BC6"/>
    <w:rsid w:val="00C9043E"/>
    <w:rsid w:val="00C90C75"/>
    <w:rsid w:val="00C90D86"/>
    <w:rsid w:val="00C92FB9"/>
    <w:rsid w:val="00C9582C"/>
    <w:rsid w:val="00C9692D"/>
    <w:rsid w:val="00CA0669"/>
    <w:rsid w:val="00CA09B9"/>
    <w:rsid w:val="00CA1088"/>
    <w:rsid w:val="00CA1B32"/>
    <w:rsid w:val="00CA2809"/>
    <w:rsid w:val="00CA2EC4"/>
    <w:rsid w:val="00CA754C"/>
    <w:rsid w:val="00CB0D6D"/>
    <w:rsid w:val="00CB3909"/>
    <w:rsid w:val="00CB3AF8"/>
    <w:rsid w:val="00CB4017"/>
    <w:rsid w:val="00CB4F7B"/>
    <w:rsid w:val="00CB5DC1"/>
    <w:rsid w:val="00CB6880"/>
    <w:rsid w:val="00CB7B69"/>
    <w:rsid w:val="00CC152A"/>
    <w:rsid w:val="00CC2B90"/>
    <w:rsid w:val="00CC2DC9"/>
    <w:rsid w:val="00CC487D"/>
    <w:rsid w:val="00CC4E07"/>
    <w:rsid w:val="00CC5454"/>
    <w:rsid w:val="00CC553D"/>
    <w:rsid w:val="00CC6E8F"/>
    <w:rsid w:val="00CC7F72"/>
    <w:rsid w:val="00CD03EA"/>
    <w:rsid w:val="00CD09B6"/>
    <w:rsid w:val="00CD1FB6"/>
    <w:rsid w:val="00CD2AA4"/>
    <w:rsid w:val="00CD3591"/>
    <w:rsid w:val="00CD3F75"/>
    <w:rsid w:val="00CD440C"/>
    <w:rsid w:val="00CD480E"/>
    <w:rsid w:val="00CD4FFB"/>
    <w:rsid w:val="00CD689C"/>
    <w:rsid w:val="00CD6C5C"/>
    <w:rsid w:val="00CD75E6"/>
    <w:rsid w:val="00CD7731"/>
    <w:rsid w:val="00CE14C8"/>
    <w:rsid w:val="00CE17F0"/>
    <w:rsid w:val="00CE2870"/>
    <w:rsid w:val="00CE2F21"/>
    <w:rsid w:val="00CE311E"/>
    <w:rsid w:val="00CE40FC"/>
    <w:rsid w:val="00CE4B84"/>
    <w:rsid w:val="00CE4D5A"/>
    <w:rsid w:val="00CE67B9"/>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06D99"/>
    <w:rsid w:val="00D07E74"/>
    <w:rsid w:val="00D1053C"/>
    <w:rsid w:val="00D10C61"/>
    <w:rsid w:val="00D12FE8"/>
    <w:rsid w:val="00D131CD"/>
    <w:rsid w:val="00D131D0"/>
    <w:rsid w:val="00D14AB7"/>
    <w:rsid w:val="00D16C5C"/>
    <w:rsid w:val="00D170AE"/>
    <w:rsid w:val="00D174E0"/>
    <w:rsid w:val="00D179A9"/>
    <w:rsid w:val="00D224EB"/>
    <w:rsid w:val="00D23106"/>
    <w:rsid w:val="00D234DA"/>
    <w:rsid w:val="00D238C6"/>
    <w:rsid w:val="00D243BE"/>
    <w:rsid w:val="00D2510C"/>
    <w:rsid w:val="00D26259"/>
    <w:rsid w:val="00D26712"/>
    <w:rsid w:val="00D2751A"/>
    <w:rsid w:val="00D308CC"/>
    <w:rsid w:val="00D31E5B"/>
    <w:rsid w:val="00D330DA"/>
    <w:rsid w:val="00D349E6"/>
    <w:rsid w:val="00D34CAB"/>
    <w:rsid w:val="00D358AA"/>
    <w:rsid w:val="00D36187"/>
    <w:rsid w:val="00D3724C"/>
    <w:rsid w:val="00D41784"/>
    <w:rsid w:val="00D41852"/>
    <w:rsid w:val="00D4264D"/>
    <w:rsid w:val="00D42D77"/>
    <w:rsid w:val="00D43493"/>
    <w:rsid w:val="00D4457C"/>
    <w:rsid w:val="00D446D9"/>
    <w:rsid w:val="00D45157"/>
    <w:rsid w:val="00D478E7"/>
    <w:rsid w:val="00D50505"/>
    <w:rsid w:val="00D50A25"/>
    <w:rsid w:val="00D5117C"/>
    <w:rsid w:val="00D52086"/>
    <w:rsid w:val="00D54B97"/>
    <w:rsid w:val="00D601EB"/>
    <w:rsid w:val="00D60423"/>
    <w:rsid w:val="00D61853"/>
    <w:rsid w:val="00D61B6C"/>
    <w:rsid w:val="00D62CDA"/>
    <w:rsid w:val="00D6447D"/>
    <w:rsid w:val="00D645F8"/>
    <w:rsid w:val="00D64F52"/>
    <w:rsid w:val="00D65337"/>
    <w:rsid w:val="00D655F8"/>
    <w:rsid w:val="00D661F9"/>
    <w:rsid w:val="00D6644C"/>
    <w:rsid w:val="00D67D4D"/>
    <w:rsid w:val="00D7030E"/>
    <w:rsid w:val="00D71B5D"/>
    <w:rsid w:val="00D71C0C"/>
    <w:rsid w:val="00D744FA"/>
    <w:rsid w:val="00D7592C"/>
    <w:rsid w:val="00D7664F"/>
    <w:rsid w:val="00D76EDB"/>
    <w:rsid w:val="00D776F4"/>
    <w:rsid w:val="00D77EA2"/>
    <w:rsid w:val="00D80FEB"/>
    <w:rsid w:val="00D82778"/>
    <w:rsid w:val="00D83014"/>
    <w:rsid w:val="00D8418E"/>
    <w:rsid w:val="00D84AC6"/>
    <w:rsid w:val="00D85004"/>
    <w:rsid w:val="00D852C7"/>
    <w:rsid w:val="00D8586F"/>
    <w:rsid w:val="00D86C81"/>
    <w:rsid w:val="00D87959"/>
    <w:rsid w:val="00D87B1E"/>
    <w:rsid w:val="00D90192"/>
    <w:rsid w:val="00D90EA8"/>
    <w:rsid w:val="00D91046"/>
    <w:rsid w:val="00D92418"/>
    <w:rsid w:val="00D929C7"/>
    <w:rsid w:val="00D93108"/>
    <w:rsid w:val="00D933EE"/>
    <w:rsid w:val="00D9768F"/>
    <w:rsid w:val="00DA0C6B"/>
    <w:rsid w:val="00DA1284"/>
    <w:rsid w:val="00DA16C3"/>
    <w:rsid w:val="00DA190C"/>
    <w:rsid w:val="00DA2F67"/>
    <w:rsid w:val="00DA355E"/>
    <w:rsid w:val="00DA3ED0"/>
    <w:rsid w:val="00DA413F"/>
    <w:rsid w:val="00DA53B3"/>
    <w:rsid w:val="00DA67D7"/>
    <w:rsid w:val="00DA7315"/>
    <w:rsid w:val="00DB1D0F"/>
    <w:rsid w:val="00DB219F"/>
    <w:rsid w:val="00DB23B2"/>
    <w:rsid w:val="00DB2EE4"/>
    <w:rsid w:val="00DB4236"/>
    <w:rsid w:val="00DB4759"/>
    <w:rsid w:val="00DB6693"/>
    <w:rsid w:val="00DB7D96"/>
    <w:rsid w:val="00DC0E91"/>
    <w:rsid w:val="00DC2035"/>
    <w:rsid w:val="00DC2A05"/>
    <w:rsid w:val="00DC3362"/>
    <w:rsid w:val="00DC46DF"/>
    <w:rsid w:val="00DC510D"/>
    <w:rsid w:val="00DC68D1"/>
    <w:rsid w:val="00DC7104"/>
    <w:rsid w:val="00DD0811"/>
    <w:rsid w:val="00DD1CAC"/>
    <w:rsid w:val="00DD1F4C"/>
    <w:rsid w:val="00DD2331"/>
    <w:rsid w:val="00DD339C"/>
    <w:rsid w:val="00DD36C0"/>
    <w:rsid w:val="00DD3BB4"/>
    <w:rsid w:val="00DD47F6"/>
    <w:rsid w:val="00DD4DE5"/>
    <w:rsid w:val="00DD5664"/>
    <w:rsid w:val="00DD6CB8"/>
    <w:rsid w:val="00DD6DA5"/>
    <w:rsid w:val="00DD778A"/>
    <w:rsid w:val="00DE000C"/>
    <w:rsid w:val="00DE11C4"/>
    <w:rsid w:val="00DE3454"/>
    <w:rsid w:val="00DE3799"/>
    <w:rsid w:val="00DE5C80"/>
    <w:rsid w:val="00DE6618"/>
    <w:rsid w:val="00DF2AA1"/>
    <w:rsid w:val="00DF3DF4"/>
    <w:rsid w:val="00DF46AB"/>
    <w:rsid w:val="00DF4B3A"/>
    <w:rsid w:val="00DF4F17"/>
    <w:rsid w:val="00DF539B"/>
    <w:rsid w:val="00DF6A51"/>
    <w:rsid w:val="00DF748C"/>
    <w:rsid w:val="00E00194"/>
    <w:rsid w:val="00E00B06"/>
    <w:rsid w:val="00E01723"/>
    <w:rsid w:val="00E020AD"/>
    <w:rsid w:val="00E03BCE"/>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1633D"/>
    <w:rsid w:val="00E20CD9"/>
    <w:rsid w:val="00E21CBE"/>
    <w:rsid w:val="00E222EC"/>
    <w:rsid w:val="00E22CD1"/>
    <w:rsid w:val="00E247B3"/>
    <w:rsid w:val="00E24C35"/>
    <w:rsid w:val="00E25145"/>
    <w:rsid w:val="00E258B8"/>
    <w:rsid w:val="00E26EB4"/>
    <w:rsid w:val="00E26EC3"/>
    <w:rsid w:val="00E272FC"/>
    <w:rsid w:val="00E2775B"/>
    <w:rsid w:val="00E27B36"/>
    <w:rsid w:val="00E31611"/>
    <w:rsid w:val="00E31C8C"/>
    <w:rsid w:val="00E3363E"/>
    <w:rsid w:val="00E3474C"/>
    <w:rsid w:val="00E34801"/>
    <w:rsid w:val="00E36C0A"/>
    <w:rsid w:val="00E37587"/>
    <w:rsid w:val="00E37602"/>
    <w:rsid w:val="00E40EE3"/>
    <w:rsid w:val="00E417B8"/>
    <w:rsid w:val="00E43E37"/>
    <w:rsid w:val="00E43E6B"/>
    <w:rsid w:val="00E44BBB"/>
    <w:rsid w:val="00E45514"/>
    <w:rsid w:val="00E46252"/>
    <w:rsid w:val="00E46674"/>
    <w:rsid w:val="00E4675E"/>
    <w:rsid w:val="00E46AB2"/>
    <w:rsid w:val="00E50DAF"/>
    <w:rsid w:val="00E511E7"/>
    <w:rsid w:val="00E53B7F"/>
    <w:rsid w:val="00E548EB"/>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B3C"/>
    <w:rsid w:val="00E87E8D"/>
    <w:rsid w:val="00E910DC"/>
    <w:rsid w:val="00E93970"/>
    <w:rsid w:val="00E94A46"/>
    <w:rsid w:val="00E9506D"/>
    <w:rsid w:val="00E952AD"/>
    <w:rsid w:val="00E96073"/>
    <w:rsid w:val="00E96449"/>
    <w:rsid w:val="00EA2E8A"/>
    <w:rsid w:val="00EA36CA"/>
    <w:rsid w:val="00EA48C0"/>
    <w:rsid w:val="00EA4B87"/>
    <w:rsid w:val="00EA794F"/>
    <w:rsid w:val="00EA7B50"/>
    <w:rsid w:val="00EB2FA3"/>
    <w:rsid w:val="00EB368E"/>
    <w:rsid w:val="00EB3863"/>
    <w:rsid w:val="00EB3EDC"/>
    <w:rsid w:val="00EB3FE6"/>
    <w:rsid w:val="00EB4F6E"/>
    <w:rsid w:val="00EB60DA"/>
    <w:rsid w:val="00EB6E70"/>
    <w:rsid w:val="00EC0300"/>
    <w:rsid w:val="00EC06A5"/>
    <w:rsid w:val="00EC11EF"/>
    <w:rsid w:val="00EC13C4"/>
    <w:rsid w:val="00EC1666"/>
    <w:rsid w:val="00EC1C82"/>
    <w:rsid w:val="00EC2360"/>
    <w:rsid w:val="00EC2564"/>
    <w:rsid w:val="00EC3EA1"/>
    <w:rsid w:val="00EC40C9"/>
    <w:rsid w:val="00EC5FD5"/>
    <w:rsid w:val="00ED1728"/>
    <w:rsid w:val="00ED1DB3"/>
    <w:rsid w:val="00ED2E0D"/>
    <w:rsid w:val="00ED30F0"/>
    <w:rsid w:val="00ED3998"/>
    <w:rsid w:val="00ED4AAD"/>
    <w:rsid w:val="00ED5111"/>
    <w:rsid w:val="00ED707A"/>
    <w:rsid w:val="00ED7911"/>
    <w:rsid w:val="00ED7B41"/>
    <w:rsid w:val="00EE0010"/>
    <w:rsid w:val="00EE0582"/>
    <w:rsid w:val="00EE1271"/>
    <w:rsid w:val="00EE3C44"/>
    <w:rsid w:val="00EE4385"/>
    <w:rsid w:val="00EE4F50"/>
    <w:rsid w:val="00EE6F80"/>
    <w:rsid w:val="00EE71A9"/>
    <w:rsid w:val="00EE7993"/>
    <w:rsid w:val="00EF1D6A"/>
    <w:rsid w:val="00EF2D79"/>
    <w:rsid w:val="00EF396C"/>
    <w:rsid w:val="00EF3EE2"/>
    <w:rsid w:val="00EF3F23"/>
    <w:rsid w:val="00EF43FD"/>
    <w:rsid w:val="00EF5363"/>
    <w:rsid w:val="00EF63C0"/>
    <w:rsid w:val="00F00BA3"/>
    <w:rsid w:val="00F0242D"/>
    <w:rsid w:val="00F0388C"/>
    <w:rsid w:val="00F03B16"/>
    <w:rsid w:val="00F03F25"/>
    <w:rsid w:val="00F05B62"/>
    <w:rsid w:val="00F076A7"/>
    <w:rsid w:val="00F076B4"/>
    <w:rsid w:val="00F10EF1"/>
    <w:rsid w:val="00F1146D"/>
    <w:rsid w:val="00F1460E"/>
    <w:rsid w:val="00F1502B"/>
    <w:rsid w:val="00F159D1"/>
    <w:rsid w:val="00F15D71"/>
    <w:rsid w:val="00F17A6B"/>
    <w:rsid w:val="00F22611"/>
    <w:rsid w:val="00F23931"/>
    <w:rsid w:val="00F23C2D"/>
    <w:rsid w:val="00F24ECF"/>
    <w:rsid w:val="00F26AC2"/>
    <w:rsid w:val="00F26F57"/>
    <w:rsid w:val="00F2723F"/>
    <w:rsid w:val="00F27B65"/>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5565"/>
    <w:rsid w:val="00F658A7"/>
    <w:rsid w:val="00F6721B"/>
    <w:rsid w:val="00F67F11"/>
    <w:rsid w:val="00F7006A"/>
    <w:rsid w:val="00F707D0"/>
    <w:rsid w:val="00F7080A"/>
    <w:rsid w:val="00F7282D"/>
    <w:rsid w:val="00F7287F"/>
    <w:rsid w:val="00F7639A"/>
    <w:rsid w:val="00F77502"/>
    <w:rsid w:val="00F77505"/>
    <w:rsid w:val="00F77D4D"/>
    <w:rsid w:val="00F805D3"/>
    <w:rsid w:val="00F823F1"/>
    <w:rsid w:val="00F83999"/>
    <w:rsid w:val="00F84884"/>
    <w:rsid w:val="00F857CD"/>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3C10"/>
    <w:rsid w:val="00FA5825"/>
    <w:rsid w:val="00FA5B1F"/>
    <w:rsid w:val="00FA65D5"/>
    <w:rsid w:val="00FB0719"/>
    <w:rsid w:val="00FB085B"/>
    <w:rsid w:val="00FB0F83"/>
    <w:rsid w:val="00FB1365"/>
    <w:rsid w:val="00FB25D8"/>
    <w:rsid w:val="00FB3A48"/>
    <w:rsid w:val="00FB4DA8"/>
    <w:rsid w:val="00FB60A0"/>
    <w:rsid w:val="00FB6572"/>
    <w:rsid w:val="00FB6A1B"/>
    <w:rsid w:val="00FB7209"/>
    <w:rsid w:val="00FC024C"/>
    <w:rsid w:val="00FC2297"/>
    <w:rsid w:val="00FC30D4"/>
    <w:rsid w:val="00FC3EE3"/>
    <w:rsid w:val="00FC458E"/>
    <w:rsid w:val="00FC4BDE"/>
    <w:rsid w:val="00FC6CAE"/>
    <w:rsid w:val="00FC7220"/>
    <w:rsid w:val="00FC7D43"/>
    <w:rsid w:val="00FD077E"/>
    <w:rsid w:val="00FD0D38"/>
    <w:rsid w:val="00FD1882"/>
    <w:rsid w:val="00FD18C5"/>
    <w:rsid w:val="00FD2929"/>
    <w:rsid w:val="00FD3764"/>
    <w:rsid w:val="00FD3E13"/>
    <w:rsid w:val="00FD4DE4"/>
    <w:rsid w:val="00FD532E"/>
    <w:rsid w:val="00FD64A9"/>
    <w:rsid w:val="00FE0616"/>
    <w:rsid w:val="00FE0781"/>
    <w:rsid w:val="00FE0CD5"/>
    <w:rsid w:val="00FE21CD"/>
    <w:rsid w:val="00FE22E3"/>
    <w:rsid w:val="00FE2C74"/>
    <w:rsid w:val="00FE316B"/>
    <w:rsid w:val="00FE4269"/>
    <w:rsid w:val="00FE5A82"/>
    <w:rsid w:val="00FE65D9"/>
    <w:rsid w:val="00FE6DD8"/>
    <w:rsid w:val="00FE7961"/>
    <w:rsid w:val="00FF0F81"/>
    <w:rsid w:val="00FF13A8"/>
    <w:rsid w:val="00FF153E"/>
    <w:rsid w:val="00FF1926"/>
    <w:rsid w:val="00FF19A9"/>
    <w:rsid w:val="00FF2FD7"/>
    <w:rsid w:val="00FF3A63"/>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376">
          <o:proxy end="" idref="#_x0000_s1337" connectloc="0"/>
        </o:r>
        <o:r id="V:Rule2" type="connector" idref="#_x0000_s1419">
          <o:proxy start="" idref="#_x0000_s1409" connectloc="2"/>
          <o:proxy end="" idref="#_x0000_s1415" connectloc="1"/>
        </o:r>
        <o:r id="V:Rule3" type="connector" idref="#_x0000_s1468"/>
        <o:r id="V:Rule4" type="connector" idref="#_x0000_s1322">
          <o:proxy start="" idref="#_x0000_s1312" connectloc="2"/>
          <o:proxy end="" idref="#_x0000_s1300" connectloc="3"/>
        </o:r>
        <o:r id="V:Rule5" type="connector" idref="#_x0000_s1364">
          <o:proxy start="" idref="#_x0000_s1340" connectloc="2"/>
          <o:proxy end="" idref="#_x0000_s1339" connectloc="3"/>
        </o:r>
        <o:r id="V:Rule6" type="connector" idref="#_x0000_s1458"/>
        <o:r id="V:Rule7" type="connector" idref="#_x0000_s1460"/>
        <o:r id="V:Rule8" type="connector" idref="#_x0000_s1346">
          <o:proxy start="" idref="#_x0000_s1330" connectloc="2"/>
          <o:proxy end="" idref="#_x0000_s1332" connectloc="1"/>
        </o:r>
        <o:r id="V:Rule9" type="connector" idref="#_x0000_s1464"/>
        <o:r id="V:Rule10" type="connector" idref="#_x0000_s1307">
          <o:proxy start="" idref="#_x0000_s1296" connectloc="2"/>
          <o:proxy end="" idref="#_x0000_s1298" connectloc="3"/>
        </o:r>
        <o:r id="V:Rule11" type="connector" idref="#_x0000_s1280"/>
        <o:r id="V:Rule12" type="connector" idref="#_x0000_s1430">
          <o:proxy start="" idref="#_x0000_s1428" connectloc="3"/>
        </o:r>
        <o:r id="V:Rule13" type="connector" idref="#_x0000_s1443"/>
        <o:r id="V:Rule14" type="connector" idref="#_x0000_s1367">
          <o:proxy start="" idref="#_x0000_s1340" connectloc="2"/>
          <o:proxy end="" idref="#_x0000_s1343" connectloc="3"/>
        </o:r>
        <o:r id="V:Rule15" type="connector" idref="#_x0000_s1357">
          <o:proxy start="" idref="#_x0000_s1333" connectloc="2"/>
          <o:proxy end="" idref="#_x0000_s1344" connectloc="3"/>
        </o:r>
        <o:r id="V:Rule16" type="connector" idref="#_x0000_s1393"/>
        <o:r id="V:Rule17" type="connector" idref="#_x0000_s1459"/>
        <o:r id="V:Rule18" type="connector" idref="#_x0000_s1378"/>
        <o:r id="V:Rule19" type="connector" idref="#_x0000_s1303">
          <o:proxy start="" idref="#_x0000_s1293" connectloc="2"/>
          <o:proxy end="" idref="#_x0000_s1298" connectloc="1"/>
        </o:r>
        <o:r id="V:Rule20" type="connector" idref="#_x0000_s1417">
          <o:proxy start="" idref="#_x0000_s1409" connectloc="2"/>
          <o:proxy end="" idref="#_x0000_s1413" connectloc="1"/>
        </o:r>
        <o:r id="V:Rule21" type="connector" idref="#_x0000_s1394"/>
        <o:r id="V:Rule22" type="connector" idref="#_x0000_s1358">
          <o:proxy start="" idref="#_x0000_s1337" connectloc="2"/>
          <o:proxy end="" idref="#_x0000_s1339" connectloc="1"/>
        </o:r>
        <o:r id="V:Rule23" type="connector" idref="#_x0000_s1270">
          <o:proxy start="" idref="#_x0000_s1264" connectloc="3"/>
          <o:proxy end="" idref="#_x0000_s1266" connectloc="0"/>
        </o:r>
        <o:r id="V:Rule24" type="connector" idref="#_x0000_s1356">
          <o:proxy start="" idref="#_x0000_s1333" connectloc="2"/>
          <o:proxy end="" idref="#_x0000_s1331" connectloc="3"/>
        </o:r>
        <o:r id="V:Rule25" type="connector" idref="#_x0000_s1353">
          <o:proxy start="" idref="#_x0000_s1333" connectloc="2"/>
          <o:proxy end="" idref="#_x0000_s1334" connectloc="3"/>
        </o:r>
        <o:r id="V:Rule26" type="connector" idref="#_x0000_s1315"/>
        <o:r id="V:Rule27" type="connector" idref="#_x0000_s1395"/>
        <o:r id="V:Rule28" type="connector" idref="#_x0000_s1372">
          <o:proxy end="" idref="#_x0000_s1337" connectloc="0"/>
        </o:r>
        <o:r id="V:Rule29" type="connector" idref="#_x0000_s1463"/>
        <o:r id="V:Rule30" type="connector" idref="#_x0000_s1316"/>
        <o:r id="V:Rule31" type="connector" idref="#_x0000_s1363">
          <o:proxy start="" idref="#_x0000_s1337" connectloc="2"/>
          <o:proxy end="" idref="#_x0000_s1345" connectloc="1"/>
        </o:r>
        <o:r id="V:Rule32" type="connector" idref="#_x0000_s1354">
          <o:proxy start="" idref="#_x0000_s1333" connectloc="2"/>
          <o:proxy end="" idref="#_x0000_s1335" connectloc="3"/>
        </o:r>
        <o:r id="V:Rule33" type="connector" idref="#_x0000_s1421">
          <o:proxy start="" idref="#_x0000_s1409" connectloc="0"/>
          <o:proxy end="" idref="#_x0000_s1410" connectloc="2"/>
        </o:r>
        <o:r id="V:Rule34" type="connector" idref="#_x0000_s1462"/>
        <o:r id="V:Rule35" type="connector" idref="#_x0000_s1350">
          <o:proxy start="" idref="#_x0000_s1330" connectloc="2"/>
          <o:proxy end="" idref="#_x0000_s1331" connectloc="1"/>
        </o:r>
        <o:r id="V:Rule36" type="connector" idref="#_x0000_s1447"/>
        <o:r id="V:Rule37" type="connector" idref="#_x0000_s1352">
          <o:proxy start="" idref="#_x0000_s1333" connectloc="2"/>
          <o:proxy end="" idref="#_x0000_s1332" connectloc="3"/>
        </o:r>
        <o:r id="V:Rule38" type="connector" idref="#_x0000_s1317"/>
        <o:r id="V:Rule39" type="connector" idref="#_x0000_s1371">
          <o:proxy start="" idref="#_x0000_s1333" connectloc="0"/>
        </o:r>
        <o:r id="V:Rule40" type="connector" idref="#_x0000_s1366">
          <o:proxy start="" idref="#_x0000_s1340" connectloc="2"/>
          <o:proxy end="" idref="#_x0000_s1342" connectloc="3"/>
        </o:r>
        <o:r id="V:Rule41" type="connector" idref="#_x0000_s1420">
          <o:proxy start="" idref="#_x0000_s1409" connectloc="2"/>
          <o:proxy end="" idref="#_x0000_s1411" connectloc="3"/>
        </o:r>
        <o:r id="V:Rule42" type="connector" idref="#_x0000_s1281"/>
        <o:r id="V:Rule43" type="connector" idref="#_x0000_s1472"/>
        <o:r id="V:Rule44" type="connector" idref="#_x0000_s1461"/>
        <o:r id="V:Rule45" type="connector" idref="#_x0000_s1469">
          <o:proxy end="" idref="#_x0000_s1465" connectloc="0"/>
        </o:r>
        <o:r id="V:Rule46" type="connector" idref="#_x0000_s1301">
          <o:proxy start="" idref="#_x0000_s1293" connectloc="2"/>
          <o:proxy end="" idref="#_x0000_s1295" connectloc="1"/>
        </o:r>
        <o:r id="V:Rule47" type="connector" idref="#_x0000_s1470"/>
        <o:r id="V:Rule48" type="connector" idref="#_x0000_s1304">
          <o:proxy start="" idref="#_x0000_s1293" connectloc="2"/>
          <o:proxy end="" idref="#_x0000_s1299" connectloc="1"/>
        </o:r>
        <o:r id="V:Rule49" type="connector" idref="#_x0000_s1392"/>
        <o:r id="V:Rule50" type="connector" idref="#_x0000_s1268">
          <o:proxy start="" idref="#_x0000_s1266" connectloc="2"/>
          <o:proxy end="" idref="#_x0000_s1263" connectloc="3"/>
        </o:r>
        <o:r id="V:Rule51" type="connector" idref="#_x0000_s1396"/>
        <o:r id="V:Rule52" type="connector" idref="#_x0000_s1279"/>
        <o:r id="V:Rule53" type="connector" idref="#_x0000_s1445"/>
        <o:r id="V:Rule54" type="connector" idref="#_x0000_s1325">
          <o:proxy start="" idref="#_x0000_s1313" connectloc="2"/>
          <o:proxy end="" idref="#_x0000_s1294" connectloc="1"/>
        </o:r>
        <o:r id="V:Rule55" type="connector" idref="#_x0000_s1324">
          <o:proxy start="" idref="#_x0000_s1313" connectloc="2"/>
        </o:r>
        <o:r id="V:Rule56" type="connector" idref="#_x0000_s1369">
          <o:proxy start="" idref="#_x0000_s1340" connectloc="2"/>
          <o:proxy end="" idref="#_x0000_s1345" connectloc="3"/>
        </o:r>
        <o:r id="V:Rule57" type="connector" idref="#_x0000_s1319"/>
        <o:r id="V:Rule58" type="connector" idref="#_x0000_s1355">
          <o:proxy start="" idref="#_x0000_s1333" connectloc="2"/>
          <o:proxy end="" idref="#_x0000_s1336" connectloc="3"/>
        </o:r>
        <o:r id="V:Rule59" type="connector" idref="#_x0000_s1416">
          <o:proxy start="" idref="#_x0000_s1409" connectloc="2"/>
          <o:proxy end="" idref="#_x0000_s1412" connectloc="1"/>
        </o:r>
        <o:r id="V:Rule60" type="connector" idref="#_x0000_s1282"/>
        <o:r id="V:Rule61" type="connector" idref="#_x0000_s1448"/>
        <o:r id="V:Rule62" type="connector" idref="#_x0000_s1306">
          <o:proxy start="" idref="#_x0000_s1296" connectloc="2"/>
          <o:proxy end="" idref="#_x0000_s1297" connectloc="3"/>
        </o:r>
        <o:r id="V:Rule63" type="connector" idref="#_x0000_s1374">
          <o:proxy start="" idref="#_x0000_s1330" connectloc="0"/>
        </o:r>
        <o:r id="V:Rule64" type="connector" idref="#_x0000_s1271">
          <o:proxy start="" idref="#_x0000_s1264" connectloc="1"/>
          <o:proxy end="" idref="#_x0000_s1267" connectloc="0"/>
        </o:r>
        <o:r id="V:Rule65" type="connector" idref="#_x0000_s1377">
          <o:proxy end="" idref="#_x0000_s1340" connectloc="0"/>
        </o:r>
        <o:r id="V:Rule66" type="connector" idref="#_x0000_s1302">
          <o:proxy start="" idref="#_x0000_s1293" connectloc="2"/>
          <o:proxy end="" idref="#_x0000_s1297" connectloc="1"/>
        </o:r>
        <o:r id="V:Rule67" type="connector" idref="#_x0000_s1471"/>
        <o:r id="V:Rule68" type="connector" idref="#_x0000_s1321"/>
        <o:r id="V:Rule69" type="connector" idref="#_x0000_s1368">
          <o:proxy start="" idref="#_x0000_s1340" connectloc="2"/>
          <o:proxy end="" idref="#_x0000_s1338" connectloc="3"/>
        </o:r>
        <o:r id="V:Rule70" type="connector" idref="#_x0000_s1397"/>
        <o:r id="V:Rule71" type="connector" idref="#_x0000_s1375">
          <o:proxy start="" idref="#_x0000_s1333" connectloc="0"/>
        </o:r>
        <o:r id="V:Rule72" type="connector" idref="#_x0000_s1370">
          <o:proxy start="" idref="#_x0000_s1330" connectloc="0"/>
        </o:r>
        <o:r id="V:Rule73" type="connector" idref="#_x0000_s1404">
          <o:proxy start="" idref="#_x0000_s1403" connectloc="3"/>
        </o:r>
        <o:r id="V:Rule74" type="connector" idref="#_x0000_s1360">
          <o:proxy start="" idref="#_x0000_s1337" connectloc="2"/>
          <o:proxy end="" idref="#_x0000_s1342" connectloc="1"/>
        </o:r>
        <o:r id="V:Rule75" type="connector" idref="#_x0000_s1359">
          <o:proxy start="" idref="#_x0000_s1337" connectloc="2"/>
          <o:proxy end="" idref="#_x0000_s1341" connectloc="1"/>
        </o:r>
        <o:r id="V:Rule76" type="connector" idref="#_x0000_s1373">
          <o:proxy end="" idref="#_x0000_s1340" connectloc="0"/>
        </o:r>
        <o:r id="V:Rule77" type="connector" idref="#_x0000_s1453">
          <o:proxy end="" idref="#_x0000_s1452" connectloc="0"/>
        </o:r>
        <o:r id="V:Rule78" type="connector" idref="#_x0000_s1349">
          <o:proxy start="" idref="#_x0000_s1330" connectloc="2"/>
          <o:proxy end="" idref="#_x0000_s1336" connectloc="1"/>
        </o:r>
        <o:r id="V:Rule79" type="connector" idref="#_x0000_s1269">
          <o:proxy start="" idref="#_x0000_s1267" connectloc="2"/>
          <o:proxy end="" idref="#_x0000_s1263" connectloc="1"/>
        </o:r>
        <o:r id="V:Rule80" type="connector" idref="#_x0000_s1438">
          <o:proxy start="" idref="#_x0000_s1434" connectloc="2"/>
          <o:proxy end="" idref="#_x0000_s1431" connectloc="0"/>
        </o:r>
        <o:r id="V:Rule81" type="connector" idref="#_x0000_s1318">
          <o:proxy end="" idref="#_x0000_s1313" connectloc="0"/>
        </o:r>
        <o:r id="V:Rule82" type="connector" idref="#_x0000_s1314">
          <o:proxy end="" idref="#_x0000_s1312" connectloc="0"/>
        </o:r>
        <o:r id="V:Rule83" type="connector" idref="#_x0000_s1422">
          <o:proxy end="" idref="#_x0000_s1410" connectloc="0"/>
        </o:r>
        <o:r id="V:Rule84" type="connector" idref="#_x0000_s1405">
          <o:proxy end="" idref="#_x0000_s1403" connectloc="1"/>
        </o:r>
        <o:r id="V:Rule85" type="connector" idref="#_x0000_s1446"/>
        <o:r id="V:Rule86" type="connector" idref="#_x0000_s1351">
          <o:proxy start="" idref="#_x0000_s1330" connectloc="2"/>
          <o:proxy end="" idref="#_x0000_s1344" connectloc="1"/>
        </o:r>
        <o:r id="V:Rule87" type="connector" idref="#_x0000_s1305">
          <o:proxy start="" idref="#_x0000_s1296" connectloc="2"/>
          <o:proxy end="" idref="#_x0000_s1295" connectloc="3"/>
        </o:r>
        <o:r id="V:Rule88" type="connector" idref="#_x0000_s1380"/>
        <o:r id="V:Rule89" type="connector" idref="#_x0000_s1418">
          <o:proxy start="" idref="#_x0000_s1409" connectloc="2"/>
          <o:proxy end="" idref="#_x0000_s1414" connectloc="1"/>
        </o:r>
        <o:r id="V:Rule90" type="connector" idref="#_x0000_s1320"/>
        <o:r id="V:Rule91" type="connector" idref="#_x0000_s1347">
          <o:proxy start="" idref="#_x0000_s1330" connectloc="2"/>
          <o:proxy end="" idref="#_x0000_s1334" connectloc="1"/>
        </o:r>
        <o:r id="V:Rule92" type="connector" idref="#_x0000_s1362">
          <o:proxy start="" idref="#_x0000_s1337" connectloc="2"/>
          <o:proxy end="" idref="#_x0000_s1338" connectloc="1"/>
        </o:r>
        <o:r id="V:Rule93" type="connector" idref="#_x0000_s1323">
          <o:proxy start="" idref="#_x0000_s1312" connectloc="2"/>
          <o:proxy end="" idref="#_x0000_s1294" connectloc="3"/>
        </o:r>
        <o:r id="V:Rule94" type="connector" idref="#_x0000_s1361">
          <o:proxy start="" idref="#_x0000_s1337" connectloc="2"/>
          <o:proxy end="" idref="#_x0000_s1343" connectloc="1"/>
        </o:r>
        <o:r id="V:Rule95" type="connector" idref="#_x0000_s1308">
          <o:proxy start="" idref="#_x0000_s1296" connectloc="2"/>
          <o:proxy end="" idref="#_x0000_s1299" connectloc="3"/>
        </o:r>
        <o:r id="V:Rule96" type="connector" idref="#_x0000_s1365">
          <o:proxy start="" idref="#_x0000_s1340" connectloc="2"/>
          <o:proxy end="" idref="#_x0000_s1341" connectloc="3"/>
        </o:r>
        <o:r id="V:Rule97" type="connector" idref="#_x0000_s1348">
          <o:proxy start="" idref="#_x0000_s1330" connectloc="2"/>
          <o:proxy end="" idref="#_x0000_s1335"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034E"/>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4"/>
      </w:numPr>
      <w:spacing w:after="120"/>
      <w:ind w:left="1440"/>
    </w:pPr>
  </w:style>
  <w:style w:type="paragraph" w:customStyle="1" w:styleId="NumberedList">
    <w:name w:val="Numbered List"/>
    <w:basedOn w:val="ListParagraph"/>
    <w:qFormat/>
    <w:rsid w:val="00F33EF4"/>
    <w:pPr>
      <w:numPr>
        <w:numId w:val="69"/>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36995753">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05889997">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199144422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soredirect.centos.org/centos/5/isos/x86_64/" TargetMode="External"/><Relationship Id="rId18" Type="http://schemas.openxmlformats.org/officeDocument/2006/relationships/image" Target="media/image9.png"/><Relationship Id="rId26" Type="http://schemas.openxmlformats.org/officeDocument/2006/relationships/hyperlink" Target="http://www.vmware.com/files/pdf/vsphere_pricing.pdf" TargetMode="External"/><Relationship Id="rId39" Type="http://schemas.openxmlformats.org/officeDocument/2006/relationships/image" Target="media/image22.png"/><Relationship Id="rId21" Type="http://schemas.openxmlformats.org/officeDocument/2006/relationships/image" Target="media/image12.png"/><Relationship Id="rId34" Type="http://schemas.openxmlformats.org/officeDocument/2006/relationships/image" Target="media/image17.png"/><Relationship Id="rId42" Type="http://schemas.openxmlformats.org/officeDocument/2006/relationships/hyperlink" Target="https://access.redhat.com/downloads" TargetMode="External"/><Relationship Id="rId47" Type="http://schemas.openxmlformats.org/officeDocument/2006/relationships/hyperlink" Target="http://www.oracle.com/virtualization" TargetMode="External"/><Relationship Id="rId50" Type="http://schemas.openxmlformats.org/officeDocument/2006/relationships/hyperlink" Target="http://www.samba.org/samba/download/" TargetMode="External"/><Relationship Id="rId55" Type="http://schemas.openxmlformats.org/officeDocument/2006/relationships/image" Target="media/image27.png"/><Relationship Id="rId63" Type="http://schemas.openxmlformats.org/officeDocument/2006/relationships/image" Target="media/image34.png"/><Relationship Id="rId68" Type="http://schemas.openxmlformats.org/officeDocument/2006/relationships/image" Target="media/image38.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pubs.vmware.com/vsp40/wwhelp/wwhimpl/js/html/wwhelp.htm" TargetMode="External"/><Relationship Id="rId11" Type="http://schemas.openxmlformats.org/officeDocument/2006/relationships/image" Target="media/image3.png"/><Relationship Id="rId24" Type="http://schemas.openxmlformats.org/officeDocument/2006/relationships/hyperlink" Target="http://docs.vmd.citrix.com/XenServer/4.0.1/reference/ch02.html"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hyperlink" Target="https://hardware.redhat.com/" TargetMode="External"/><Relationship Id="rId45" Type="http://schemas.openxmlformats.org/officeDocument/2006/relationships/hyperlink" Target="http://releases.ubuntu.com/lucid/" TargetMode="External"/><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7.png"/><Relationship Id="rId7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hcl.xensource.com/" TargetMode="External"/><Relationship Id="rId28" Type="http://schemas.openxmlformats.org/officeDocument/2006/relationships/hyperlink" Target="http://docs.vmd.citrix.com/XenServer/4.0.1/reference/ch02.html" TargetMode="External"/><Relationship Id="rId36" Type="http://schemas.openxmlformats.org/officeDocument/2006/relationships/image" Target="media/image19.png"/><Relationship Id="rId49" Type="http://schemas.openxmlformats.org/officeDocument/2006/relationships/image" Target="media/image23.png"/><Relationship Id="rId57" Type="http://schemas.openxmlformats.org/officeDocument/2006/relationships/image" Target="media/image29.png"/><Relationship Id="rId61" Type="http://schemas.openxmlformats.org/officeDocument/2006/relationships/hyperlink" Target="http://inmon.com"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14.png"/><Relationship Id="rId44" Type="http://schemas.openxmlformats.org/officeDocument/2006/relationships/hyperlink" Target="http://www.centos.org/modules/tinycontent/index.php?id=15" TargetMode="External"/><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6.png"/><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www.vmware.com/resources/compatibility/search.php" TargetMode="External"/><Relationship Id="rId30" Type="http://schemas.openxmlformats.org/officeDocument/2006/relationships/hyperlink" Target="https://www.vmware.com/tryvmware/index.php?p=vmware-vsphere&amp;lp=1" TargetMode="External"/><Relationship Id="rId35" Type="http://schemas.openxmlformats.org/officeDocument/2006/relationships/image" Target="media/image18.png"/><Relationship Id="rId43" Type="http://schemas.openxmlformats.org/officeDocument/2006/relationships/hyperlink" Target="http://www.centos.org/modules/tinycontent/index.php?id=15" TargetMode="External"/><Relationship Id="rId48" Type="http://schemas.openxmlformats.org/officeDocument/2006/relationships/hyperlink" Target="http://download.oracle.com/docs/cd/E15458_01/doc.22/e15444/storage.htm" TargetMode="External"/><Relationship Id="rId56" Type="http://schemas.openxmlformats.org/officeDocument/2006/relationships/image" Target="media/image28.png"/><Relationship Id="rId64" Type="http://schemas.openxmlformats.org/officeDocument/2006/relationships/image" Target="media/image35.png"/><Relationship Id="rId69" Type="http://schemas.openxmlformats.org/officeDocument/2006/relationships/hyperlink" Target="http://cloud.com/community/support" TargetMode="External"/><Relationship Id="rId8" Type="http://schemas.openxmlformats.org/officeDocument/2006/relationships/endnotes" Target="endnotes.xml"/><Relationship Id="rId51" Type="http://schemas.openxmlformats.org/officeDocument/2006/relationships/hyperlink" Target="http://ping.windowsdream.com/ping/howto-2.01.html"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www.citrix.com/lang/English/lp/lp_1688615.asp" TargetMode="Externa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yperlink" Target="https://mirrors.fedoraproject.org/publiclist/Fedora/14/" TargetMode="External"/><Relationship Id="rId59" Type="http://schemas.openxmlformats.org/officeDocument/2006/relationships/image" Target="media/image31.png"/><Relationship Id="rId67" Type="http://schemas.openxmlformats.org/officeDocument/2006/relationships/hyperlink" Target="http://tomcat.apache.org/tomcat-6.0-doc/ssl-howto.html" TargetMode="External"/><Relationship Id="rId20" Type="http://schemas.openxmlformats.org/officeDocument/2006/relationships/image" Target="media/image11.png"/><Relationship Id="rId41" Type="http://schemas.openxmlformats.org/officeDocument/2006/relationships/hyperlink" Target="https://access.redhat.com/downloads" TargetMode="External"/><Relationship Id="rId54" Type="http://schemas.openxmlformats.org/officeDocument/2006/relationships/image" Target="media/image26.png"/><Relationship Id="rId62" Type="http://schemas.openxmlformats.org/officeDocument/2006/relationships/image" Target="media/image33.png"/><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9.jpeg"/></Relationships>
</file>

<file path=word/_rels/header2.xml.rels><?xml version="1.0" encoding="UTF-8" standalone="yes"?>
<Relationships xmlns="http://schemas.openxmlformats.org/package/2006/relationships"><Relationship Id="rId1" Type="http://schemas.openxmlformats.org/officeDocument/2006/relationships/image" Target="media/image39.jpeg"/></Relationships>
</file>

<file path=word/_rels/header3.xml.rels><?xml version="1.0" encoding="UTF-8" standalone="yes"?>
<Relationships xmlns="http://schemas.openxmlformats.org/package/2006/relationships"><Relationship Id="rId1" Type="http://schemas.openxmlformats.org/officeDocument/2006/relationships/image" Target="media/image3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B4648-C909-410F-B5DB-F17CF7C9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271</TotalTime>
  <Pages>124</Pages>
  <Words>30463</Words>
  <Characters>173641</Characters>
  <Application>Microsoft Office Word</Application>
  <DocSecurity>0</DocSecurity>
  <Lines>1447</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203697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54</cp:revision>
  <cp:lastPrinted>2011-11-12T12:59:00Z</cp:lastPrinted>
  <dcterms:created xsi:type="dcterms:W3CDTF">2011-11-12T11:22:00Z</dcterms:created>
  <dcterms:modified xsi:type="dcterms:W3CDTF">2011-11-16T23:28:00Z</dcterms:modified>
</cp:coreProperties>
</file>